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6" w:hRule="auto" w:wrap="none" w:vAnchor="page" w:hAnchor="page" w:x="9756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oA-PP_26-001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412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CJ1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024</w:t>
      </w:r>
    </w:p>
    <w:p>
      <w:pPr>
        <w:framePr w:w="136" w:hRule="auto" w:wrap="none" w:vAnchor="page" w:hAnchor="page" w:x="2054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599" w:hRule="auto" w:wrap="none" w:vAnchor="page" w:hAnchor="page" w:x="2246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CAP JUNKY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200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29" w:hRule="auto" w:wrap="none" w:vAnchor="page" w:hAnchor="page" w:x="2801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CJ_THC24: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QCSP_001_CJ-II_v.01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03.03.2025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7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—</w:t>
      </w:r>
    </w:p>
    <w:p>
      <w:pPr>
        <w:framePr w:w="1520" w:hRule="auto" w:wrap="none" w:vAnchor="page" w:hAnchor="page" w:x="4610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095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10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620" w:hRule="auto" w:wrap="none" w:vAnchor="page" w:hAnchor="page" w:x="6366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CJ10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24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03.03.2025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03.03.2025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03.03.2025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03.03.2025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03.03.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7" w:hRule="auto" w:wrap="none" w:vAnchor="page" w:hAnchor="page" w:x="9686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CoA-PP_26-008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012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265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GORI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LLA GLUE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GG_THC15: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QCSP_001_GG-II_v.01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11.06.2025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GG1024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_02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11.06.2025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11.06.2025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11.06.2025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11.06.2025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11.06.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CoA-PP_26-009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032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54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OTOR BREATH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MB_THC18: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QCSP_001_MB-I_v.01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16.06.2025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32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MB0824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_04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16.06.2025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16.06.2025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16.06.2025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16.06.2025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16.06.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4" w:hRule="auto" w:wrap="none" w:vAnchor="page" w:hAnchor="page" w:x="975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oA-PP_26-016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35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 PIE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GP_THC20: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QCSP_001_GP-III_v.01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05.08.2025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GP0824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05.08.2025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05.08.2025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05.08.2025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05.08.2025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05.08.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6" w:hRule="auto" w:wrap="none" w:vAnchor="page" w:hAnchor="page" w:x="9756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oA-PP_26-018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122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7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 xml:space="preserve">BLUE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SUNSET SHERBET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BSS_THC24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QCSP_001_BSS-II_v.01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01.09.2025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22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BSS1024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01.09.2025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01.09.2025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01.09.2025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01.09.2025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01.09.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5" w:hRule="auto" w:wrap="none" w:vAnchor="page" w:hAnchor="page" w:x="975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oA-PP_26-019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132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46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ORANGE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 PUNCH MIMOSA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OPM_THC14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185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85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844" w:hRule="auto" w:wrap="none" w:vAnchor="page" w:hAnchor="page" w:x="625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QCSP_001_OPM-III_v.01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09.09.2025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32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OPM052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09.09.2025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09.09.2025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09.09.2025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09.09.2025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09.09.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7" name="Picture 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5" w:hRule="auto" w:wrap="none" w:vAnchor="page" w:hAnchor="page" w:x="975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oA-PP_26-021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7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 xml:space="preserve">BLUE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SUNSET SHERBET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BSS_THC28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QCSP_001_BSS-I_v.01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30.09.2025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610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095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10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172" w:hRule="auto" w:wrap="none" w:vAnchor="page" w:hAnchor="page" w:x="6366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BSS1024_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01/2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30.09.2025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30.09.2025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30.09.2025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30.09.2025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30.09.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8" name="Picture 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8" w:hRule="auto" w:wrap="none" w:vAnchor="page" w:hAnchor="page" w:x="9784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oA-PP_26-127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172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59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CAP JUNKY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200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29" w:hRule="auto" w:wrap="none" w:vAnchor="page" w:hAnchor="page" w:x="2801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CJ_THC14: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QCSP_001_CJ-V_v.01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01.10.2025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72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CJ05250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1-2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01.10.2025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01.10.2025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01.10.2025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01.10.2025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01.10.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9" name="Picture 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889" w:hRule="auto" w:wrap="none" w:vAnchor="page" w:hAnchor="page" w:x="2810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IDENTIFICATION A + B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 xml:space="preserve"> · FOREIGN MATTER · LOSS ON DRYING</w:t>
      </w:r>
    </w:p>
    <w:p>
      <w:pPr>
        <w:framePr w:w="5659" w:hRule="auto" w:wrap="none" w:vAnchor="page" w:hAnchor="page" w:x="2927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ИЗГЛЕД · ИДЕНТИФИКАЦИЈА А + Б · СТРАНИ МА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ТЕРИИ · ГУБИТОК ПРИ СУШЕЊЕ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4" w:hRule="auto" w:wrap="none" w:vAnchor="page" w:hAnchor="page" w:x="96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CoA-PP_26-026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35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 PIE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GP_THC24: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3885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3885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595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QCSP_001_GP-II_v.01</w:t>
      </w:r>
    </w:p>
    <w:p>
      <w:pPr>
        <w:framePr w:w="834" w:hRule="auto" w:wrap="none" w:vAnchor="page" w:hAnchor="page" w:x="8393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8393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1592" w:hRule="auto" w:wrap="none" w:vAnchor="page" w:hAnchor="page" w:x="9814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02.06 – 03.06.2026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GP0625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30.10.2025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03.06.2026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24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24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63" w:hRule="auto" w:wrap="none" w:vAnchor="page" w:hAnchor="page" w:x="230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лена; килибарни</w:t>
      </w:r>
    </w:p>
    <w:p>
      <w:pPr>
        <w:framePr w:w="493" w:hRule="auto" w:wrap="none" w:vAnchor="page" w:hAnchor="page" w:x="2241" w:y="50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стиг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241" w:y="51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241" w:y="5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305" w:y="5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3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5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6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241" w:y="55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241" w:y="56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305" w:y="56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5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6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60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241" w:y="58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241" w:y="60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305" w:y="60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8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60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9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3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241" w:y="624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854" w:y="6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914" w:y="6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2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1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03.06.2026</w:t>
      </w:r>
    </w:p>
    <w:p>
      <w:pPr>
        <w:framePr w:w="146" w:hRule="auto" w:wrap="none" w:vAnchor="page" w:hAnchor="page" w:x="9882" w:y="4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708" w:y="4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708" w:y="50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772" w:y="50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3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708" w:y="52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708" w:y="54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772" w:y="54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7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708" w:y="5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708" w:y="58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772" w:y="58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7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16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3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708" w:y="621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321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381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644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66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6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85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8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85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03.06.2026</w:t>
      </w:r>
    </w:p>
    <w:p>
      <w:pPr>
        <w:framePr w:w="152" w:hRule="auto" w:wrap="none" w:vAnchor="page" w:hAnchor="page" w:x="7956" w:y="685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8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708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709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707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09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09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07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1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30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32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30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31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31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30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33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53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54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52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54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54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52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56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74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75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73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75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75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73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77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96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9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9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97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97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9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18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353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270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270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2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2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2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2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92" w:hRule="auto" w:wrap="none" w:vAnchor="page" w:hAnchor="page" w:x="643" w:y="866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2.4</w:t>
      </w:r>
    </w:p>
    <w:p>
      <w:pPr>
        <w:framePr w:w="2250" w:hRule="auto" w:wrap="none" w:vAnchor="page" w:hAnchor="page" w:x="1070" w:y="868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Lo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ss on Drying — Gravimetric</w:t>
      </w:r>
    </w:p>
    <w:p>
      <w:pPr>
        <w:framePr w:w="2395" w:hRule="auto" w:wrap="none" w:vAnchor="page" w:hAnchor="page" w:x="3284" w:y="87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Губиток при сушење — гр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авиметриски</w:t>
      </w:r>
    </w:p>
    <w:p>
      <w:pPr>
        <w:framePr w:w="632" w:hRule="auto" w:wrap="none" w:vAnchor="page" w:hAnchor="page" w:x="643" w:y="889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89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5769" w:hRule="auto" w:wrap="none" w:vAnchor="page" w:hAnchor="page" w:x="1763" w:y="88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2.2.32 · vacuum oven 40 °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C, 24 h, 15–25 mbar · 02.06.2026 – 03.06.2026</w:t>
      </w:r>
    </w:p>
    <w:p>
      <w:pPr>
        <w:framePr w:w="152" w:hRule="auto" w:wrap="none" w:vAnchor="page" w:hAnchor="page" w:x="7331" w:y="88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1717" w:hRule="auto" w:wrap="none" w:vAnchor="page" w:hAnchor="page" w:x="7480" w:y="891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вакуумска печка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40 °C, 24 h</w:t>
      </w:r>
    </w:p>
    <w:p>
      <w:pPr>
        <w:framePr w:w="1150" w:hRule="auto" w:wrap="none" w:vAnchor="page" w:hAnchor="page" w:x="643" w:y="910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Loss on drying</w:t>
      </w:r>
    </w:p>
    <w:p>
      <w:pPr>
        <w:framePr w:w="1306" w:hRule="auto" w:wrap="none" w:vAnchor="page" w:hAnchor="page" w:x="1751" w:y="912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Губиток при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сушење</w:t>
      </w:r>
    </w:p>
    <w:p>
      <w:pPr>
        <w:framePr w:w="2528" w:hRule="auto" w:wrap="none" w:vAnchor="page" w:hAnchor="page" w:x="3705" w:y="910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8.19% w/w · d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ried to constant mass</w:t>
      </w:r>
    </w:p>
    <w:p>
      <w:pPr>
        <w:framePr w:w="180" w:hRule="auto" w:wrap="none" w:vAnchor="page" w:hAnchor="page" w:x="6067" w:y="911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1900" w:hRule="auto" w:wrap="none" w:vAnchor="page" w:hAnchor="page" w:x="6167" w:y="911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сушено до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константна маса</w:t>
      </w:r>
    </w:p>
    <w:p>
      <w:pPr>
        <w:framePr w:w="752" w:hRule="auto" w:wrap="none" w:vAnchor="page" w:hAnchor="page" w:x="9968" w:y="910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13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790" w:hRule="auto" w:wrap="none" w:vAnchor="page" w:hAnchor="page" w:x="643" w:y="932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LOSS ON D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RYING</w:t>
      </w:r>
    </w:p>
    <w:p>
      <w:pPr>
        <w:framePr w:w="1782" w:hRule="auto" w:wrap="none" w:vAnchor="page" w:hAnchor="page" w:x="643" w:y="947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 xml:space="preserve">Вкупен губиток при 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сушење</w:t>
      </w:r>
    </w:p>
    <w:p>
      <w:pPr>
        <w:framePr w:w="1212" w:hRule="auto" w:wrap="none" w:vAnchor="page" w:hAnchor="page" w:x="3705" w:y="939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>8.19%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 w/w · limit </w:t>
      </w:r>
    </w:p>
    <w:p>
      <w:pPr>
        <w:framePr w:w="795" w:hRule="auto" w:wrap="none" w:vAnchor="page" w:hAnchor="page" w:x="4896" w:y="939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1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667" w:y="940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730" w:y="940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404" w:hRule="auto" w:wrap="none" w:vAnchor="page" w:hAnchor="page" w:x="6335" w:y="940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12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.0%</w:t>
      </w:r>
    </w:p>
    <w:p>
      <w:pPr>
        <w:framePr w:w="416" w:hRule="auto" w:wrap="none" w:vAnchor="page" w:hAnchor="page" w:x="10935" w:y="940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98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987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985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106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10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10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106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10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10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10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107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106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10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10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10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107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1096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1113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110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109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1097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1097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1112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109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97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1097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1112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97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11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13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152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141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135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136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151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135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136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136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151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136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152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174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191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180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174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175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190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174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174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175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175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190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17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19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9" w:hRule="auto" w:wrap="none" w:vAnchor="page" w:hAnchor="page" w:x="643" w:y="1212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Loss on Drying</w:t>
      </w:r>
    </w:p>
    <w:p>
      <w:pPr>
        <w:framePr w:w="1306" w:hRule="auto" w:wrap="none" w:vAnchor="page" w:hAnchor="page" w:x="643" w:y="123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Губиток при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сушење</w:t>
      </w:r>
    </w:p>
    <w:p>
      <w:pPr>
        <w:framePr w:w="1160" w:hRule="auto" w:wrap="none" w:vAnchor="page" w:hAnchor="page" w:x="2878" w:y="121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Eur. 2.2.32</w:t>
      </w:r>
    </w:p>
    <w:p>
      <w:pPr>
        <w:framePr w:w="800" w:hRule="auto" w:wrap="none" w:vAnchor="page" w:hAnchor="page" w:x="5332" w:y="121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2.0% w/w</w:t>
      </w:r>
    </w:p>
    <w:p>
      <w:pPr>
        <w:framePr w:w="728" w:hRule="auto" w:wrap="none" w:vAnchor="page" w:hAnchor="page" w:x="8106" w:y="121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8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.19% w/w</w:t>
      </w:r>
    </w:p>
    <w:p>
      <w:pPr>
        <w:framePr w:w="752" w:hRule="auto" w:wrap="none" w:vAnchor="page" w:hAnchor="page" w:x="10607" w:y="1213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228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257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259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2496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250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250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266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258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310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325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319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31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317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32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1018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101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10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10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0" name="Picture 1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5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CoA-PP_26-029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252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59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CAP JUNKY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200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29" w:hRule="auto" w:wrap="none" w:vAnchor="page" w:hAnchor="page" w:x="2801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CJ_THC24: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QCSP_001_CJ-II_v.01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27.11.2025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CJ0725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27.11.2025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27.11.2025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27.11.2025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27.11.2025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27.11.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1" name="Picture 1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CoA-PP_26-030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262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353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WE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DDING CRUSHER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WC_THC22: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QCSP_001_WC-II_v.01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01.12.2025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WC0725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01.12.2025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01.12.2025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01.12.2025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01.12.2025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01.12.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2" name="Picture 1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5" w:hRule="auto" w:wrap="none" w:vAnchor="page" w:hAnchor="page" w:x="975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oA-PP_26-031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272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752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ERMANENT MARKER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PM_THC10: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QCSP_001_PM-III_v.01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02.12.2025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72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PM0725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02.12.2025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02.12.2025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02.12.2025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02.12.2025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02.12.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3" name="Picture 1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4" w:hRule="auto" w:wrap="none" w:vAnchor="page" w:hAnchor="page" w:x="96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CoA-PP_26-033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35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 PIE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GP_THC20: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QCSP_001_GP-III_v.01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15.12.2025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GP07250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1-1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15.12.2025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15.12.2025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15.12.2025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15.12.2025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15.12.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4" name="Picture 1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9" w:hRule="auto" w:wrap="none" w:vAnchor="page" w:hAnchor="page" w:x="9772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oA-PP_26-041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052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557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APPL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 AND BANANA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AB_THC18: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QCSP_001_AB-II_v.01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30.01.2026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AB0925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30.01.2026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30.01.2026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30.01.2026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30.01.2026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30.01.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5" name="Picture 1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88" w:hRule="auto" w:wrap="none" w:vAnchor="page" w:hAnchor="page" w:x="9705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CoA-PP_26-046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41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WE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DDING CAKE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WED_THC22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QCSP_001_WED-II_v.01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16.02.2026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WED102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16.02.2026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16.02.2026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16.02.2026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16.02.2026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16.02.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6" name="Picture 1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CoA-PP_26-050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58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PES AND CREAM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GRC_THC7: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QCSP_001_GRC-IV_v.01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23.02.2026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65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42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5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078" w:hRule="auto" w:wrap="none" w:vAnchor="page" w:hAnchor="page" w:x="6413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GRC1025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01/1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23.02.2026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23.02.2026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23.02.2026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23.02.2026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23.02.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7" name="Picture 1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CoA-PP_26-052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162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27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SL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EEPY JOE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SJ_THC12: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QCSP_001_SJ-I_v.01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09.03.2026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SJ1025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09.03.2026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09.03.2026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09.03.2026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09.03.2026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09.03.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8" name="Picture 1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27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SL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EEPY JOE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SJ_THC10: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QCSP_001_SJ-II_v.01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31.03.2026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31.03.2026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31.03.2026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31.03.2026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31.03.2026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31.03.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9" name="Picture 1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4" w:hRule="auto" w:wrap="none" w:vAnchor="page" w:hAnchor="page" w:x="96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2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JO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KERZ 31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J31_THC26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QCSP_001_J31-I_v.01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17.04.2026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J31112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17.04.2026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17.04.2026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17.04.2026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17.04.2026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17.04.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0" name="Picture 2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CoA-PP_26-058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222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46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ORANGE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 PUNCH MIMOSA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OPM_THC8: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QCSP_001_OPM-V_v.01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24.04.2026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22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OPM112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24.04.2026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24.04.2026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24.04.2026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24.04.2026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24.04.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1" name="Picture 2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4" w:hRule="auto" w:wrap="none" w:vAnchor="page" w:hAnchor="page" w:x="975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oA-PP_26-061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252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265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GORI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LLA GLUE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QCSP_001_GG-I_v.01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05.05.2026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05.05.2026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05.05.2026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05.05.2026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05.05.2026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05.05.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2" name="Picture 2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4" w:hRule="auto" w:wrap="none" w:vAnchor="page" w:hAnchor="page" w:x="96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CoA-PP_26-062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262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2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JO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KERZ 31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J31_THC22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QCSP_001_J31-II_v.01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14.05.2026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J31122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14.05.2026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14.05.2026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14.05.2026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14.05.2026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14.05.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3" name="Picture 2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3" w:hRule="auto" w:wrap="none" w:vAnchor="page" w:hAnchor="page" w:x="9690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CoA-PP_26-063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272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7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CASH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37"/>
          <w:szCs w:val="37"/>
        </w:rPr>
        <w:t>COW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CC_THC14: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QCSP_001_CC-II_v.01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18.05.2026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72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CC1125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18.05.2026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18.05.2026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18.05.2026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18.05.2026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18.05.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4" name="Picture 2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4" w:hRule="auto" w:wrap="none" w:vAnchor="page" w:hAnchor="page" w:x="96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18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F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AT BASTARD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QCSP_001_FB-II_v.01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5" name="Picture 2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2" w:hRule="auto" w:wrap="none" w:vAnchor="page" w:hAnchor="page" w:x="9691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265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GORI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LLA GLUE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GG_THC15: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QCSP_001_GG-II_v.01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GG0126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6" name="Picture 2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7" w:hRule="auto" w:wrap="none" w:vAnchor="page" w:hAnchor="page" w:x="9716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CoA-PP_26-067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312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45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JE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LLY DONUTS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36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SAT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IVA</w:t>
      </w:r>
    </w:p>
    <w:p>
      <w:pPr>
        <w:framePr w:w="200" w:hRule="auto" w:wrap="none" w:vAnchor="page" w:hAnchor="page" w:x="267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17" w:hRule="auto" w:wrap="none" w:vAnchor="page" w:hAnchor="page" w:x="281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CA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2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JD_THC18: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QCSP_001_JD-II_v.01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JD0126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7" name="Picture 2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5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CoA-PP_26-068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332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7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CASH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37"/>
          <w:szCs w:val="37"/>
        </w:rPr>
        <w:t>COW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CC_THC17: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QCSP_001_CC-I_v.01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22.05.2026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32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CC01260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1/1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22.05.2026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22.05.2026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22.05.2026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22.05.2026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22.05.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8" name="Picture 2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8" w:hRule="auto" w:wrap="none" w:vAnchor="page" w:hAnchor="page" w:x="9715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CoA-PP_26-073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33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SCRAMB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37"/>
          <w:szCs w:val="37"/>
        </w:rPr>
        <w:t>LER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SCR_THC22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QCSP_001_SCR-I_v.01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25.05.2026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SCR012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25.05.2026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25.05.2026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25.05.2026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25.05.2026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25.05.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9" name="Picture 2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2" w:hRule="auto" w:wrap="none" w:vAnchor="page" w:hAnchor="page" w:x="975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oA-PP_26-136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052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557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APPL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 AND BANANA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AB_THC22: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QCSP_001_AB-I_v.01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AB0925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30.01.2026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0" name="Picture 3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5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CoA-PP_26-086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122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7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 xml:space="preserve">BLUE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SUNSET SHERBET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BSS_THC28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QCSP_001_BSS-I_v.01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22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BSS1024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01.09.2025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1" name="Picture 3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4" w:hRule="auto" w:wrap="none" w:vAnchor="page" w:hAnchor="page" w:x="96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272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7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CASH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37"/>
          <w:szCs w:val="37"/>
        </w:rPr>
        <w:t>COW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CC_THC17: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QCSP_001_CC-I_v.01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72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CC1125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18.05.2026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2" name="Picture 3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CoA-PP_26-090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172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59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CAP JUNKY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200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29" w:hRule="auto" w:wrap="none" w:vAnchor="page" w:hAnchor="page" w:x="2801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CJ_THC20: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QCSP_001_CJ-III_v.01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72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CJ05250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1-2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01.10.2025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3" name="Picture 3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48" w:hRule="auto" w:wrap="none" w:vAnchor="page" w:hAnchor="page" w:x="9842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A-PP_26-141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252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59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CAP JUNKY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200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29" w:hRule="auto" w:wrap="none" w:vAnchor="page" w:hAnchor="page" w:x="2801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CJ_THC28: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QCSP_001_CJ-I_v.01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CJ0725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27.11.2025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4" name="Picture 3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CoA-PP_26-089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412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CJ1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024</w:t>
      </w:r>
    </w:p>
    <w:p>
      <w:pPr>
        <w:framePr w:w="136" w:hRule="auto" w:wrap="none" w:vAnchor="page" w:hAnchor="page" w:x="2054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599" w:hRule="auto" w:wrap="none" w:vAnchor="page" w:hAnchor="page" w:x="2246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CAP JUNKY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200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29" w:hRule="auto" w:wrap="none" w:vAnchor="page" w:hAnchor="page" w:x="2801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CJ_THC28: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QCSP_001_CJ-I_v.01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7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—</w:t>
      </w:r>
    </w:p>
    <w:p>
      <w:pPr>
        <w:framePr w:w="1520" w:hRule="auto" w:wrap="none" w:vAnchor="page" w:hAnchor="page" w:x="4610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095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10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620" w:hRule="auto" w:wrap="none" w:vAnchor="page" w:hAnchor="page" w:x="6366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CJ10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24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03.03.2025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5" name="Picture 3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5" w:hRule="auto" w:wrap="none" w:vAnchor="page" w:hAnchor="page" w:x="9826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A-PP_26-101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432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18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F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AT BASTARD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FB_THC22: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QCSP_001_FB-I_v.01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32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FB0126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03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15.06.2026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6" name="Picture 3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3" w:hRule="auto" w:wrap="none" w:vAnchor="page" w:hAnchor="page" w:x="97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oA-PP_26-144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18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F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AT BASTARD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QCSP_001_FB-II_v.01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FB0126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03V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7" name="Picture 3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9" w:hRule="auto" w:wrap="none" w:vAnchor="page" w:hAnchor="page" w:x="9773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oA-PP_26-145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18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F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AT BASTARD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QCSP_001_FB-II_v.01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8" name="Picture 3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7" w:hRule="auto" w:wrap="none" w:vAnchor="page" w:hAnchor="page" w:x="9774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oA-PP_26-146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265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GORI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LLA GLUE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QCSP_001_GG-I_v.01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GG0126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9" name="Picture 3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CoA-PP_26-085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012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265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GORI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LLA GLUE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QCSP_001_GG-I_v.01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GG1024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_02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11.06.2025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0" name="Picture 4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8" w:hRule="auto" w:wrap="none" w:vAnchor="page" w:hAnchor="page" w:x="9714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CoA-PP_26-097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252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265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GORI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LLA GLUE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QCSP_001_GG-I_v.01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05.05.2026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1" name="Picture 4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5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CoA-PP_26-093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35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 PIE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GP_THC24: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QCSP_001_GP-II_v.01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GP0625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30.10.2025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2" name="Picture 4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89" w:hRule="auto" w:wrap="none" w:vAnchor="page" w:hAnchor="page" w:x="9703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CoA-PP_26-094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35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 PIE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GP_THC28: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QCSP_001_GP-I_v.01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GP07250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1-1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15.12.2025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3" name="Picture 4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4" w:hRule="auto" w:wrap="none" w:vAnchor="page" w:hAnchor="page" w:x="982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A-PP_26-151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35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 PIE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GP_THC28: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QCSP_001_GP-I_v.01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GP0824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05.08.2025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4" name="Picture 4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5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58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PES AND CREAM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GRC_THC7: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QCSP_001_GRC-IV_v.01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65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42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5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078" w:hRule="auto" w:wrap="none" w:vAnchor="page" w:hAnchor="page" w:x="6413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GRC1025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01/1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23.02.2026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5" name="Picture 4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4" w:hRule="auto" w:wrap="none" w:vAnchor="page" w:hAnchor="page" w:x="975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oA-PP_26-153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2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JO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KERZ 31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J31_THC22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QCSP_001_J31-II_v.01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J31112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17.04.2026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6" name="Picture 4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9" w:hRule="auto" w:wrap="none" w:vAnchor="page" w:hAnchor="page" w:x="9773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oA-PP_26-154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262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2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JO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KERZ 31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J31_THC26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QCSP_001_J31-I_v.01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J31122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14.05.2026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7" name="Picture 4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5" w:hRule="auto" w:wrap="none" w:vAnchor="page" w:hAnchor="page" w:x="975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312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45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JE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LLY DONUTS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36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SAT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IVA</w:t>
      </w:r>
    </w:p>
    <w:p>
      <w:pPr>
        <w:framePr w:w="200" w:hRule="auto" w:wrap="none" w:vAnchor="page" w:hAnchor="page" w:x="267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17" w:hRule="auto" w:wrap="none" w:vAnchor="page" w:hAnchor="page" w:x="281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CA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2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JD_THC22: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QCSP_001_JD-I_v.01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JD0126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8" name="Picture 4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3" w:hRule="auto" w:wrap="none" w:vAnchor="page" w:hAnchor="page" w:x="975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032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54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OTOR BREATH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MB_THC18: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QCSP_001_MB-I_v.01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32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MB0824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_04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16.06.2025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9" name="Picture 4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8" w:hRule="auto" w:wrap="none" w:vAnchor="page" w:hAnchor="page" w:x="9784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oA-PP_26-157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132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46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ORANGE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 PUNCH MIMOSA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OPM_THC17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QCSP_001_OPM-II_v.01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32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OPM052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09.09.2025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0" name="Picture 5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5" w:hRule="auto" w:wrap="none" w:vAnchor="page" w:hAnchor="page" w:x="975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oA-PP_26-158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222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46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ORANGE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 PUNCH MIMOSA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OPM_THC10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QCSP_001_OPM-IV_v.01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22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OPM112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24.04.2026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1" name="Picture 5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4" w:hRule="auto" w:wrap="none" w:vAnchor="page" w:hAnchor="page" w:x="975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oA-PP_26-159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272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752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ERMANENT MARKER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PM_THC12: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QCSP_001_PM-II_v.01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72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PM0725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02.12.2025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2" name="Picture 5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4" w:hRule="auto" w:wrap="none" w:vAnchor="page" w:hAnchor="page" w:x="975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oA-PP_26-160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33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SCRAMB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37"/>
          <w:szCs w:val="37"/>
        </w:rPr>
        <w:t>LER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SCR_THC22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QCSP_001_SCR-I_v.01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SCR012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25.05.2026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3" name="Picture 5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3" w:hRule="auto" w:wrap="none" w:vAnchor="page" w:hAnchor="page" w:x="982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A-PP_26-161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442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33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SCRAMB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37"/>
          <w:szCs w:val="37"/>
        </w:rPr>
        <w:t>LER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SCR_THC18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QCSP_001_SCR-II_v.01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SCR022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18.06.2026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4" name="Picture 5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3" w:hRule="auto" w:wrap="none" w:vAnchor="page" w:hAnchor="page" w:x="975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oA-PP_26-162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162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27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SL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EEPY JOE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SJ_THC10: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QCSP_001_SJ-II_v.01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SJ1025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09.03.2026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5" name="Picture 5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2" w:hRule="auto" w:wrap="none" w:vAnchor="page" w:hAnchor="page" w:x="975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oA-PP_26-163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27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SL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EEPY JOE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SJ_THC12: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QCSP_001_SJ-I_v.01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31.03.2026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6" name="Picture 5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7" w:hRule="auto" w:wrap="none" w:vAnchor="page" w:hAnchor="page" w:x="9774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oA-PP_26-164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262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353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WE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DDING CRUSHER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WC_THC26: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QCSP_001_WC-I_v.01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WC0725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01.12.2025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7" name="Picture 5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3" w:hRule="auto" w:wrap="none" w:vAnchor="page" w:hAnchor="page" w:x="975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oA-PP_26-165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41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WE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DDING CAKE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WED_THC26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QCSP_001_WED-I_v.01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WED102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16.02.2026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57C9C4F-183C-41A4-8AB5-B28FFB8603E1}"/>
    <w:embedItalic r:id="rIdFont2" w:fontKey="{D9D72AFE-79C1-4271-ACFA-DAD9E97151DF}"/>
    <w:embedBold r:id="rIdFont3" w:fontKey="{96093195-D28C-4163-9097-7785B1445EB1}"/>
  </w:font>
  <w:font w:name="Montserrat ExtraBold">
    <w:charset w:val="00"/>
    <w:family w:val="auto"/>
    <w:pitch w:val="variable"/>
    <w:embedRegular r:id="rIdFont4" w:fontKey="{B1E033DF-59DA-4DF0-B6E5-EE591C845A5C}"/>
  </w:font>
  <w:font w:name="Montserrat Medium">
    <w:charset w:val="00"/>
    <w:family w:val="auto"/>
    <w:pitch w:val="variable"/>
    <w:embedRegular r:id="rIdFont5" w:fontKey="{7AD73A3E-E1A4-4006-916B-44CEDD108328}"/>
    <w:embedItalic r:id="rIdFont6" w:fontKey="{84C7DD6C-C5EC-4DE7-A3F2-13EC46427DB2}"/>
  </w:font>
  <w:font w:name="Montserrat SemiBold">
    <w:charset w:val="00"/>
    <w:family w:val="auto"/>
    <w:pitch w:val="variable"/>
    <w:embedRegular r:id="rIdFont7" w:fontKey="{D20DF1C8-DFC4-4B2F-BCF8-B07ABA43996E}"/>
    <w:embedItalic r:id="rIdFont8" w:fontKey="{C1F1EECE-672A-4CC0-A36B-839CF72C0B78}"/>
  </w:font>
  <w:font w:name="Orbitron">
    <w:charset w:val="00"/>
    <w:family w:val="auto"/>
    <w:pitch w:val="variable"/>
    <w:embedBold r:id="rIdFont9" w:fontKey="{873FCBFE-7038-4635-9972-A2429371D5DD}"/>
  </w:font>
  <w:font w:name="Orbitron Black">
    <w:charset w:val="00"/>
    <w:family w:val="auto"/>
    <w:pitch w:val="variable"/>
    <w:embedRegular r:id="rIdFont10" w:fontKey="{17DAD0DD-3B9D-405A-A6FA-C4B01D04B244}"/>
  </w:font>
  <w:font w:name="Orbitron ExtraBold">
    <w:charset w:val="00"/>
    <w:family w:val="auto"/>
    <w:pitch w:val="variable"/>
    <w:embedRegular r:id="rIdFont11" w:fontKey="{8BBBC231-4D3B-4756-AA1E-5B5086689C9D}"/>
  </w:font>
  <w:font w:name="Orbitron Medium">
    <w:charset w:val="00"/>
    <w:family w:val="auto"/>
    <w:pitch w:val="variable"/>
    <w:embedRegular r:id="rIdFont12" w:fontKey="{A794EBEA-910B-4E26-BDF6-0B9EE3B11878}"/>
  </w:font>
  <w:font w:name="Roboto Mono">
    <w:charset w:val="00"/>
    <w:family w:val="auto"/>
    <w:pitch w:val="variable"/>
    <w:embedRegular r:id="rIdFont13" w:fontKey="{183890B1-E624-4CE0-BDBF-1AFFBF02B871}"/>
    <w:embedBold r:id="rIdFont14" w:fontKey="{929A2215-35A2-49BF-AAFD-0167F20AAA8B}"/>
  </w:font>
  <w:font w:name="Roboto Mono SemiBold">
    <w:charset w:val="00"/>
    <w:family w:val="auto"/>
    <w:pitch w:val="variable"/>
    <w:embedRegular r:id="rIdFont15" w:fontKey="{0281EC36-F3AB-45D8-B34E-5C33D051177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