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79" w:hRule="auto" w:wrap="none" w:vAnchor="page" w:hAnchor="page" w:x="9685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CoA-PP_26-095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P050152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152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GP052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22.07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25.09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57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QCSP_001_GP-II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222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Deep green–brow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а–кафеава</w:t>
      </w:r>
    </w:p>
    <w:p>
      <w:pPr>
        <w:framePr w:w="997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Green, purpl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86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94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92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738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CA0FEAD4-66A1-44A7-8E04-5976E2F2304B}"/>
    <w:embedItalic r:id="rIdFont2" w:fontKey="{9846D3AE-968F-49AB-ADA6-D1427A53D837}"/>
    <w:embedBold r:id="rIdFont3" w:fontKey="{D5B38769-1616-4A5F-8CAE-AE473A3B6D04}"/>
  </w:font>
  <w:font w:name="Montserrat ExtraBold">
    <w:charset w:val="00"/>
    <w:family w:val="auto"/>
    <w:pitch w:val="variable"/>
    <w:embedRegular r:id="rIdFont4" w:fontKey="{4C6A0ABB-27CA-4BF6-8A34-32AD8407A380}"/>
  </w:font>
  <w:font w:name="Montserrat Medium">
    <w:charset w:val="00"/>
    <w:family w:val="auto"/>
    <w:pitch w:val="variable"/>
    <w:embedRegular r:id="rIdFont5" w:fontKey="{F59376E8-9AA5-41F3-A405-1A740CAFE8D8}"/>
    <w:embedItalic r:id="rIdFont6" w:fontKey="{85F59E17-3A97-466B-A351-A474FDAB7B2B}"/>
  </w:font>
  <w:font w:name="Montserrat SemiBold">
    <w:charset w:val="00"/>
    <w:family w:val="auto"/>
    <w:pitch w:val="variable"/>
    <w:embedRegular r:id="rIdFont7" w:fontKey="{5D2ECDA6-1A53-4DAF-B3B7-8B048A9A7201}"/>
    <w:embedItalic r:id="rIdFont8" w:fontKey="{2F387EBC-CC63-4486-B040-2219385B4A31}"/>
  </w:font>
  <w:font w:name="Orbitron">
    <w:charset w:val="00"/>
    <w:family w:val="auto"/>
    <w:pitch w:val="variable"/>
    <w:embedBold r:id="rIdFont9" w:fontKey="{ABAE8DB5-0FC2-4BE5-8ADD-2D394BE8402E}"/>
  </w:font>
  <w:font w:name="Orbitron Black">
    <w:charset w:val="00"/>
    <w:family w:val="auto"/>
    <w:pitch w:val="variable"/>
    <w:embedRegular r:id="rIdFont10" w:fontKey="{CFB4F119-DB3B-426B-91BB-DE851C7C42C9}"/>
  </w:font>
  <w:font w:name="Orbitron ExtraBold">
    <w:charset w:val="00"/>
    <w:family w:val="auto"/>
    <w:pitch w:val="variable"/>
    <w:embedRegular r:id="rIdFont11" w:fontKey="{43E4A22A-446D-4B23-AAA3-CD69671C4D15}"/>
  </w:font>
  <w:font w:name="Orbitron Medium">
    <w:charset w:val="00"/>
    <w:family w:val="auto"/>
    <w:pitch w:val="variable"/>
    <w:embedRegular r:id="rIdFont12" w:fontKey="{DE67D408-274C-49C3-8CA7-3A8B6DD67F0D}"/>
  </w:font>
  <w:font w:name="Roboto Mono">
    <w:charset w:val="00"/>
    <w:family w:val="auto"/>
    <w:pitch w:val="variable"/>
    <w:embedRegular r:id="rIdFont13" w:fontKey="{124082C9-5A68-4E02-A057-D3473F67B7F8}"/>
    <w:embedBold r:id="rIdFont14" w:fontKey="{3C903AD3-FBDB-4EA6-9D23-6F334A6EBDC0}"/>
  </w:font>
  <w:font w:name="Roboto Mono Medium">
    <w:charset w:val="00"/>
    <w:family w:val="auto"/>
    <w:pitch w:val="variable"/>
    <w:embedRegular r:id="rIdFont15" w:fontKey="{8EFA0F88-3DB9-4ED4-B090-33E4AAED3ED4}"/>
  </w:font>
  <w:font w:name="Roboto Mono SemiBold">
    <w:charset w:val="00"/>
    <w:family w:val="auto"/>
    <w:pitch w:val="variable"/>
    <w:embedRegular r:id="rIdFont16" w:fontKey="{6A3F3BE8-59EA-48FE-9FF3-26B150AC198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