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7" w:hRule="auto" w:wrap="none" w:vAnchor="page" w:hAnchor="page" w:x="9687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97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9680108-F150-420F-9346-FE9A6964E025}"/>
    <w:embedItalic r:id="rIdFont2" w:fontKey="{84267C3C-43C5-4219-B24D-B9DD3F7535EA}"/>
    <w:embedBold r:id="rIdFont3" w:fontKey="{6E608EB6-9A4B-4C2B-8F71-A5E1C8B7D322}"/>
  </w:font>
  <w:font w:name="Montserrat ExtraBold">
    <w:charset w:val="00"/>
    <w:family w:val="auto"/>
    <w:pitch w:val="variable"/>
    <w:embedRegular r:id="rIdFont4" w:fontKey="{B5F2D2A1-947E-4EB4-8298-371C54F681FE}"/>
  </w:font>
  <w:font w:name="Montserrat Medium">
    <w:charset w:val="00"/>
    <w:family w:val="auto"/>
    <w:pitch w:val="variable"/>
    <w:embedRegular r:id="rIdFont5" w:fontKey="{0A4AF62D-0096-4CBC-95EA-DE92715321BF}"/>
    <w:embedItalic r:id="rIdFont6" w:fontKey="{6C267AB8-9646-4507-A7FF-F0642A0FBB1C}"/>
  </w:font>
  <w:font w:name="Montserrat SemiBold">
    <w:charset w:val="00"/>
    <w:family w:val="auto"/>
    <w:pitch w:val="variable"/>
    <w:embedRegular r:id="rIdFont7" w:fontKey="{07A401C9-C03C-48E0-A840-675BD1BEA007}"/>
    <w:embedItalic r:id="rIdFont8" w:fontKey="{A5AE514F-04E8-4E67-9A38-7A096E79AC30}"/>
  </w:font>
  <w:font w:name="Orbitron">
    <w:charset w:val="00"/>
    <w:family w:val="auto"/>
    <w:pitch w:val="variable"/>
    <w:embedBold r:id="rIdFont9" w:fontKey="{CEBCBE27-5360-4BFB-94A7-BB90FB90404A}"/>
  </w:font>
  <w:font w:name="Orbitron Black">
    <w:charset w:val="00"/>
    <w:family w:val="auto"/>
    <w:pitch w:val="variable"/>
    <w:embedRegular r:id="rIdFont10" w:fontKey="{619426D8-C51A-4C0B-84F9-C5A34060F413}"/>
  </w:font>
  <w:font w:name="Orbitron ExtraBold">
    <w:charset w:val="00"/>
    <w:family w:val="auto"/>
    <w:pitch w:val="variable"/>
    <w:embedRegular r:id="rIdFont11" w:fontKey="{7D016E6D-A155-41CF-899C-A67EF80CD2D2}"/>
  </w:font>
  <w:font w:name="Orbitron Medium">
    <w:charset w:val="00"/>
    <w:family w:val="auto"/>
    <w:pitch w:val="variable"/>
    <w:embedRegular r:id="rIdFont12" w:fontKey="{F106B169-D8BE-47A4-BF68-EB070B0CE55F}"/>
  </w:font>
  <w:font w:name="Roboto Mono">
    <w:charset w:val="00"/>
    <w:family w:val="auto"/>
    <w:pitch w:val="variable"/>
    <w:embedRegular r:id="rIdFont13" w:fontKey="{4E8A9990-69A1-48E6-8D34-0B388180DF73}"/>
    <w:embedBold r:id="rIdFont14" w:fontKey="{044BE1DB-5F99-438E-A88D-2B48BB798965}"/>
  </w:font>
  <w:font w:name="Roboto Mono Medium">
    <w:charset w:val="00"/>
    <w:family w:val="auto"/>
    <w:pitch w:val="variable"/>
    <w:embedRegular r:id="rIdFont15" w:fontKey="{39F10F30-57DF-4DAC-8D50-F2FC062F4A11}"/>
  </w:font>
  <w:font w:name="Roboto Mono SemiBold">
    <w:charset w:val="00"/>
    <w:family w:val="auto"/>
    <w:pitch w:val="variable"/>
    <w:embedRegular r:id="rIdFont16" w:fontKey="{111E61AF-8C7F-4057-B962-9FD7ED39FDC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