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0" w:hRule="auto" w:wrap="none" w:vAnchor="page" w:hAnchor="page" w:x="975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oA-PP_26-102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P060152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266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RZ 31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152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J3110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23.07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05.03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65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QCSP_001_J31-II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079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66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2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94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1135DBE-B07D-428F-9243-6DFA8EA6D99C}"/>
    <w:embedItalic r:id="rIdFont2" w:fontKey="{8F64C5D6-F92C-4E79-B3BD-D6C24B41B701}"/>
    <w:embedBold r:id="rIdFont3" w:fontKey="{A3AC6FF8-F785-4110-9B6E-ACA888C46CCF}"/>
  </w:font>
  <w:font w:name="Montserrat ExtraBold">
    <w:charset w:val="00"/>
    <w:family w:val="auto"/>
    <w:pitch w:val="variable"/>
    <w:embedRegular r:id="rIdFont4" w:fontKey="{6DB56278-EBAE-4F6C-9C7E-03422EDEBA27}"/>
  </w:font>
  <w:font w:name="Montserrat Medium">
    <w:charset w:val="00"/>
    <w:family w:val="auto"/>
    <w:pitch w:val="variable"/>
    <w:embedRegular r:id="rIdFont5" w:fontKey="{5E352A0B-6242-4F10-B53A-F3AB118B3114}"/>
    <w:embedItalic r:id="rIdFont6" w:fontKey="{1C9EBC16-0375-44B7-911A-7C57F9509944}"/>
  </w:font>
  <w:font w:name="Montserrat SemiBold">
    <w:charset w:val="00"/>
    <w:family w:val="auto"/>
    <w:pitch w:val="variable"/>
    <w:embedRegular r:id="rIdFont7" w:fontKey="{AFA7D97B-397D-4423-8967-46C14F159B38}"/>
    <w:embedItalic r:id="rIdFont8" w:fontKey="{F8F6CFFE-72ED-4D4B-ACBF-C186CEB24278}"/>
  </w:font>
  <w:font w:name="Orbitron">
    <w:charset w:val="00"/>
    <w:family w:val="auto"/>
    <w:pitch w:val="variable"/>
    <w:embedBold r:id="rIdFont9" w:fontKey="{4F996276-E2A1-446C-9EAC-55D53188C8C0}"/>
  </w:font>
  <w:font w:name="Orbitron Black">
    <w:charset w:val="00"/>
    <w:family w:val="auto"/>
    <w:pitch w:val="variable"/>
    <w:embedRegular r:id="rIdFont10" w:fontKey="{029F6C83-74DF-42B3-98F4-914ABEA16560}"/>
  </w:font>
  <w:font w:name="Orbitron ExtraBold">
    <w:charset w:val="00"/>
    <w:family w:val="auto"/>
    <w:pitch w:val="variable"/>
    <w:embedRegular r:id="rIdFont11" w:fontKey="{5BC682DA-4D88-46E4-9091-6BBC3B169DE5}"/>
  </w:font>
  <w:font w:name="Orbitron Medium">
    <w:charset w:val="00"/>
    <w:family w:val="auto"/>
    <w:pitch w:val="variable"/>
    <w:embedRegular r:id="rIdFont12" w:fontKey="{8A155ED1-F1F3-4E17-96E9-AB5ED05BC9FA}"/>
  </w:font>
  <w:font w:name="Roboto Mono">
    <w:charset w:val="00"/>
    <w:family w:val="auto"/>
    <w:pitch w:val="variable"/>
    <w:embedRegular r:id="rIdFont13" w:fontKey="{2088F789-FDC7-495B-9821-CA86196F4EB5}"/>
    <w:embedBold r:id="rIdFont14" w:fontKey="{F5A3CE62-3D72-44BC-B3A9-427C4121DEAE}"/>
  </w:font>
  <w:font w:name="Roboto Mono Medium">
    <w:charset w:val="00"/>
    <w:family w:val="auto"/>
    <w:pitch w:val="variable"/>
    <w:embedRegular r:id="rIdFont15" w:fontKey="{8E8827E4-C2E5-469E-AC27-EFA248197A69}"/>
  </w:font>
  <w:font w:name="Roboto Mono SemiBold">
    <w:charset w:val="00"/>
    <w:family w:val="auto"/>
    <w:pitch w:val="variable"/>
    <w:embedRegular r:id="rIdFont16" w:fontKey="{78EFD346-2F3F-4C30-AEDE-99869B53F17E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