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40" w:hRule="auto" w:wrap="none" w:vAnchor="page" w:hAnchor="page" w:x="9824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iCo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A-PP_26-121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P050072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072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84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GP082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4_03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12.08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14.07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23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QCSP_001_GP-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997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Green, purpl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22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Deep green–brow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а–кафеава</w:t>
      </w:r>
    </w:p>
    <w:p>
      <w:pPr>
        <w:framePr w:w="86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0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94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928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738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63CB71EB-1D6B-4DC4-8F16-AA097B4D4DAD}"/>
    <w:embedItalic r:id="rIdFont2" w:fontKey="{63D4472E-DE33-4DE0-BCFE-F4FC7DE6F726}"/>
    <w:embedBold r:id="rIdFont3" w:fontKey="{FC6F3234-B63A-40E2-A98D-518CB0A57163}"/>
  </w:font>
  <w:font w:name="Montserrat ExtraBold">
    <w:charset w:val="00"/>
    <w:family w:val="auto"/>
    <w:pitch w:val="variable"/>
    <w:embedRegular r:id="rIdFont4" w:fontKey="{51294A49-2D5E-468E-B780-61F5B2FA07BE}"/>
  </w:font>
  <w:font w:name="Montserrat Medium">
    <w:charset w:val="00"/>
    <w:family w:val="auto"/>
    <w:pitch w:val="variable"/>
    <w:embedRegular r:id="rIdFont5" w:fontKey="{AB6300E0-AA52-4D47-97D2-3B2C4E179778}"/>
    <w:embedItalic r:id="rIdFont6" w:fontKey="{BCB1A967-75AE-4B55-B34F-893D2A33F9F5}"/>
  </w:font>
  <w:font w:name="Montserrat SemiBold">
    <w:charset w:val="00"/>
    <w:family w:val="auto"/>
    <w:pitch w:val="variable"/>
    <w:embedRegular r:id="rIdFont7" w:fontKey="{66B4966B-9AB8-45D6-8502-ED94E0DC545D}"/>
    <w:embedItalic r:id="rIdFont8" w:fontKey="{E580EBE7-B542-48D1-BAD0-D296A79EA7BE}"/>
  </w:font>
  <w:font w:name="Orbitron">
    <w:charset w:val="00"/>
    <w:family w:val="auto"/>
    <w:pitch w:val="variable"/>
    <w:embedBold r:id="rIdFont9" w:fontKey="{24E0EF85-263D-480C-A5DE-6D6DD1DBBDD8}"/>
  </w:font>
  <w:font w:name="Orbitron Black">
    <w:charset w:val="00"/>
    <w:family w:val="auto"/>
    <w:pitch w:val="variable"/>
    <w:embedRegular r:id="rIdFont10" w:fontKey="{CFF45B42-FCF2-4EB6-996E-07305561736A}"/>
  </w:font>
  <w:font w:name="Orbitron ExtraBold">
    <w:charset w:val="00"/>
    <w:family w:val="auto"/>
    <w:pitch w:val="variable"/>
    <w:embedRegular r:id="rIdFont11" w:fontKey="{B847CFB7-A89D-4DF0-B672-588A5D92FAEB}"/>
  </w:font>
  <w:font w:name="Orbitron Medium">
    <w:charset w:val="00"/>
    <w:family w:val="auto"/>
    <w:pitch w:val="variable"/>
    <w:embedRegular r:id="rIdFont12" w:fontKey="{80D7E36D-2CD8-4A14-B4C3-1D011B66A32E}"/>
  </w:font>
  <w:font w:name="Roboto Mono">
    <w:charset w:val="00"/>
    <w:family w:val="auto"/>
    <w:pitch w:val="variable"/>
    <w:embedRegular r:id="rIdFont13" w:fontKey="{14C7BF98-151A-448D-B71F-48694BED8EDC}"/>
    <w:embedBold r:id="rIdFont14" w:fontKey="{BCA7FB3B-4709-4F96-84CC-B6F0E7988D96}"/>
  </w:font>
  <w:font w:name="Roboto Mono Medium">
    <w:charset w:val="00"/>
    <w:family w:val="auto"/>
    <w:pitch w:val="variable"/>
    <w:embedRegular r:id="rIdFont15" w:fontKey="{15F932A9-68D7-44DC-8CB9-DEA273064868}"/>
  </w:font>
  <w:font w:name="Roboto Mono SemiBold">
    <w:charset w:val="00"/>
    <w:family w:val="auto"/>
    <w:pitch w:val="variable"/>
    <w:embedRegular r:id="rIdFont16" w:fontKey="{2E136FB2-0CC9-4479-9E13-CF61B5A6548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