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P050312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QCSP_001_GP-I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C2AC7AC-A9E7-44A6-AC5F-3AC7BCA5CAEC}"/>
    <w:embedItalic r:id="rIdFont2" w:fontKey="{01AA3B04-C24D-4D9C-A68E-A785403632AD}"/>
    <w:embedBold r:id="rIdFont3" w:fontKey="{94FF6ABE-BA84-4230-89DC-08E246AFBCE0}"/>
  </w:font>
  <w:font w:name="Montserrat ExtraBold">
    <w:charset w:val="00"/>
    <w:family w:val="auto"/>
    <w:pitch w:val="variable"/>
    <w:embedRegular r:id="rIdFont4" w:fontKey="{761E5166-A5B8-42A7-8CBE-7E81663E4154}"/>
  </w:font>
  <w:font w:name="Montserrat Medium">
    <w:charset w:val="00"/>
    <w:family w:val="auto"/>
    <w:pitch w:val="variable"/>
    <w:embedRegular r:id="rIdFont5" w:fontKey="{0EFB6766-0312-48CA-A3F2-D2783D4393B1}"/>
    <w:embedItalic r:id="rIdFont6" w:fontKey="{45C4BE07-532F-473C-9144-7A596CBF7D46}"/>
  </w:font>
  <w:font w:name="Montserrat SemiBold">
    <w:charset w:val="00"/>
    <w:family w:val="auto"/>
    <w:pitch w:val="variable"/>
    <w:embedRegular r:id="rIdFont7" w:fontKey="{8DB06F72-C11F-48A8-8E12-2E107D71162A}"/>
    <w:embedItalic r:id="rIdFont8" w:fontKey="{A8F3123C-3C34-4167-A99B-48E8985686AD}"/>
  </w:font>
  <w:font w:name="Orbitron">
    <w:charset w:val="00"/>
    <w:family w:val="auto"/>
    <w:pitch w:val="variable"/>
    <w:embedBold r:id="rIdFont9" w:fontKey="{4D02366B-F353-4641-B76E-275658B3423C}"/>
  </w:font>
  <w:font w:name="Orbitron Black">
    <w:charset w:val="00"/>
    <w:family w:val="auto"/>
    <w:pitch w:val="variable"/>
    <w:embedRegular r:id="rIdFont10" w:fontKey="{3C3A531F-FBA7-41F8-8DDA-E72C0F1C0CB9}"/>
  </w:font>
  <w:font w:name="Orbitron ExtraBold">
    <w:charset w:val="00"/>
    <w:family w:val="auto"/>
    <w:pitch w:val="variable"/>
    <w:embedRegular r:id="rIdFont11" w:fontKey="{C9FAA6CF-67F9-4549-BF4E-F24C2ED1216F}"/>
  </w:font>
  <w:font w:name="Orbitron Medium">
    <w:charset w:val="00"/>
    <w:family w:val="auto"/>
    <w:pitch w:val="variable"/>
    <w:embedRegular r:id="rIdFont12" w:fontKey="{6DFCC2D3-8FAF-45EC-80FF-D08B678B9F27}"/>
  </w:font>
  <w:font w:name="Roboto Mono">
    <w:charset w:val="00"/>
    <w:family w:val="auto"/>
    <w:pitch w:val="variable"/>
    <w:embedRegular r:id="rIdFont13" w:fontKey="{CF3FA07F-2FD1-4D36-BBE1-07D7B74EB186}"/>
    <w:embedBold r:id="rIdFont14" w:fontKey="{44F96902-2D81-4108-90E1-D9F99903CF1D}"/>
  </w:font>
  <w:font w:name="Roboto Mono Medium">
    <w:charset w:val="00"/>
    <w:family w:val="auto"/>
    <w:pitch w:val="variable"/>
    <w:embedRegular r:id="rIdFont15" w:fontKey="{4747A114-291B-4561-905E-5CACF816ECE1}"/>
  </w:font>
  <w:font w:name="Roboto Mono SemiBold">
    <w:charset w:val="00"/>
    <w:family w:val="auto"/>
    <w:pitch w:val="variable"/>
    <w:embedRegular r:id="rIdFont16" w:fontKey="{672C112E-C266-4E63-80A3-39511E7BFAE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