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93" w:hRule="auto" w:wrap="none" w:vAnchor="page" w:hAnchor="page" w:x="977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CC0426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1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307" w:hRule="auto" w:wrap="none" w:vAnchor="page" w:hAnchor="page" w:x="2573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CC042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6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CC9FEB4-8F4B-4EDA-8000-B284A045F00E}"/>
    <w:embedItalic r:id="rIdFont2" w:fontKey="{863F8CA4-E274-4163-9945-83EAB7DB81AA}"/>
    <w:embedBold r:id="rIdFont3" w:fontKey="{A046FB0B-5918-40A2-945F-A3EEC3E27993}"/>
  </w:font>
  <w:font w:name="Montserrat ExtraBold">
    <w:charset w:val="00"/>
    <w:family w:val="auto"/>
    <w:pitch w:val="variable"/>
    <w:embedRegular r:id="rIdFont4" w:fontKey="{82E80A03-9023-4836-8566-81781196881B}"/>
  </w:font>
  <w:font w:name="Montserrat Medium">
    <w:charset w:val="00"/>
    <w:family w:val="auto"/>
    <w:pitch w:val="variable"/>
    <w:embedRegular r:id="rIdFont5" w:fontKey="{60C72F17-5FD0-44CF-AFE8-D41BB10FE243}"/>
    <w:embedItalic r:id="rIdFont6" w:fontKey="{0D3CCBC1-6A18-4CAA-8CE8-BB83B0EB1CD8}"/>
  </w:font>
  <w:font w:name="Montserrat SemiBold">
    <w:charset w:val="00"/>
    <w:family w:val="auto"/>
    <w:pitch w:val="variable"/>
    <w:embedRegular r:id="rIdFont7" w:fontKey="{DCBF2377-6FF9-43AB-8081-19A4D5F8865E}"/>
    <w:embedItalic r:id="rIdFont8" w:fontKey="{7029B5D0-372D-45E4-8F09-E3D1A639895F}"/>
  </w:font>
  <w:font w:name="Orbitron">
    <w:charset w:val="00"/>
    <w:family w:val="auto"/>
    <w:pitch w:val="variable"/>
    <w:embedBold r:id="rIdFont9" w:fontKey="{63BFC412-1A6F-4E1D-B66E-4A5BD9BF3BA4}"/>
  </w:font>
  <w:font w:name="Orbitron Black">
    <w:charset w:val="00"/>
    <w:family w:val="auto"/>
    <w:pitch w:val="variable"/>
    <w:embedRegular r:id="rIdFont10" w:fontKey="{E0ABC6B0-5CF7-44AF-B132-FE75543F2E0E}"/>
  </w:font>
  <w:font w:name="Orbitron ExtraBold">
    <w:charset w:val="00"/>
    <w:family w:val="auto"/>
    <w:pitch w:val="variable"/>
    <w:embedRegular r:id="rIdFont11" w:fontKey="{38FE50BF-2A48-4DEC-9865-3509A6CF7E8A}"/>
  </w:font>
  <w:font w:name="Orbitron Medium">
    <w:charset w:val="00"/>
    <w:family w:val="auto"/>
    <w:pitch w:val="variable"/>
    <w:embedRegular r:id="rIdFont12" w:fontKey="{3B6D1DB5-A648-40AA-AA88-F165C8E5BB75}"/>
  </w:font>
  <w:font w:name="Roboto Mono">
    <w:charset w:val="00"/>
    <w:family w:val="auto"/>
    <w:pitch w:val="variable"/>
    <w:embedRegular r:id="rIdFont13" w:fontKey="{C88343D9-DD7C-4042-B2B6-97405AD676A1}"/>
    <w:embedBold r:id="rIdFont14" w:fontKey="{5F5CCFE0-E434-4E69-A6E1-1516320D6377}"/>
  </w:font>
  <w:font w:name="Roboto Mono Medium">
    <w:charset w:val="00"/>
    <w:family w:val="auto"/>
    <w:pitch w:val="variable"/>
    <w:embedRegular r:id="rIdFont15" w:fontKey="{14F238A2-32F6-4AD7-BD8A-9321C794A275}"/>
  </w:font>
  <w:font w:name="Roboto Mono SemiBold">
    <w:charset w:val="00"/>
    <w:family w:val="auto"/>
    <w:pitch w:val="variable"/>
    <w:embedRegular r:id="rIdFont16" w:fontKey="{064AB8E9-7C4D-45FD-88B3-EBFF83C8522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