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09" w:hRule="auto" w:wrap="none" w:vAnchor="page" w:hAnchor="page" w:x="9756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oA-PP_26-135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728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FB0426</w:t>
      </w: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34"/>
          <w:szCs w:val="34"/>
        </w:rPr>
        <w:t>01</w:t>
      </w:r>
    </w:p>
    <w:p>
      <w:pPr>
        <w:framePr w:w="92" w:hRule="auto" w:wrap="none" w:vAnchor="page" w:hAnchor="page" w:x="2391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977" w:hRule="auto" w:wrap="none" w:vAnchor="page" w:hAnchor="page" w:x="2573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FAT BAS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TARD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126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—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FB042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601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14.08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6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966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86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25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890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1029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608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832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12F31115-48C4-4EFF-8105-54C463DCE8DE}"/>
    <w:embedItalic r:id="rIdFont2" w:fontKey="{B437F28B-4303-4FE9-89AD-1B297007C1A9}"/>
    <w:embedBold r:id="rIdFont3" w:fontKey="{6F687727-B8EF-4B8D-9F37-7DF2F8013091}"/>
  </w:font>
  <w:font w:name="Montserrat ExtraBold">
    <w:charset w:val="00"/>
    <w:family w:val="auto"/>
    <w:pitch w:val="variable"/>
    <w:embedRegular r:id="rIdFont4" w:fontKey="{6DA14275-AFEF-4CCC-95ED-F1654DD8EEA6}"/>
  </w:font>
  <w:font w:name="Montserrat Medium">
    <w:charset w:val="00"/>
    <w:family w:val="auto"/>
    <w:pitch w:val="variable"/>
    <w:embedRegular r:id="rIdFont5" w:fontKey="{0F4486BD-3E3E-45E0-A1EB-CB1014610852}"/>
    <w:embedItalic r:id="rIdFont6" w:fontKey="{060DE1D1-51A4-48EA-A426-1929430DC394}"/>
  </w:font>
  <w:font w:name="Montserrat SemiBold">
    <w:charset w:val="00"/>
    <w:family w:val="auto"/>
    <w:pitch w:val="variable"/>
    <w:embedRegular r:id="rIdFont7" w:fontKey="{16B58CB6-BFE2-4CA2-BCFF-9F0DB58CC5C9}"/>
    <w:embedItalic r:id="rIdFont8" w:fontKey="{A075A08C-A7C2-40C8-9A61-89DFF15DD1D2}"/>
  </w:font>
  <w:font w:name="Orbitron">
    <w:charset w:val="00"/>
    <w:family w:val="auto"/>
    <w:pitch w:val="variable"/>
    <w:embedBold r:id="rIdFont9" w:fontKey="{B23955FD-5B0C-4F33-A695-2351119093DA}"/>
  </w:font>
  <w:font w:name="Orbitron Black">
    <w:charset w:val="00"/>
    <w:family w:val="auto"/>
    <w:pitch w:val="variable"/>
    <w:embedRegular r:id="rIdFont10" w:fontKey="{886AD8B0-B904-48F6-97F3-D80FB8B8A7CA}"/>
  </w:font>
  <w:font w:name="Orbitron ExtraBold">
    <w:charset w:val="00"/>
    <w:family w:val="auto"/>
    <w:pitch w:val="variable"/>
    <w:embedRegular r:id="rIdFont11" w:fontKey="{3BD69FE6-D4FF-4DE0-809D-0D8AB0DC1748}"/>
  </w:font>
  <w:font w:name="Orbitron Medium">
    <w:charset w:val="00"/>
    <w:family w:val="auto"/>
    <w:pitch w:val="variable"/>
    <w:embedRegular r:id="rIdFont12" w:fontKey="{50494430-DEB8-458F-ADED-3049E704BB9C}"/>
  </w:font>
  <w:font w:name="Roboto Mono">
    <w:charset w:val="00"/>
    <w:family w:val="auto"/>
    <w:pitch w:val="variable"/>
    <w:embedRegular r:id="rIdFont13" w:fontKey="{2233B26F-AB76-4590-82D2-014C933EB0B9}"/>
    <w:embedBold r:id="rIdFont14" w:fontKey="{3887F2AC-ADFD-4F91-AF7A-2B3C2BB2FF52}"/>
  </w:font>
  <w:font w:name="Roboto Mono Medium">
    <w:charset w:val="00"/>
    <w:family w:val="auto"/>
    <w:pitch w:val="variable"/>
    <w:embedRegular r:id="rIdFont15" w:fontKey="{FE1228A3-5140-4F16-98BE-62AC255320A1}"/>
  </w:font>
  <w:font w:name="Roboto Mono SemiBold">
    <w:charset w:val="00"/>
    <w:family w:val="auto"/>
    <w:pitch w:val="variable"/>
    <w:embedRegular r:id="rIdFont16" w:fontKey="{611C5C95-376F-44B2-BC30-6E4ED1C9485C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