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67" w:hRule="auto" w:wrap="none" w:vAnchor="page" w:hAnchor="page" w:x="9797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oA-PP_26-147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P060342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643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CRAMBLER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1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342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93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SCR01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2601*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19.08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25.05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1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966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5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86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0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994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832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28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738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495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2566017F-C4CF-44A9-9E0F-53191731A358}"/>
    <w:embedItalic r:id="rIdFont2" w:fontKey="{60A3BA7C-7191-4463-AC1F-5AF996F5E40D}"/>
    <w:embedBold r:id="rIdFont3" w:fontKey="{AC9F35F0-C6B2-419A-8824-030950CFD889}"/>
  </w:font>
  <w:font w:name="Montserrat ExtraBold">
    <w:charset w:val="00"/>
    <w:family w:val="auto"/>
    <w:pitch w:val="variable"/>
    <w:embedRegular r:id="rIdFont4" w:fontKey="{F73EE733-82B8-4A58-95FB-FA7A3CDB2F88}"/>
  </w:font>
  <w:font w:name="Montserrat Medium">
    <w:charset w:val="00"/>
    <w:family w:val="auto"/>
    <w:pitch w:val="variable"/>
    <w:embedRegular r:id="rIdFont5" w:fontKey="{556129F7-F0B6-4739-A72C-FD231C44CC6A}"/>
    <w:embedItalic r:id="rIdFont6" w:fontKey="{B2C3B08D-D9AB-40B5-BC21-2ED70CD1417E}"/>
  </w:font>
  <w:font w:name="Montserrat SemiBold">
    <w:charset w:val="00"/>
    <w:family w:val="auto"/>
    <w:pitch w:val="variable"/>
    <w:embedRegular r:id="rIdFont7" w:fontKey="{C6CF1DFE-20A3-4B81-A4BA-43A5A4BB7BA3}"/>
    <w:embedItalic r:id="rIdFont8" w:fontKey="{C6608CEE-BA6C-42D7-A687-8ABA4A169560}"/>
  </w:font>
  <w:font w:name="Orbitron">
    <w:charset w:val="00"/>
    <w:family w:val="auto"/>
    <w:pitch w:val="variable"/>
    <w:embedBold r:id="rIdFont9" w:fontKey="{51C935D0-761B-475C-9074-EAF0FC12CDED}"/>
  </w:font>
  <w:font w:name="Orbitron Black">
    <w:charset w:val="00"/>
    <w:family w:val="auto"/>
    <w:pitch w:val="variable"/>
    <w:embedRegular r:id="rIdFont10" w:fontKey="{D58D27E9-C2BB-4491-A5B9-985AFE595494}"/>
  </w:font>
  <w:font w:name="Orbitron ExtraBold">
    <w:charset w:val="00"/>
    <w:family w:val="auto"/>
    <w:pitch w:val="variable"/>
    <w:embedRegular r:id="rIdFont11" w:fontKey="{6AB207DF-DD19-4E4A-B3A9-8AF0865DEDB0}"/>
  </w:font>
  <w:font w:name="Orbitron Medium">
    <w:charset w:val="00"/>
    <w:family w:val="auto"/>
    <w:pitch w:val="variable"/>
    <w:embedRegular r:id="rIdFont12" w:fontKey="{8E0225E0-62F2-4C32-A4F1-DF349BD6075C}"/>
  </w:font>
  <w:font w:name="Roboto Mono">
    <w:charset w:val="00"/>
    <w:family w:val="auto"/>
    <w:pitch w:val="variable"/>
    <w:embedRegular r:id="rIdFont13" w:fontKey="{C166CB44-6B28-47A0-B473-124246EA42A4}"/>
    <w:embedBold r:id="rIdFont14" w:fontKey="{2712A0DB-010E-4604-83DE-40D254AE58EE}"/>
  </w:font>
  <w:font w:name="Roboto Mono Medium">
    <w:charset w:val="00"/>
    <w:family w:val="auto"/>
    <w:pitch w:val="variable"/>
    <w:embedRegular r:id="rIdFont15" w:fontKey="{44A2708B-1DA6-4238-9166-DF6024B60B66}"/>
  </w:font>
  <w:font w:name="Roboto Mono SemiBold">
    <w:charset w:val="00"/>
    <w:family w:val="auto"/>
    <w:pitch w:val="variable"/>
    <w:embedRegular r:id="rIdFont16" w:fontKey="{6FCC9269-7519-4C9A-B13C-517068A6A77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