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9" w:hRule="auto" w:wrap="none" w:vAnchor="page" w:hAnchor="page" w:x="975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P050202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202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GP062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20.08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30.10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QCSP_001_GP-I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079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22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97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075D44E-BF73-477F-8549-8688CE21A24F}"/>
    <w:embedItalic r:id="rIdFont2" w:fontKey="{23606FF8-1992-47CC-B41B-C416A5C635EF}"/>
    <w:embedBold r:id="rIdFont3" w:fontKey="{7E7D3302-38F0-4DAB-9E17-DE9E6DB21C18}"/>
  </w:font>
  <w:font w:name="Montserrat ExtraBold">
    <w:charset w:val="00"/>
    <w:family w:val="auto"/>
    <w:pitch w:val="variable"/>
    <w:embedRegular r:id="rIdFont4" w:fontKey="{8EA489AB-1680-4CA6-A915-E6AD4C26A63A}"/>
  </w:font>
  <w:font w:name="Montserrat Medium">
    <w:charset w:val="00"/>
    <w:family w:val="auto"/>
    <w:pitch w:val="variable"/>
    <w:embedRegular r:id="rIdFont5" w:fontKey="{6FF46002-96FD-416D-A23C-7A8769254FCA}"/>
    <w:embedItalic r:id="rIdFont6" w:fontKey="{0771C2C0-E0CF-4D96-914F-292F5E7067BE}"/>
  </w:font>
  <w:font w:name="Montserrat SemiBold">
    <w:charset w:val="00"/>
    <w:family w:val="auto"/>
    <w:pitch w:val="variable"/>
    <w:embedRegular r:id="rIdFont7" w:fontKey="{B1F1AA5F-568F-4611-ABA2-4D58A7EC17A8}"/>
    <w:embedItalic r:id="rIdFont8" w:fontKey="{821CCA1C-02CD-4BC5-89E0-68C96FC94BA4}"/>
  </w:font>
  <w:font w:name="Orbitron">
    <w:charset w:val="00"/>
    <w:family w:val="auto"/>
    <w:pitch w:val="variable"/>
    <w:embedBold r:id="rIdFont9" w:fontKey="{91AB08B9-4640-4696-B28B-8CA630690090}"/>
  </w:font>
  <w:font w:name="Orbitron Black">
    <w:charset w:val="00"/>
    <w:family w:val="auto"/>
    <w:pitch w:val="variable"/>
    <w:embedRegular r:id="rIdFont10" w:fontKey="{8A33CF73-ACEF-4678-9834-8F9F64827EAA}"/>
  </w:font>
  <w:font w:name="Orbitron ExtraBold">
    <w:charset w:val="00"/>
    <w:family w:val="auto"/>
    <w:pitch w:val="variable"/>
    <w:embedRegular r:id="rIdFont11" w:fontKey="{33947100-4B66-469E-ABAB-4326AA919B50}"/>
  </w:font>
  <w:font w:name="Orbitron Medium">
    <w:charset w:val="00"/>
    <w:family w:val="auto"/>
    <w:pitch w:val="variable"/>
    <w:embedRegular r:id="rIdFont12" w:fontKey="{98331C76-9DAA-46B9-A8F9-CCF4A5AB46A0}"/>
  </w:font>
  <w:font w:name="Roboto Mono">
    <w:charset w:val="00"/>
    <w:family w:val="auto"/>
    <w:pitch w:val="variable"/>
    <w:embedRegular r:id="rIdFont13" w:fontKey="{DDD87AD1-FA57-4C9C-94E0-41BFC681D90B}"/>
    <w:embedBold r:id="rIdFont14" w:fontKey="{E42BD8D5-BB2B-44A0-BA3D-3A17F76E0663}"/>
  </w:font>
  <w:font w:name="Roboto Mono Medium">
    <w:charset w:val="00"/>
    <w:family w:val="auto"/>
    <w:pitch w:val="variable"/>
    <w:embedRegular r:id="rIdFont15" w:fontKey="{6402DB91-8681-463A-8C4F-E321AB274808}"/>
  </w:font>
  <w:font w:name="Roboto Mono SemiBold">
    <w:charset w:val="00"/>
    <w:family w:val="auto"/>
    <w:pitch w:val="variable"/>
    <w:embedRegular r:id="rIdFont16" w:fontKey="{4CC61B01-9BF5-40F2-95CE-E28B1F68D52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