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50" w:hRule="auto" w:wrap="none" w:vAnchor="page" w:hAnchor="page" w:x="263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FAT B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ASTARD</w:t>
      </w:r>
    </w:p>
    <w:p>
      <w:pPr>
        <w:framePr w:w="1841" w:hRule="auto" w:wrap="none" w:vAnchor="page" w:hAnchor="page" w:x="646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846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B_THC22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CSP_001_FB-I_v.01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8646B93-112F-4BD9-8843-1631AC16DFC3}"/>
    <w:embedItalic r:id="rIdFont2" w:fontKey="{6622BB0A-FB43-4B02-8325-37781AA9AA3E}"/>
    <w:embedBold r:id="rIdFont3" w:fontKey="{A5BCE566-C636-49C0-A3DE-9195623C4685}"/>
    <w:embedBoldItalic r:id="rIdFont4" w:fontKey="{059129B8-49DD-4A64-A2B2-F9CC709F030A}"/>
  </w:font>
  <w:font w:name="Montserrat Medium">
    <w:charset w:val="00"/>
    <w:family w:val="auto"/>
    <w:pitch w:val="variable"/>
    <w:embedRegular r:id="rIdFont5" w:fontKey="{A8DA4839-4643-4FAF-A90D-53CEDD5CEDD3}"/>
    <w:embedItalic r:id="rIdFont6" w:fontKey="{1DE244DC-7120-4D2E-9F09-03A5FD72CF73}"/>
  </w:font>
  <w:font w:name="Montserrat SemiBold">
    <w:charset w:val="00"/>
    <w:family w:val="auto"/>
    <w:pitch w:val="variable"/>
    <w:embedRegular r:id="rIdFont7" w:fontKey="{C9BFF43A-9913-4570-9E22-AC050CD57A8E}"/>
    <w:embedItalic r:id="rIdFont8" w:fontKey="{A0EBD6AA-3FAC-41F6-BADA-67312690607C}"/>
  </w:font>
  <w:font w:name="Orbitron">
    <w:charset w:val="00"/>
    <w:family w:val="auto"/>
    <w:pitch w:val="variable"/>
    <w:embedBold r:id="rIdFont9" w:fontKey="{D5C91EA8-C2E6-457F-AAA7-443D37B2375A}"/>
  </w:font>
  <w:font w:name="Orbitron ExtraBold">
    <w:charset w:val="00"/>
    <w:family w:val="auto"/>
    <w:pitch w:val="variable"/>
    <w:embedRegular r:id="rIdFont10" w:fontKey="{30C9B7C0-B398-4586-8430-2240CF2B3428}"/>
  </w:font>
  <w:font w:name="Orbitron Medium">
    <w:charset w:val="00"/>
    <w:family w:val="auto"/>
    <w:pitch w:val="variable"/>
    <w:embedRegular r:id="rIdFont11" w:fontKey="{DF26E962-74E4-40BA-9F76-2671643069F9}"/>
  </w:font>
  <w:font w:name="Roboto Mono">
    <w:charset w:val="00"/>
    <w:family w:val="auto"/>
    <w:pitch w:val="variable"/>
    <w:embedRegular r:id="rIdFont12" w:fontKey="{ECB03E31-161D-4211-A139-C5BC756AE7C5}"/>
    <w:embedBold r:id="rIdFont13" w:fontKey="{1BB67183-9C4A-40B9-9678-A038E99069B9}"/>
  </w:font>
  <w:font w:name="Roboto Mono SemiBold">
    <w:charset w:val="00"/>
    <w:family w:val="auto"/>
    <w:pitch w:val="variable"/>
    <w:embedRegular r:id="rIdFont14" w:fontKey="{56818B6F-F2FC-4A00-BE9F-DEF7EFE4D07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