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606" w:hRule="auto" w:wrap="none" w:vAnchor="page" w:hAnchor="page" w:x="251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WEDDIN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G CAKE</w:t>
      </w:r>
    </w:p>
    <w:p>
      <w:pPr>
        <w:framePr w:w="1837" w:hRule="auto" w:wrap="none" w:vAnchor="page" w:hAnchor="page" w:x="659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26.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5" w:hRule="auto" w:wrap="none" w:vAnchor="page" w:hAnchor="page" w:x="859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60%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W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ED_THC26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3.40 – 28.59 %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CSP_001_WED-I_v.01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7E0D0B0-34D6-4792-8AEA-8C7CFD1925C3}"/>
    <w:embedItalic r:id="rIdFont2" w:fontKey="{52B2AAE9-7707-42F8-BE21-5B0865A1A196}"/>
    <w:embedBold r:id="rIdFont3" w:fontKey="{2AEDA316-556C-423D-A194-BB9A4905E8C6}"/>
    <w:embedBoldItalic r:id="rIdFont4" w:fontKey="{DBF4CCBB-B1F1-45E5-A6CA-51224DA1CA73}"/>
  </w:font>
  <w:font w:name="Montserrat Medium">
    <w:charset w:val="00"/>
    <w:family w:val="auto"/>
    <w:pitch w:val="variable"/>
    <w:embedRegular r:id="rIdFont5" w:fontKey="{384E0E89-88B5-4A96-B37C-BF63E533BFF2}"/>
    <w:embedItalic r:id="rIdFont6" w:fontKey="{C92A2D0D-0FD7-473C-AE30-2181193B900C}"/>
  </w:font>
  <w:font w:name="Montserrat SemiBold">
    <w:charset w:val="00"/>
    <w:family w:val="auto"/>
    <w:pitch w:val="variable"/>
    <w:embedRegular r:id="rIdFont7" w:fontKey="{9CDAEB48-97C1-4899-B9F3-766EDA2E45E0}"/>
    <w:embedItalic r:id="rIdFont8" w:fontKey="{4A654D99-D94D-41E3-BF78-50E8C5816421}"/>
  </w:font>
  <w:font w:name="Orbitron">
    <w:charset w:val="00"/>
    <w:family w:val="auto"/>
    <w:pitch w:val="variable"/>
    <w:embedBold r:id="rIdFont9" w:fontKey="{B162BDC7-3048-4B79-9EA9-C6349B483D7C}"/>
  </w:font>
  <w:font w:name="Orbitron ExtraBold">
    <w:charset w:val="00"/>
    <w:family w:val="auto"/>
    <w:pitch w:val="variable"/>
    <w:embedRegular r:id="rIdFont10" w:fontKey="{ABD33FF0-826C-4454-A217-C1CE19CC46AC}"/>
  </w:font>
  <w:font w:name="Orbitron Medium">
    <w:charset w:val="00"/>
    <w:family w:val="auto"/>
    <w:pitch w:val="variable"/>
    <w:embedRegular r:id="rIdFont11" w:fontKey="{FE2CD8EB-1FCF-4497-896E-3FE4C79EB59B}"/>
  </w:font>
  <w:font w:name="Roboto Mono">
    <w:charset w:val="00"/>
    <w:family w:val="auto"/>
    <w:pitch w:val="variable"/>
    <w:embedRegular r:id="rIdFont12" w:fontKey="{EC4F4E6D-C070-4F5D-A8FF-D730FEB3D708}"/>
    <w:embedBold r:id="rIdFont13" w:fontKey="{ABC43222-9260-411B-9928-A87BCEDF97FD}"/>
  </w:font>
  <w:font w:name="Roboto Mono SemiBold">
    <w:charset w:val="00"/>
    <w:family w:val="auto"/>
    <w:pitch w:val="variable"/>
    <w:embedRegular r:id="rIdFont14" w:fontKey="{AF52899A-0B7A-456D-9CFD-A589B74D802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