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iCoA-PP_26-015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72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35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GP0824_01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05.08.2025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33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3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3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3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3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4"/>
                                <w:gridCol w:w="45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1"/>
                                <w:gridCol w:w="45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34"/>
                                <w:gridCol w:w="5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3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3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3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3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2096" cy="475126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12096" cy="47512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0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4379" cy="469943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5800">
                                              <a:off x="0" y="0"/>
                                              <a:ext cx="414379" cy="469943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45A4AB4-4119-4033-80B7-626539BDEE6C}"/>
    <w:embedItalic r:id="rIdFont2" w:fontKey="{7E33CB02-EB70-448E-99A1-209BBCD3CA29}"/>
    <w:embedBold r:id="rIdFont3" w:fontKey="{CF85DC0F-4602-40A5-AAEF-1D457DC94986}"/>
  </w:font>
  <w:font w:name="Montserrat ExtraBold">
    <w:charset w:val="00"/>
    <w:family w:val="auto"/>
    <w:pitch w:val="variable"/>
    <w:embedRegular r:id="rIdFont4" w:fontKey="{C041DA4D-93C0-49BA-B983-C5730412F6B1}"/>
  </w:font>
  <w:font w:name="Montserrat Medium">
    <w:charset w:val="00"/>
    <w:family w:val="auto"/>
    <w:pitch w:val="variable"/>
    <w:embedRegular r:id="rIdFont5" w:fontKey="{7E0CAF6F-0C12-42AC-9DD8-F6C214F7D28A}"/>
    <w:embedItalic r:id="rIdFont6" w:fontKey="{656FDF89-9061-437A-B5BA-C6440EECD3AE}"/>
  </w:font>
  <w:font w:name="Montserrat SemiBold">
    <w:charset w:val="00"/>
    <w:family w:val="auto"/>
    <w:pitch w:val="variable"/>
    <w:embedRegular r:id="rIdFont7" w:fontKey="{EF9AE9D8-D7FD-49B4-8D4D-7B302A434B25}"/>
    <w:embedItalic r:id="rIdFont8" w:fontKey="{005EBF08-6138-45BB-A516-3E056948BB75}"/>
  </w:font>
  <w:font w:name="Orbitron">
    <w:charset w:val="00"/>
    <w:family w:val="auto"/>
    <w:pitch w:val="variable"/>
    <w:embedBold r:id="rIdFont9" w:fontKey="{3F39DD8F-F6E9-4BCD-AF2E-3DDC5C0807BB}"/>
  </w:font>
  <w:font w:name="Orbitron Black">
    <w:charset w:val="00"/>
    <w:family w:val="auto"/>
    <w:pitch w:val="variable"/>
    <w:embedRegular r:id="rIdFont10" w:fontKey="{2AC604A9-6C8F-4085-AAC7-20DF885221B3}"/>
  </w:font>
  <w:font w:name="Orbitron ExtraBold">
    <w:charset w:val="00"/>
    <w:family w:val="auto"/>
    <w:pitch w:val="variable"/>
    <w:embedRegular r:id="rIdFont11" w:fontKey="{01C642D8-7353-45EB-A52D-DA896789FB5F}"/>
  </w:font>
  <w:font w:name="Orbitron Medium">
    <w:charset w:val="00"/>
    <w:family w:val="auto"/>
    <w:pitch w:val="variable"/>
    <w:embedRegular r:id="rIdFont12" w:fontKey="{CCEA74D6-4908-4D42-A96C-8014C9F94ECF}"/>
  </w:font>
  <w:font w:name="Roboto Mono">
    <w:charset w:val="00"/>
    <w:family w:val="auto"/>
    <w:pitch w:val="variable"/>
    <w:embedRegular r:id="rIdFont13" w:fontKey="{1A00833F-B9A8-44F8-9741-B552E4FD276E}"/>
    <w:embedBold r:id="rIdFont14" w:fontKey="{91B51814-9B0D-449C-8C20-9B3657ACE7CD}"/>
  </w:font>
  <w:font w:name="Roboto Mono Medium">
    <w:charset w:val="00"/>
    <w:family w:val="auto"/>
    <w:pitch w:val="variable"/>
    <w:embedRegular r:id="rIdFont15" w:fontKey="{3D6D367D-A84C-46AB-A264-B7FD471F73DE}"/>
  </w:font>
  <w:font w:name="Roboto Mono SemiBold">
    <w:charset w:val="00"/>
    <w:family w:val="auto"/>
    <w:pitch w:val="variable"/>
    <w:embedRegular r:id="rIdFont16" w:fontKey="{3072FEF8-64B6-432E-ACA6-35B257E3650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iCoA-PP_26-015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