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iCoA-PP_26-066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861"/>
        <w:gridCol w:w="64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8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8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861"/>
            </w:tblGrid>
            <w:tr>
              <w:trPr>
                <w:trHeight w:val="135" w:hRule="exact"/>
              </w:trPr>
              <w:tc>
                <w:tcPr>
                  <w:tcW w:type="dxa" w:w="48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8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0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38"/>
                </w:tcPr>
                <w:tbl>
                  <w:tblPr>
                    <w:tblW w:w="30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Fat Bastard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FB012601_1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22.05.2026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22.05.2026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724" cy="45276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1400">
                                              <a:off x="0" y="0"/>
                                              <a:ext cx="416724" cy="4527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5131" cy="47942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000">
                                              <a:off x="0" y="0"/>
                                              <a:ext cx="475131" cy="47942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6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65035" cy="467521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365035" cy="46752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A926B8F-F394-4CFA-8F17-303D43357C4F}"/>
    <w:embedItalic r:id="rIdFont2" w:fontKey="{66496C38-B272-437D-920B-E7E128989184}"/>
    <w:embedBold r:id="rIdFont3" w:fontKey="{FB6FF79E-2A83-47CA-ACCB-950C36E305DD}"/>
  </w:font>
  <w:font w:name="Montserrat ExtraBold">
    <w:charset w:val="00"/>
    <w:family w:val="auto"/>
    <w:pitch w:val="variable"/>
    <w:embedRegular r:id="rIdFont4" w:fontKey="{1CEEE6DD-851B-40AD-B8A3-992FE8E7C7D7}"/>
  </w:font>
  <w:font w:name="Montserrat Medium">
    <w:charset w:val="00"/>
    <w:family w:val="auto"/>
    <w:pitch w:val="variable"/>
    <w:embedRegular r:id="rIdFont5" w:fontKey="{96F31C6C-D1A3-4B26-BF45-114BBC2F64D6}"/>
    <w:embedItalic r:id="rIdFont6" w:fontKey="{EF127B05-4C52-42C7-8635-374AB1BC4FC1}"/>
  </w:font>
  <w:font w:name="Montserrat SemiBold">
    <w:charset w:val="00"/>
    <w:family w:val="auto"/>
    <w:pitch w:val="variable"/>
    <w:embedRegular r:id="rIdFont7" w:fontKey="{148DA631-D2A4-42BC-9B90-2BE66194E7C6}"/>
    <w:embedItalic r:id="rIdFont8" w:fontKey="{98B557E9-A534-4302-B0E3-231E12E6ECC4}"/>
  </w:font>
  <w:font w:name="Orbitron">
    <w:charset w:val="00"/>
    <w:family w:val="auto"/>
    <w:pitch w:val="variable"/>
    <w:embedBold r:id="rIdFont9" w:fontKey="{7C9B82DF-0B5E-4471-8417-446A4EB7AD61}"/>
  </w:font>
  <w:font w:name="Orbitron Black">
    <w:charset w:val="00"/>
    <w:family w:val="auto"/>
    <w:pitch w:val="variable"/>
    <w:embedRegular r:id="rIdFont10" w:fontKey="{BDE62B26-3238-43FF-B198-0F3100BE2810}"/>
  </w:font>
  <w:font w:name="Orbitron ExtraBold">
    <w:charset w:val="00"/>
    <w:family w:val="auto"/>
    <w:pitch w:val="variable"/>
    <w:embedRegular r:id="rIdFont11" w:fontKey="{5EA37538-26DA-4C7E-A9E3-9D398B649A5C}"/>
  </w:font>
  <w:font w:name="Orbitron Medium">
    <w:charset w:val="00"/>
    <w:family w:val="auto"/>
    <w:pitch w:val="variable"/>
    <w:embedRegular r:id="rIdFont12" w:fontKey="{4B2D9EF6-3A92-4E3F-827C-01A337CEE02D}"/>
  </w:font>
  <w:font w:name="Roboto Mono">
    <w:charset w:val="00"/>
    <w:family w:val="auto"/>
    <w:pitch w:val="variable"/>
    <w:embedRegular r:id="rIdFont13" w:fontKey="{53979B3A-6FE8-42EE-9E6F-3827CB9A0217}"/>
    <w:embedBold r:id="rIdFont14" w:fontKey="{7C08857C-87B8-4407-9885-82050B44E037}"/>
  </w:font>
  <w:font w:name="Roboto Mono Medium">
    <w:charset w:val="00"/>
    <w:family w:val="auto"/>
    <w:pitch w:val="variable"/>
    <w:embedRegular r:id="rIdFont15" w:fontKey="{D4FCEF6E-E2DE-4A64-BE32-1B958DA1829D}"/>
  </w:font>
  <w:font w:name="Roboto Mono SemiBold">
    <w:charset w:val="00"/>
    <w:family w:val="auto"/>
    <w:pitch w:val="variable"/>
    <w:embedRegular r:id="rIdFont16" w:fontKey="{826F40B0-6FD2-4D79-9931-FB50A79E8D5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iCoA-PP_26-066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