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iCoA-PP_26-073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945"/>
        <w:gridCol w:w="6384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945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9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945"/>
            </w:tblGrid>
            <w:tr>
              <w:trPr>
                <w:trHeight w:val="135" w:hRule="exact"/>
              </w:trPr>
              <w:tc>
                <w:tcPr>
                  <w:tcW w:type="dxa" w:w="49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90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122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P060402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22"/>
                </w:tcPr>
                <w:tbl>
                  <w:tblPr>
                    <w:tblW w:w="31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22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1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Gorilla Glue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384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876"/>
        <w:gridCol w:w="1597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876"/>
            <w:shd w:val="clear" w:color="auto" w:fill="FCFDFE"/>
          </w:tcPr>
          <w:tbl>
            <w:tblPr>
              <w:tblW w:w="387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76"/>
            </w:tblGrid>
            <w:tr>
              <w:trPr>
                <w:trHeight w:val="30" w:hRule="exact"/>
              </w:trPr>
              <w:tc>
                <w:tcPr>
                  <w:tcW w:type="dxa" w:w="387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33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33"/>
                </w:tcPr>
                <w:tbl>
                  <w:tblPr>
                    <w:tblW w:w="18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8"/>
                    <w:gridCol w:w="50"/>
                    <w:gridCol w:w="836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28"/>
                      </w:tcPr>
                      <w:tbl>
                        <w:tblPr>
                          <w:tblW w:w="92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8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928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97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P060402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GG012603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24.05.2026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24.05.2026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QCSP_001_GG-I_v.01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36"/>
                                <w:gridCol w:w="4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2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645" cy="452697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0800">
                                              <a:off x="0" y="0"/>
                                              <a:ext cx="416645" cy="45269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9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08911" cy="481771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1600">
                                              <a:off x="0" y="0"/>
                                              <a:ext cx="508911" cy="481771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35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3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49280" cy="466709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7000">
                                              <a:off x="0" y="0"/>
                                              <a:ext cx="349280" cy="46670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F91D6EC0-8900-420A-A0A4-58664D3A1C4D}"/>
    <w:embedItalic r:id="rIdFont2" w:fontKey="{30DC8383-F84A-4CF7-AB1F-30009C45F34B}"/>
    <w:embedBold r:id="rIdFont3" w:fontKey="{78F0C74D-97E9-47BE-8B38-53C247FEE977}"/>
  </w:font>
  <w:font w:name="Montserrat ExtraBold">
    <w:charset w:val="00"/>
    <w:family w:val="auto"/>
    <w:pitch w:val="variable"/>
    <w:embedRegular r:id="rIdFont4" w:fontKey="{45DA738A-76A6-4B6B-A29F-668A1B2E9658}"/>
  </w:font>
  <w:font w:name="Montserrat Medium">
    <w:charset w:val="00"/>
    <w:family w:val="auto"/>
    <w:pitch w:val="variable"/>
    <w:embedRegular r:id="rIdFont5" w:fontKey="{9E5EDD5B-3B5B-4BC8-BE82-A658B4BF9CA4}"/>
    <w:embedItalic r:id="rIdFont6" w:fontKey="{61FF5394-40AC-41D5-B31D-95540E08DBC2}"/>
  </w:font>
  <w:font w:name="Montserrat SemiBold">
    <w:charset w:val="00"/>
    <w:family w:val="auto"/>
    <w:pitch w:val="variable"/>
    <w:embedRegular r:id="rIdFont7" w:fontKey="{2A87B488-E6BD-44CC-A42D-F02FC863471D}"/>
    <w:embedItalic r:id="rIdFont8" w:fontKey="{06E0CC73-2C77-41DD-BEF9-542145AA5208}"/>
  </w:font>
  <w:font w:name="Orbitron">
    <w:charset w:val="00"/>
    <w:family w:val="auto"/>
    <w:pitch w:val="variable"/>
    <w:embedBold r:id="rIdFont9" w:fontKey="{08F74A03-7383-4984-A913-04788C28D140}"/>
  </w:font>
  <w:font w:name="Orbitron Black">
    <w:charset w:val="00"/>
    <w:family w:val="auto"/>
    <w:pitch w:val="variable"/>
    <w:embedRegular r:id="rIdFont10" w:fontKey="{C311D372-1E92-4E77-8DFA-84552729E437}"/>
  </w:font>
  <w:font w:name="Orbitron ExtraBold">
    <w:charset w:val="00"/>
    <w:family w:val="auto"/>
    <w:pitch w:val="variable"/>
    <w:embedRegular r:id="rIdFont11" w:fontKey="{D0A6E942-4F89-4F6D-AB28-DF5BDE5B1FC9}"/>
  </w:font>
  <w:font w:name="Orbitron Medium">
    <w:charset w:val="00"/>
    <w:family w:val="auto"/>
    <w:pitch w:val="variable"/>
    <w:embedRegular r:id="rIdFont12" w:fontKey="{8F7894B1-2A27-406D-BAA1-D4EE183AC926}"/>
  </w:font>
  <w:font w:name="Roboto Mono">
    <w:charset w:val="00"/>
    <w:family w:val="auto"/>
    <w:pitch w:val="variable"/>
    <w:embedRegular r:id="rIdFont13" w:fontKey="{30FC721E-B946-4108-A404-557BEA2A5C3C}"/>
    <w:embedBold r:id="rIdFont14" w:fontKey="{CA928514-6DD6-4F4F-A162-E8897A9D4C63}"/>
  </w:font>
  <w:font w:name="Roboto Mono Medium">
    <w:charset w:val="00"/>
    <w:family w:val="auto"/>
    <w:pitch w:val="variable"/>
    <w:embedRegular r:id="rIdFont15" w:fontKey="{0C37A4FA-A8F4-4052-AE0D-1EB45E373CF7}"/>
  </w:font>
  <w:font w:name="Roboto Mono SemiBold">
    <w:charset w:val="00"/>
    <w:family w:val="auto"/>
    <w:pitch w:val="variable"/>
    <w:embedRegular r:id="rIdFont16" w:fontKey="{269D0EB8-C3FB-4C90-8DC4-476895693748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iCoA-PP_26-073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