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iCoA-PP_26-085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P160022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P160022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08911" cy="48177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508911" cy="48177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49356" cy="46676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349356" cy="46676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EBFCDCF-26B6-4CF4-8662-42B3420D732D}"/>
    <w:embedItalic r:id="rIdFont2" w:fontKey="{517C2871-F062-4761-81E6-FA991BF42479}"/>
    <w:embedBold r:id="rIdFont3" w:fontKey="{2B4DD291-0F14-4C39-9604-B2D213900416}"/>
  </w:font>
  <w:font w:name="Montserrat ExtraBold">
    <w:charset w:val="00"/>
    <w:family w:val="auto"/>
    <w:pitch w:val="variable"/>
    <w:embedRegular r:id="rIdFont4" w:fontKey="{1CA900F1-044F-4729-88C3-4514B42AE38A}"/>
  </w:font>
  <w:font w:name="Montserrat Medium">
    <w:charset w:val="00"/>
    <w:family w:val="auto"/>
    <w:pitch w:val="variable"/>
    <w:embedRegular r:id="rIdFont5" w:fontKey="{C7A1F043-B552-4FA4-8481-E17070BB4842}"/>
    <w:embedItalic r:id="rIdFont6" w:fontKey="{FAAC0CBA-F85E-4E88-9D68-7848116A9652}"/>
  </w:font>
  <w:font w:name="Montserrat SemiBold">
    <w:charset w:val="00"/>
    <w:family w:val="auto"/>
    <w:pitch w:val="variable"/>
    <w:embedRegular r:id="rIdFont7" w:fontKey="{C42EF07D-2642-4094-BCAC-BD90D7F50B2D}"/>
    <w:embedItalic r:id="rIdFont8" w:fontKey="{C496BA63-5AC3-49E1-849E-D980F9A89323}"/>
  </w:font>
  <w:font w:name="Orbitron">
    <w:charset w:val="00"/>
    <w:family w:val="auto"/>
    <w:pitch w:val="variable"/>
    <w:embedBold r:id="rIdFont9" w:fontKey="{B9247FB7-4E42-452B-BCCA-BE3756AC8E51}"/>
  </w:font>
  <w:font w:name="Orbitron Black">
    <w:charset w:val="00"/>
    <w:family w:val="auto"/>
    <w:pitch w:val="variable"/>
    <w:embedRegular r:id="rIdFont10" w:fontKey="{A2208EBB-2A0E-4F69-909B-A496B97F04BA}"/>
  </w:font>
  <w:font w:name="Orbitron ExtraBold">
    <w:charset w:val="00"/>
    <w:family w:val="auto"/>
    <w:pitch w:val="variable"/>
    <w:embedRegular r:id="rIdFont11" w:fontKey="{85A2F021-900E-4E65-877D-45B87D3ABC19}"/>
  </w:font>
  <w:font w:name="Orbitron Medium">
    <w:charset w:val="00"/>
    <w:family w:val="auto"/>
    <w:pitch w:val="variable"/>
    <w:embedRegular r:id="rIdFont12" w:fontKey="{2FF7C894-F7A1-4BCD-8DDE-76F5762A4B2F}"/>
  </w:font>
  <w:font w:name="Roboto Mono">
    <w:charset w:val="00"/>
    <w:family w:val="auto"/>
    <w:pitch w:val="variable"/>
    <w:embedRegular r:id="rIdFont13" w:fontKey="{90DAFE8D-F75E-4B09-B488-F4D886EEF252}"/>
    <w:embedBold r:id="rIdFont14" w:fontKey="{BACF1626-5A13-422A-B14B-86AC1158910E}"/>
  </w:font>
  <w:font w:name="Roboto Mono Medium">
    <w:charset w:val="00"/>
    <w:family w:val="auto"/>
    <w:pitch w:val="variable"/>
    <w:embedRegular r:id="rIdFont15" w:fontKey="{531F4EE5-70FC-49E6-A239-1945B704B880}"/>
  </w:font>
  <w:font w:name="Roboto Mono SemiBold">
    <w:charset w:val="00"/>
    <w:family w:val="auto"/>
    <w:pitch w:val="variable"/>
    <w:embedRegular r:id="rIdFont16" w:fontKey="{D3ACACC0-4E72-434E-8603-1046A7C4384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iCoA-PP_26-085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