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iCoA-PP_26-114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703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35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03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CJ062501/1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12.08.2026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195" cy="4532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000">
                                              <a:off x="0" y="0"/>
                                              <a:ext cx="417195" cy="4532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8855" cy="48563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7400">
                                              <a:off x="0" y="0"/>
                                              <a:ext cx="518855" cy="48563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6526" cy="472217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406526" cy="47221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F0B78AF-0F9C-4A86-9ED9-C72219C073C5}"/>
    <w:embedItalic r:id="rIdFont2" w:fontKey="{75443038-43E4-44DC-9F3E-8A0B38FC6CED}"/>
    <w:embedBold r:id="rIdFont3" w:fontKey="{F0353ACF-1FCC-4328-9D4C-D6AA7C068128}"/>
  </w:font>
  <w:font w:name="Montserrat ExtraBold">
    <w:charset w:val="00"/>
    <w:family w:val="auto"/>
    <w:pitch w:val="variable"/>
    <w:embedRegular r:id="rIdFont4" w:fontKey="{060AEDF3-4133-4FB0-B511-4780E13F9449}"/>
  </w:font>
  <w:font w:name="Montserrat Medium">
    <w:charset w:val="00"/>
    <w:family w:val="auto"/>
    <w:pitch w:val="variable"/>
    <w:embedRegular r:id="rIdFont5" w:fontKey="{2C21E341-1CF5-4EBE-9808-42859C20AD68}"/>
    <w:embedItalic r:id="rIdFont6" w:fontKey="{1CC40532-8C63-4878-A0CE-F19EA8225E73}"/>
  </w:font>
  <w:font w:name="Montserrat SemiBold">
    <w:charset w:val="00"/>
    <w:family w:val="auto"/>
    <w:pitch w:val="variable"/>
    <w:embedRegular r:id="rIdFont7" w:fontKey="{FFCD653E-EE5D-4B43-85CD-CF943A4B96D8}"/>
    <w:embedItalic r:id="rIdFont8" w:fontKey="{64A3B4C7-2B40-4C3E-A180-92BB2FE1F5FC}"/>
  </w:font>
  <w:font w:name="Orbitron">
    <w:charset w:val="00"/>
    <w:family w:val="auto"/>
    <w:pitch w:val="variable"/>
    <w:embedBold r:id="rIdFont9" w:fontKey="{0FB723EB-3EDE-4295-8326-E437AFE24DDD}"/>
  </w:font>
  <w:font w:name="Orbitron Black">
    <w:charset w:val="00"/>
    <w:family w:val="auto"/>
    <w:pitch w:val="variable"/>
    <w:embedRegular r:id="rIdFont10" w:fontKey="{21D9344E-AADD-4EE3-BBEA-19C391163D59}"/>
  </w:font>
  <w:font w:name="Orbitron ExtraBold">
    <w:charset w:val="00"/>
    <w:family w:val="auto"/>
    <w:pitch w:val="variable"/>
    <w:embedRegular r:id="rIdFont11" w:fontKey="{645F1C4D-D8B9-447F-A726-ABA5FB97E769}"/>
  </w:font>
  <w:font w:name="Orbitron Medium">
    <w:charset w:val="00"/>
    <w:family w:val="auto"/>
    <w:pitch w:val="variable"/>
    <w:embedRegular r:id="rIdFont12" w:fontKey="{00CA79BC-84C4-45DD-8D4F-298BA76CE536}"/>
  </w:font>
  <w:font w:name="Roboto Mono">
    <w:charset w:val="00"/>
    <w:family w:val="auto"/>
    <w:pitch w:val="variable"/>
    <w:embedRegular r:id="rIdFont13" w:fontKey="{FE6A5CEA-4558-4D3F-BC70-00468597CB46}"/>
    <w:embedBold r:id="rIdFont14" w:fontKey="{4021B2B9-F292-4A11-BB7D-584BC319AD0B}"/>
  </w:font>
  <w:font w:name="Roboto Mono Medium">
    <w:charset w:val="00"/>
    <w:family w:val="auto"/>
    <w:pitch w:val="variable"/>
    <w:embedRegular r:id="rIdFont15" w:fontKey="{FA608936-54D7-4F17-A742-E63233E56F2F}"/>
  </w:font>
  <w:font w:name="Roboto Mono SemiBold">
    <w:charset w:val="00"/>
    <w:family w:val="auto"/>
    <w:pitch w:val="variable"/>
    <w:embedRegular r:id="rIdFont16" w:fontKey="{BFD6CDA9-CFA4-4AFD-8DBE-54CBAFD7E65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iCoA-PP_26-114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