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620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35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0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13.08.2026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8926" cy="48571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18926" cy="48571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6526" cy="47221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406526" cy="47221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CA1EB40-B934-49A6-8E72-CBE55305A31F}"/>
    <w:embedItalic r:id="rIdFont2" w:fontKey="{A1F3D576-86CD-4FBB-BFC3-C38731F4B3CD}"/>
    <w:embedBold r:id="rIdFont3" w:fontKey="{A5EEF58F-CC78-480E-B56D-880273AFF5D0}"/>
  </w:font>
  <w:font w:name="Montserrat ExtraBold">
    <w:charset w:val="00"/>
    <w:family w:val="auto"/>
    <w:pitch w:val="variable"/>
    <w:embedRegular r:id="rIdFont4" w:fontKey="{C928E396-F00A-41A7-AA96-FCA565BC5757}"/>
  </w:font>
  <w:font w:name="Montserrat Medium">
    <w:charset w:val="00"/>
    <w:family w:val="auto"/>
    <w:pitch w:val="variable"/>
    <w:embedRegular r:id="rIdFont5" w:fontKey="{E3DAE074-47A9-4B6E-BBE2-F3A2985CD2A6}"/>
    <w:embedItalic r:id="rIdFont6" w:fontKey="{08CFB76A-1070-4026-BC16-2BDE0C09488A}"/>
  </w:font>
  <w:font w:name="Montserrat SemiBold">
    <w:charset w:val="00"/>
    <w:family w:val="auto"/>
    <w:pitch w:val="variable"/>
    <w:embedRegular r:id="rIdFont7" w:fontKey="{6F3BB41C-AF16-4970-A006-08D170CF2F91}"/>
    <w:embedItalic r:id="rIdFont8" w:fontKey="{15A87FD4-04C1-42F4-A34A-AAFA5C1C70DD}"/>
  </w:font>
  <w:font w:name="Orbitron">
    <w:charset w:val="00"/>
    <w:family w:val="auto"/>
    <w:pitch w:val="variable"/>
    <w:embedBold r:id="rIdFont9" w:fontKey="{EF9BF637-E0C0-4992-8178-82BFB0F56C6E}"/>
  </w:font>
  <w:font w:name="Orbitron Black">
    <w:charset w:val="00"/>
    <w:family w:val="auto"/>
    <w:pitch w:val="variable"/>
    <w:embedRegular r:id="rIdFont10" w:fontKey="{BA71FC4D-92F5-4D99-AB32-43EDA4FB2333}"/>
  </w:font>
  <w:font w:name="Orbitron ExtraBold">
    <w:charset w:val="00"/>
    <w:family w:val="auto"/>
    <w:pitch w:val="variable"/>
    <w:embedRegular r:id="rIdFont11" w:fontKey="{78413A25-15DF-42FC-915C-C8E326F83454}"/>
  </w:font>
  <w:font w:name="Orbitron Medium">
    <w:charset w:val="00"/>
    <w:family w:val="auto"/>
    <w:pitch w:val="variable"/>
    <w:embedRegular r:id="rIdFont12" w:fontKey="{D121A7D4-98BC-44C1-AF59-13F1D5E63082}"/>
  </w:font>
  <w:font w:name="Roboto Mono">
    <w:charset w:val="00"/>
    <w:family w:val="auto"/>
    <w:pitch w:val="variable"/>
    <w:embedRegular r:id="rIdFont13" w:fontKey="{FF1A759A-260B-49B9-872C-9F685C46D634}"/>
    <w:embedBold r:id="rIdFont14" w:fontKey="{0EAB20EF-1604-4512-B975-A91A5F87B904}"/>
  </w:font>
  <w:font w:name="Roboto Mono Medium">
    <w:charset w:val="00"/>
    <w:family w:val="auto"/>
    <w:pitch w:val="variable"/>
    <w:embedRegular r:id="rIdFont15" w:fontKey="{D6B144A7-0425-4C1C-A088-93CC812549B7}"/>
  </w:font>
  <w:font w:name="Roboto Mono SemiBold">
    <w:charset w:val="00"/>
    <w:family w:val="auto"/>
    <w:pitch w:val="variable"/>
    <w:embedRegular r:id="rIdFont16" w:fontKey="{8E3DCC60-A693-41F9-91B1-D09B7704C4C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iCoA-PP_26-126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