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iCoA-PP_26-129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213"/>
        <w:gridCol w:w="6116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21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2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213"/>
            </w:tblGrid>
            <w:tr>
              <w:trPr>
                <w:trHeight w:val="135" w:hRule="exact"/>
              </w:trPr>
              <w:tc>
                <w:tcPr>
                  <w:tcW w:type="dxa" w:w="52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90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90"/>
                </w:tcPr>
                <w:tbl>
                  <w:tblPr>
                    <w:tblW w:w="339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9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9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Kush Crasher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11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KC102501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12.03.2026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QCSP_001_KC-I_v.01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0637" cy="48283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480637" cy="48283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6526" cy="47221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406526" cy="47221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568D4AA-A3D5-4184-BD8E-32464A9A8748}"/>
    <w:embedItalic r:id="rIdFont2" w:fontKey="{B8C5E046-AE49-46A3-A481-A45C28733028}"/>
    <w:embedBold r:id="rIdFont3" w:fontKey="{2E30DF48-F940-42BB-AC6C-F0E3CD88B984}"/>
  </w:font>
  <w:font w:name="Montserrat ExtraBold">
    <w:charset w:val="00"/>
    <w:family w:val="auto"/>
    <w:pitch w:val="variable"/>
    <w:embedRegular r:id="rIdFont4" w:fontKey="{C6E101AD-9F9F-48F9-844A-D703CD893F82}"/>
  </w:font>
  <w:font w:name="Montserrat Medium">
    <w:charset w:val="00"/>
    <w:family w:val="auto"/>
    <w:pitch w:val="variable"/>
    <w:embedRegular r:id="rIdFont5" w:fontKey="{9C595B77-EFF6-43FF-8B7A-89533298EDA9}"/>
    <w:embedItalic r:id="rIdFont6" w:fontKey="{74C15B38-8412-4063-B250-3869305B4051}"/>
  </w:font>
  <w:font w:name="Montserrat SemiBold">
    <w:charset w:val="00"/>
    <w:family w:val="auto"/>
    <w:pitch w:val="variable"/>
    <w:embedRegular r:id="rIdFont7" w:fontKey="{BFA2046A-785F-4DE1-82EB-EE1C62DBDB4F}"/>
    <w:embedItalic r:id="rIdFont8" w:fontKey="{1C1E51B7-5336-4EDD-B7E2-F78CB87DF792}"/>
  </w:font>
  <w:font w:name="Orbitron">
    <w:charset w:val="00"/>
    <w:family w:val="auto"/>
    <w:pitch w:val="variable"/>
    <w:embedBold r:id="rIdFont9" w:fontKey="{FE137CFC-BD50-46A9-87C3-0E4C9BB52352}"/>
  </w:font>
  <w:font w:name="Orbitron Black">
    <w:charset w:val="00"/>
    <w:family w:val="auto"/>
    <w:pitch w:val="variable"/>
    <w:embedRegular r:id="rIdFont10" w:fontKey="{5C75B4AD-2DC0-4226-B73E-7ACC25C6717A}"/>
  </w:font>
  <w:font w:name="Orbitron ExtraBold">
    <w:charset w:val="00"/>
    <w:family w:val="auto"/>
    <w:pitch w:val="variable"/>
    <w:embedRegular r:id="rIdFont11" w:fontKey="{D97967F5-73B9-45DF-83F6-8FF9246E9373}"/>
  </w:font>
  <w:font w:name="Orbitron Medium">
    <w:charset w:val="00"/>
    <w:family w:val="auto"/>
    <w:pitch w:val="variable"/>
    <w:embedRegular r:id="rIdFont12" w:fontKey="{D6653BCA-A44A-49A5-B88B-0593237C6437}"/>
  </w:font>
  <w:font w:name="Roboto Mono">
    <w:charset w:val="00"/>
    <w:family w:val="auto"/>
    <w:pitch w:val="variable"/>
    <w:embedRegular r:id="rIdFont13" w:fontKey="{2E0A3DC8-9AE7-45A9-9419-7470A9927678}"/>
    <w:embedBold r:id="rIdFont14" w:fontKey="{85458C5C-AC72-40A7-8C60-C80A2DD9D630}"/>
  </w:font>
  <w:font w:name="Roboto Mono Medium">
    <w:charset w:val="00"/>
    <w:family w:val="auto"/>
    <w:pitch w:val="variable"/>
    <w:embedRegular r:id="rIdFont15" w:fontKey="{30DA0CBC-E40B-434C-9A65-CE621C8A9E3F}"/>
  </w:font>
  <w:font w:name="Roboto Mono SemiBold">
    <w:charset w:val="00"/>
    <w:family w:val="auto"/>
    <w:pitch w:val="variable"/>
    <w:embedRegular r:id="rIdFont16" w:fontKey="{7BB51338-2C9D-4EBE-966A-22BA1A5F85D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iCoA-PP_26-129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