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iCoA-PP_26-130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17.08.2026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207"/>
        <w:gridCol w:w="6123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5207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520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207"/>
            </w:tblGrid>
            <w:tr>
              <w:trPr>
                <w:trHeight w:val="135" w:hRule="exact"/>
              </w:trPr>
              <w:tc>
                <w:tcPr>
                  <w:tcW w:type="dxa" w:w="520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1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3384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P050112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384"/>
                </w:tcPr>
                <w:tbl>
                  <w:tblPr>
                    <w:tblW w:w="33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384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33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Motor Breath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123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921"/>
        <w:gridCol w:w="1552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921"/>
            <w:shd w:val="clear" w:color="auto" w:fill="FCFDFE"/>
          </w:tcPr>
          <w:tbl>
            <w:tblPr>
              <w:tblW w:w="39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21"/>
            </w:tblGrid>
            <w:tr>
              <w:trPr>
                <w:trHeight w:val="30" w:hRule="exact"/>
              </w:trPr>
              <w:tc>
                <w:tcPr>
                  <w:tcW w:type="dxa" w:w="392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73"/>
              <w:gridCol w:w="79"/>
              <w:gridCol w:w="1742"/>
            </w:tblGrid>
            <w:tr>
              <w:trPr>
                <w:trHeight w:val="29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0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73"/>
                </w:tcPr>
                <w:tbl>
                  <w:tblPr>
                    <w:tblW w:w="97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73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973"/>
                        <w:tcBorders>
                          <w:top w:val="single" w:sz="6" w:space="0" w:color="5D7185"/>
                          <w:left w:val="single" w:sz="6" w:space="0" w:color="5D7185"/>
                          <w:bottom w:val="single" w:sz="6" w:space="0" w:color="5D7185"/>
                          <w:right w:val="single" w:sz="6" w:space="0" w:color="5D7185"/>
                        </w:tcBorders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42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52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P050112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MB0824_05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13.08.2026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25.08.2025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QCSP_001_MB-I_v.01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63"/>
                                <w:gridCol w:w="19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6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3"/>
                                <w:gridCol w:w="48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95"/>
                                <w:gridCol w:w="56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36"/>
                                <w:gridCol w:w="4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3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3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3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3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3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3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2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4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7274" cy="453275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5600">
                                              <a:off x="0" y="0"/>
                                              <a:ext cx="417274" cy="453275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64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6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14326" cy="485366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58000">
                                              <a:off x="0" y="0"/>
                                              <a:ext cx="514326" cy="485366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1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1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379710" cy="470681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04000">
                                              <a:off x="0" y="0"/>
                                              <a:ext cx="379710" cy="470681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A59466F3-43FC-4771-825D-5B3687D4F605}"/>
    <w:embedItalic r:id="rIdFont2" w:fontKey="{32CA709D-D73E-4B99-A0DF-781275452263}"/>
    <w:embedBold r:id="rIdFont3" w:fontKey="{92A11DFB-3536-4C22-87D4-0F5DF9A91116}"/>
  </w:font>
  <w:font w:name="Montserrat ExtraBold">
    <w:charset w:val="00"/>
    <w:family w:val="auto"/>
    <w:pitch w:val="variable"/>
    <w:embedRegular r:id="rIdFont4" w:fontKey="{A845C907-584B-4100-AEFA-90E44A718D10}"/>
  </w:font>
  <w:font w:name="Montserrat Medium">
    <w:charset w:val="00"/>
    <w:family w:val="auto"/>
    <w:pitch w:val="variable"/>
    <w:embedRegular r:id="rIdFont5" w:fontKey="{B37F16C7-9F45-440F-96B2-81EB44739FE9}"/>
    <w:embedItalic r:id="rIdFont6" w:fontKey="{4823936F-4C26-4FA5-AEA2-2956FA69D99C}"/>
  </w:font>
  <w:font w:name="Montserrat SemiBold">
    <w:charset w:val="00"/>
    <w:family w:val="auto"/>
    <w:pitch w:val="variable"/>
    <w:embedRegular r:id="rIdFont7" w:fontKey="{1B6B17E3-D6D0-4037-AADD-21EAF43E8B0E}"/>
    <w:embedItalic r:id="rIdFont8" w:fontKey="{745054A4-08CC-496D-9B88-38F19C528647}"/>
  </w:font>
  <w:font w:name="Orbitron">
    <w:charset w:val="00"/>
    <w:family w:val="auto"/>
    <w:pitch w:val="variable"/>
    <w:embedBold r:id="rIdFont9" w:fontKey="{4F6B050A-CD7B-4C08-BF72-83300E3CF16D}"/>
  </w:font>
  <w:font w:name="Orbitron Black">
    <w:charset w:val="00"/>
    <w:family w:val="auto"/>
    <w:pitch w:val="variable"/>
    <w:embedRegular r:id="rIdFont10" w:fontKey="{CA4D7572-9CB5-4C59-9B1B-A6DFD8DBE039}"/>
  </w:font>
  <w:font w:name="Orbitron ExtraBold">
    <w:charset w:val="00"/>
    <w:family w:val="auto"/>
    <w:pitch w:val="variable"/>
    <w:embedRegular r:id="rIdFont11" w:fontKey="{1C4FA7AB-31A8-4447-9EF2-9EE560F610DE}"/>
  </w:font>
  <w:font w:name="Orbitron Medium">
    <w:charset w:val="00"/>
    <w:family w:val="auto"/>
    <w:pitch w:val="variable"/>
    <w:embedRegular r:id="rIdFont12" w:fontKey="{AFD13E36-5C41-490F-AFFA-019EC03E7533}"/>
  </w:font>
  <w:font w:name="Roboto Mono">
    <w:charset w:val="00"/>
    <w:family w:val="auto"/>
    <w:pitch w:val="variable"/>
    <w:embedRegular r:id="rIdFont13" w:fontKey="{6075536C-7274-45AF-BD69-FFBB6A6F483D}"/>
    <w:embedBold r:id="rIdFont14" w:fontKey="{1F04F2EC-74CA-4D49-A605-E86265531F53}"/>
  </w:font>
  <w:font w:name="Roboto Mono Medium">
    <w:charset w:val="00"/>
    <w:family w:val="auto"/>
    <w:pitch w:val="variable"/>
    <w:embedRegular r:id="rIdFont15" w:fontKey="{D9D60E09-0DA9-4E40-962F-34BF24D6283F}"/>
  </w:font>
  <w:font w:name="Roboto Mono SemiBold">
    <w:charset w:val="00"/>
    <w:family w:val="auto"/>
    <w:pitch w:val="variable"/>
    <w:embedRegular r:id="rIdFont16" w:fontKey="{E1063FC1-2843-4BE9-BCB1-16082A3FD1B0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iCoA-PP_26-130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