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iCoA-PP_26-142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993"/>
        <w:gridCol w:w="5336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99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9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93"/>
            </w:tblGrid>
            <w:tr>
              <w:trPr>
                <w:trHeight w:val="135" w:hRule="exact"/>
              </w:trPr>
              <w:tc>
                <w:tcPr>
                  <w:tcW w:type="dxa" w:w="59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5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170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170"/>
                </w:tcPr>
                <w:tbl>
                  <w:tblPr>
                    <w:tblW w:w="417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17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17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Wedding Crusher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3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WC082501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QCSP_001_WC-I_v.01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4326" cy="48536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14326" cy="48536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1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9710" cy="47068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379710" cy="47068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80E545E-465F-475E-90B5-513ED3506E62}"/>
    <w:embedItalic r:id="rIdFont2" w:fontKey="{F56493E0-F0FD-45F6-AF1A-7839F470E994}"/>
    <w:embedBold r:id="rIdFont3" w:fontKey="{B1F2EFAD-E5E8-4821-BE89-E965A3963467}"/>
  </w:font>
  <w:font w:name="Montserrat ExtraBold">
    <w:charset w:val="00"/>
    <w:family w:val="auto"/>
    <w:pitch w:val="variable"/>
    <w:embedRegular r:id="rIdFont4" w:fontKey="{2BA330AE-9EBF-458A-B082-47CBD51B8D55}"/>
  </w:font>
  <w:font w:name="Montserrat Medium">
    <w:charset w:val="00"/>
    <w:family w:val="auto"/>
    <w:pitch w:val="variable"/>
    <w:embedRegular r:id="rIdFont5" w:fontKey="{3A12584E-029B-4C75-A856-8C301BE71535}"/>
    <w:embedItalic r:id="rIdFont6" w:fontKey="{5D81535D-254A-4125-9A70-691F207C923F}"/>
  </w:font>
  <w:font w:name="Montserrat SemiBold">
    <w:charset w:val="00"/>
    <w:family w:val="auto"/>
    <w:pitch w:val="variable"/>
    <w:embedRegular r:id="rIdFont7" w:fontKey="{240D5894-C971-4CF6-B44A-1C51647703C6}"/>
    <w:embedItalic r:id="rIdFont8" w:fontKey="{53903E40-B99F-4A8D-BCD9-0381B5DC2C55}"/>
  </w:font>
  <w:font w:name="Orbitron">
    <w:charset w:val="00"/>
    <w:family w:val="auto"/>
    <w:pitch w:val="variable"/>
    <w:embedBold r:id="rIdFont9" w:fontKey="{9043AE48-662A-4183-AA7E-DE67D6FDD124}"/>
  </w:font>
  <w:font w:name="Orbitron Black">
    <w:charset w:val="00"/>
    <w:family w:val="auto"/>
    <w:pitch w:val="variable"/>
    <w:embedRegular r:id="rIdFont10" w:fontKey="{19FCCE47-AC31-46B1-A725-69D0A583E0B1}"/>
  </w:font>
  <w:font w:name="Orbitron ExtraBold">
    <w:charset w:val="00"/>
    <w:family w:val="auto"/>
    <w:pitch w:val="variable"/>
    <w:embedRegular r:id="rIdFont11" w:fontKey="{CE59592B-C2D2-49F0-9EE9-90B3D54BC9A3}"/>
  </w:font>
  <w:font w:name="Orbitron Medium">
    <w:charset w:val="00"/>
    <w:family w:val="auto"/>
    <w:pitch w:val="variable"/>
    <w:embedRegular r:id="rIdFont12" w:fontKey="{C0DA79D1-EF97-48DE-A948-CA98535A251B}"/>
  </w:font>
  <w:font w:name="Roboto Mono">
    <w:charset w:val="00"/>
    <w:family w:val="auto"/>
    <w:pitch w:val="variable"/>
    <w:embedRegular r:id="rIdFont13" w:fontKey="{75B2511C-1949-4EE8-BAA6-6181DA8475EF}"/>
    <w:embedBold r:id="rIdFont14" w:fontKey="{E6FBB2DF-6B3D-4546-9B99-C32C0A12664F}"/>
  </w:font>
  <w:font w:name="Roboto Mono Medium">
    <w:charset w:val="00"/>
    <w:family w:val="auto"/>
    <w:pitch w:val="variable"/>
    <w:embedRegular r:id="rIdFont15" w:fontKey="{B8762B80-1A61-4D49-89E9-280FF87B1BA2}"/>
  </w:font>
  <w:font w:name="Roboto Mono SemiBold">
    <w:charset w:val="00"/>
    <w:family w:val="auto"/>
    <w:pitch w:val="variable"/>
    <w:embedRegular r:id="rIdFont16" w:fontKey="{B322C5D8-DF72-46FB-9D1E-14F73D90FC1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iCoA-PP_26-142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