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iCoA-PP_26-146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378"/>
        <w:gridCol w:w="4952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6378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63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378"/>
            </w:tblGrid>
            <w:tr>
              <w:trPr>
                <w:trHeight w:val="135" w:hRule="exact"/>
              </w:trPr>
              <w:tc>
                <w:tcPr>
                  <w:tcW w:type="dxa" w:w="63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3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55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P050272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555"/>
                </w:tcPr>
                <w:tbl>
                  <w:tblPr>
                    <w:tblW w:w="45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5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5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Permanent Marker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5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P050272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PM072501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81"/>
        <w:gridCol w:w="457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19.08.2026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02.12.2025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81"/>
            <w:shd w:val="clear" w:color="auto" w:fill="FCFDFF"/>
          </w:tcPr>
          <w:tbl>
            <w:tblPr>
              <w:tblW w:w="35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81"/>
            </w:tblGrid>
            <w:tr>
              <w:trPr>
                <w:trHeight w:val="37" w:hRule="exact"/>
              </w:trPr>
              <w:tc>
                <w:tcPr>
                  <w:tcW w:type="dxa" w:w="358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6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6"/>
                </w:tcPr>
                <w:tbl>
                  <w:tblPr>
                    <w:tblW w:w="16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QCSP_001_PM-III_v.01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57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274" cy="45327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600">
                                              <a:off x="0" y="0"/>
                                              <a:ext cx="417274" cy="45327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7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7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06488" cy="49229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000">
                                              <a:off x="0" y="0"/>
                                              <a:ext cx="606488" cy="49229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891" cy="472949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000">
                                              <a:off x="0" y="0"/>
                                              <a:ext cx="417891" cy="47294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3DDFF46-229B-4921-8CAC-1C00F67B83FF}"/>
    <w:embedItalic r:id="rIdFont2" w:fontKey="{D77BF107-A38C-4C70-91E9-9F25512F1D4F}"/>
    <w:embedBold r:id="rIdFont3" w:fontKey="{BD83045B-F392-4551-90BB-407B3B0B20FF}"/>
  </w:font>
  <w:font w:name="Montserrat ExtraBold">
    <w:charset w:val="00"/>
    <w:family w:val="auto"/>
    <w:pitch w:val="variable"/>
    <w:embedRegular r:id="rIdFont4" w:fontKey="{9F99207D-4E4C-4E4A-A908-AA3A945313C2}"/>
  </w:font>
  <w:font w:name="Montserrat Medium">
    <w:charset w:val="00"/>
    <w:family w:val="auto"/>
    <w:pitch w:val="variable"/>
    <w:embedRegular r:id="rIdFont5" w:fontKey="{9C83EA68-66EE-4B62-8A49-1551DB8A52AE}"/>
    <w:embedItalic r:id="rIdFont6" w:fontKey="{0A47347B-E178-4D04-B002-A8D0C5A8E77C}"/>
  </w:font>
  <w:font w:name="Montserrat SemiBold">
    <w:charset w:val="00"/>
    <w:family w:val="auto"/>
    <w:pitch w:val="variable"/>
    <w:embedRegular r:id="rIdFont7" w:fontKey="{F0448BAF-7AD0-432C-98CA-3BBE302FBF13}"/>
    <w:embedItalic r:id="rIdFont8" w:fontKey="{99F31F75-237F-4588-87F8-5EC7CB7D1853}"/>
  </w:font>
  <w:font w:name="Orbitron">
    <w:charset w:val="00"/>
    <w:family w:val="auto"/>
    <w:pitch w:val="variable"/>
    <w:embedBold r:id="rIdFont9" w:fontKey="{55805E33-9471-43B5-8B40-45486EF1B0C3}"/>
  </w:font>
  <w:font w:name="Orbitron Black">
    <w:charset w:val="00"/>
    <w:family w:val="auto"/>
    <w:pitch w:val="variable"/>
    <w:embedRegular r:id="rIdFont10" w:fontKey="{84B67341-E580-4B24-97FB-FDC1FB3D8251}"/>
  </w:font>
  <w:font w:name="Orbitron ExtraBold">
    <w:charset w:val="00"/>
    <w:family w:val="auto"/>
    <w:pitch w:val="variable"/>
    <w:embedRegular r:id="rIdFont11" w:fontKey="{27E9A3E4-0278-4557-AA83-4C99F1D5CD8E}"/>
  </w:font>
  <w:font w:name="Orbitron Medium">
    <w:charset w:val="00"/>
    <w:family w:val="auto"/>
    <w:pitch w:val="variable"/>
    <w:embedRegular r:id="rIdFont12" w:fontKey="{761F34AD-6154-40EA-800E-C9AA4D7A8287}"/>
  </w:font>
  <w:font w:name="Roboto Mono">
    <w:charset w:val="00"/>
    <w:family w:val="auto"/>
    <w:pitch w:val="variable"/>
    <w:embedRegular r:id="rIdFont13" w:fontKey="{C795F114-B24E-4EE5-873B-9610DB8640CF}"/>
    <w:embedBold r:id="rIdFont14" w:fontKey="{8F8340BC-9AEE-43D9-8439-F5F1F266A863}"/>
  </w:font>
  <w:font w:name="Roboto Mono Medium">
    <w:charset w:val="00"/>
    <w:family w:val="auto"/>
    <w:pitch w:val="variable"/>
    <w:embedRegular r:id="rIdFont15" w:fontKey="{38A4586E-22B5-48D6-A3AD-F47BD7308478}"/>
  </w:font>
  <w:font w:name="Roboto Mono SemiBold">
    <w:charset w:val="00"/>
    <w:family w:val="auto"/>
    <w:pitch w:val="variable"/>
    <w:embedRegular r:id="rIdFont16" w:fontKey="{F004D8FB-87E3-4F6E-9FEF-0AD9C01ACB0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iCoA-PP_26-146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