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0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[ODOUR]</w:t>
      </w:r>
    </w:p>
    <w:p>
      <w:pPr>
        <w:framePr w:w="509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 xml:space="preserve">[BRA 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STI]</w:t>
      </w:r>
    </w:p>
    <w:p>
      <w:pPr>
        <w:framePr w:w="54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[COLOUR]</w:t>
      </w:r>
    </w:p>
    <w:p>
      <w:pPr>
        <w:framePr w:w="58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[ODOUR 2]</w:t>
      </w:r>
    </w:p>
    <w:p>
      <w:pPr>
        <w:framePr w:w="581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[ODOUR 3]</w:t>
      </w:r>
    </w:p>
    <w:p>
      <w:pPr>
        <w:framePr w:w="586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[BRA S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 2]</w:t>
      </w:r>
    </w:p>
    <w:p>
      <w:pPr>
        <w:framePr w:w="586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[BRA S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TI 3]</w:t>
      </w:r>
    </w:p>
    <w:p>
      <w:pPr>
        <w:framePr w:w="5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[ODOUR 4]</w:t>
      </w:r>
    </w:p>
    <w:p>
      <w:pPr>
        <w:framePr w:w="62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[COLOUR 2]</w:t>
      </w:r>
    </w:p>
    <w:p>
      <w:pPr>
        <w:framePr w:w="62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[COLOUR 3]</w:t>
      </w:r>
    </w:p>
    <w:p>
      <w:pPr>
        <w:framePr w:w="635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[COLOUR 4]</w:t>
      </w:r>
    </w:p>
    <w:p>
      <w:pPr>
        <w:framePr w:w="573" w:hRule="auto" w:wrap="none" w:vAnchor="page" w:hAnchor="page" w:x="2394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>E]</w:t>
      </w:r>
    </w:p>
    <w:p>
      <w:pPr>
        <w:framePr w:w="690" w:hRule="auto" w:wrap="none" w:vAnchor="page" w:hAnchor="page" w:x="9801" w:y="3524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[SPE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>C №]</w:t>
      </w:r>
    </w:p>
    <w:p>
      <w:pPr>
        <w:framePr w:w="1081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[CYSTOLITHS ·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 xml:space="preserve"> HCL R]</w:t>
      </w:r>
    </w:p>
    <w:p>
      <w:pPr>
        <w:framePr w:w="1090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[FOREIGN TIS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SUE OR]</w:t>
      </w:r>
    </w:p>
    <w:p>
      <w:pPr>
        <w:framePr w:w="1132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[RESIN DROPLE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TS ON]</w:t>
      </w:r>
    </w:p>
    <w:p>
      <w:pPr>
        <w:framePr w:w="1158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 xml:space="preserve">[CYSTOLITHS · 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HCL R 2]</w:t>
      </w:r>
    </w:p>
    <w:p>
      <w:pPr>
        <w:framePr w:w="1167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[FOREIGN TISS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UE OR 2]</w:t>
      </w:r>
    </w:p>
    <w:p>
      <w:pPr>
        <w:framePr w:w="737" w:hRule="auto" w:wrap="none" w:vAnchor="page" w:hAnchor="page" w:x="6115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2]</w:t>
      </w:r>
    </w:p>
    <w:p>
      <w:pPr>
        <w:framePr w:w="737" w:hRule="auto" w:wrap="none" w:vAnchor="page" w:hAnchor="page" w:x="9920" w:y="15425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4"/>
          <w:szCs w:val="14"/>
        </w:rPr>
        <w:t>[DATE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4"/>
          <w:szCs w:val="14"/>
        </w:rPr>
        <w:t xml:space="preserve"> 3]</w:t>
      </w:r>
    </w:p>
    <w:p>
      <w:pPr>
        <w:framePr w:w="902" w:hRule="auto" w:wrap="none" w:vAnchor="page" w:hAnchor="page" w:x="10535" w:y="1362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3"/>
          <w:kern w:val="0"/>
          <w:sz w:val="14"/>
          <w:szCs w:val="14"/>
        </w:rPr>
        <w:t>[DOC ID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4"/>
          <w:kern w:val="0"/>
          <w:sz w:val="14"/>
          <w:szCs w:val="14"/>
        </w:rPr>
        <w:t xml:space="preserve"> 2]</w:t>
      </w:r>
    </w:p>
    <w:p>
      <w:pPr>
        <w:framePr w:w="1209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[RESIN DROPLET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S ON 2]</w:t>
      </w:r>
    </w:p>
    <w:p>
      <w:pPr>
        <w:framePr w:w="919" w:hRule="auto" w:wrap="none" w:vAnchor="page" w:hAnchor="page" w:x="5392" w:y="3542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[PACKAG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>ING]</w:t>
      </w:r>
    </w:p>
    <w:p>
      <w:pPr>
        <w:framePr w:w="1238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[COVERING TRIC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HOMES]</w:t>
      </w:r>
    </w:p>
    <w:p>
      <w:pPr>
        <w:framePr w:w="1315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[COVERING TRICH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OMES 2]</w:t>
      </w:r>
    </w:p>
    <w:p>
      <w:pPr>
        <w:framePr w:w="1328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[GLANDULAR TRIC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HOMES]</w:t>
      </w:r>
    </w:p>
    <w:p>
      <w:pPr>
        <w:framePr w:w="800" w:hRule="auto" w:wrap="none" w:vAnchor="page" w:hAnchor="page" w:x="10604" w:y="1014"/>
        <w:spacing w:before="0" w:after="0" w:line="16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9"/>
          <w:kern w:val="0"/>
          <w:sz w:val="16"/>
          <w:szCs w:val="16"/>
        </w:rPr>
        <w:t>[DO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8"/>
          <w:kern w:val="0"/>
          <w:sz w:val="16"/>
          <w:szCs w:val="16"/>
        </w:rPr>
        <w:t>C ID]</w:t>
      </w:r>
    </w:p>
    <w:p>
      <w:pPr>
        <w:framePr w:w="1342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 xml:space="preserve">[PLANT FIBRES &amp; 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VESSELS]</w:t>
      </w:r>
    </w:p>
    <w:p>
      <w:pPr>
        <w:framePr w:w="1405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[GLANDULAR TRICH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OMES 2]</w:t>
      </w:r>
    </w:p>
    <w:p>
      <w:pPr>
        <w:framePr w:w="1419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565C0"/>
          <w:kern w:val="0"/>
          <w:sz w:val="9"/>
          <w:szCs w:val="9"/>
        </w:rPr>
        <w:t>[PLANT FIBRES &amp; V</w:t>
      </w:r>
      <w:r>
        <w:rPr>
          <w:rFonts w:ascii="Montserrat SemiBold" w:hAnsi="Montserrat SemiBold" w:cs="Montserrat SemiBold" w:eastAsia="Montserrat SemiBold"/>
          <w:b w:val="0"/>
          <w:i/>
          <w:color w:val="1565C0"/>
          <w:spacing w:val="-1"/>
          <w:kern w:val="0"/>
          <w:sz w:val="9"/>
          <w:szCs w:val="9"/>
        </w:rPr>
        <w:t>ESSELS 2]</w:t>
      </w:r>
    </w:p>
    <w:p>
      <w:pPr>
        <w:framePr w:w="1072" w:hRule="auto" w:wrap="none" w:vAnchor="page" w:hAnchor="page" w:x="1565" w:y="3542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1"/>
          <w:kern w:val="0"/>
          <w:sz w:val="13"/>
          <w:szCs w:val="13"/>
        </w:rPr>
        <w:t>[EXAMINED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-2"/>
          <w:kern w:val="0"/>
          <w:sz w:val="13"/>
          <w:szCs w:val="13"/>
        </w:rPr>
        <w:t xml:space="preserve"> ON]</w:t>
      </w:r>
    </w:p>
    <w:p>
      <w:pPr>
        <w:framePr w:w="1611" w:hRule="auto" w:wrap="none" w:vAnchor="page" w:hAnchor="page" w:x="2194" w:y="3184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[PRODUC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TION BATCH]</w:t>
      </w:r>
    </w:p>
    <w:p>
      <w:pPr>
        <w:framePr w:w="1699" w:hRule="auto" w:wrap="none" w:vAnchor="page" w:hAnchor="page" w:x="5880" w:y="3184"/>
        <w:spacing w:before="0" w:after="0" w:line="1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6"/>
          <w:kern w:val="0"/>
          <w:sz w:val="14"/>
          <w:szCs w:val="14"/>
        </w:rPr>
        <w:t>[CULTIV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4"/>
          <w:szCs w:val="14"/>
        </w:rPr>
        <w:t>ATION BATCH]</w:t>
      </w:r>
    </w:p>
    <w:p>
      <w:pPr>
        <w:framePr w:w="1484" w:hRule="auto" w:wrap="none" w:vAnchor="page" w:hAnchor="page" w:x="574" w:y="2300"/>
        <w:spacing w:before="0" w:after="0" w:line="34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8"/>
          <w:kern w:val="0"/>
          <w:sz w:val="34"/>
          <w:szCs w:val="34"/>
        </w:rPr>
        <w:t>[BATC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7"/>
          <w:kern w:val="0"/>
          <w:sz w:val="34"/>
          <w:szCs w:val="34"/>
        </w:rPr>
        <w:t>H]</w:t>
      </w:r>
    </w:p>
    <w:p>
      <w:pPr>
        <w:framePr w:w="2178" w:hRule="auto" w:wrap="none" w:vAnchor="page" w:hAnchor="page" w:x="2410" w:y="2227"/>
        <w:spacing w:before="0" w:after="0" w:line="34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22"/>
          <w:kern w:val="0"/>
          <w:sz w:val="34"/>
          <w:szCs w:val="34"/>
        </w:rPr>
        <w:t>[BATC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21"/>
          <w:kern w:val="0"/>
          <w:sz w:val="34"/>
          <w:szCs w:val="34"/>
        </w:rPr>
        <w:t>H 2]</w:t>
      </w:r>
    </w:p>
    <w:p>
      <w:pPr>
        <w:framePr w:w="333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333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333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333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595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81"/>
          <w:kern w:val="0"/>
          <w:sz w:val="16"/>
          <w:szCs w:val="16"/>
        </w:rPr>
        <w:t xml:space="preserve"> </w:t>
      </w: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spacing w:val="-81"/>
          <w:kern w:val="0"/>
          <w:sz w:val="16"/>
          <w:szCs w:val="16"/>
        </w:rPr>
        <w:t xml:space="preserve"> 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619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  <w:r>
        <w:rPr>
          <w:rFonts w:ascii="Montserrat" w:hAnsi="Montserrat" w:cs="Montserrat" w:eastAsia="Montserrat"/>
          <w:b/>
          <w:i w:val="0"/>
          <w:color w:val="1B3A5C"/>
          <w:spacing w:val="-20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О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длука</w:t>
      </w:r>
    </w:p>
    <w:p>
      <w:pPr>
        <w:framePr w:w="3143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3143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3143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3297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  <w:r>
        <w:rPr>
          <w:rFonts w:ascii="Montserrat" w:hAnsi="Montserrat" w:cs="Montserrat" w:eastAsia="Montserrat"/>
          <w:b/>
          <w:i w:val="0"/>
          <w:color w:val="5A6E84"/>
          <w:kern w:val="0"/>
          <w:sz w:val="10"/>
          <w:szCs w:val="10"/>
        </w:rPr>
        <w:t>Боја</w:t>
      </w:r>
    </w:p>
    <w:p>
      <w:pPr>
        <w:framePr w:w="3297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Ми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рис</w:t>
      </w:r>
    </w:p>
    <w:p>
      <w:pPr>
        <w:framePr w:w="3297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Форма на соцв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етие</w:t>
      </w:r>
    </w:p>
    <w:p>
      <w:pPr>
        <w:framePr w:w="3297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Тексту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ра и смола</w:t>
      </w:r>
    </w:p>
    <w:p>
      <w:pPr>
        <w:framePr w:w="3297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Брактеи и ст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игми</w:t>
      </w:r>
    </w:p>
    <w:p>
      <w:pPr>
        <w:framePr w:w="3297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Тр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ихоми (10×)</w:t>
      </w:r>
    </w:p>
    <w:p>
      <w:pPr>
        <w:framePr w:w="3297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 xml:space="preserve">Стебла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&gt; 3 mm</w:t>
      </w:r>
    </w:p>
    <w:p>
      <w:pPr>
        <w:framePr w:w="3297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 xml:space="preserve">Лисја &gt;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1 cm</w:t>
      </w:r>
    </w:p>
    <w:p>
      <w:pPr>
        <w:framePr w:w="329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Семе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нки</w:t>
      </w:r>
    </w:p>
    <w:p>
      <w:pPr>
        <w:framePr w:w="329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Мине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рални</w:t>
      </w:r>
    </w:p>
    <w:p>
      <w:pPr>
        <w:framePr w:w="3297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Живо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тински</w:t>
      </w:r>
    </w:p>
    <w:p>
      <w:pPr>
        <w:framePr w:w="3297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Мувла / диск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олор.</w:t>
      </w:r>
    </w:p>
    <w:p>
      <w:pPr>
        <w:framePr w:w="1619" w:hRule="auto" w:wrap="none" w:vAnchor="page" w:hAnchor="page" w:x="9983" w:y="126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1979" w:hRule="auto" w:wrap="none" w:vAnchor="page" w:hAnchor="page" w:x="9478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2396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2"/>
          <w:kern w:val="0"/>
          <w:sz w:val="10"/>
          <w:szCs w:val="10"/>
        </w:rPr>
        <w:t>Мето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да</w:t>
      </w:r>
    </w:p>
    <w:p>
      <w:pPr>
        <w:framePr w:w="1619" w:hRule="auto" w:wrap="none" w:vAnchor="page" w:hAnchor="page" w:x="9983" w:y="123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3143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>·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АНАЛ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0"/>
          <w:kern w:val="0"/>
          <w:sz w:val="10"/>
          <w:szCs w:val="10"/>
        </w:rPr>
        <w:t>ИТИЧАР</w:t>
      </w:r>
    </w:p>
    <w:p>
      <w:pPr>
        <w:framePr w:w="3143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0"/>
          <w:szCs w:val="10"/>
        </w:rPr>
        <w:t>ОК</w:t>
      </w:r>
    </w:p>
    <w:p>
      <w:pPr>
        <w:framePr w:w="31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0"/>
          <w:szCs w:val="10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2"/>
          <w:kern w:val="0"/>
          <w:sz w:val="10"/>
          <w:szCs w:val="10"/>
        </w:rPr>
        <w:t>МЕ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1"/>
          <w:kern w:val="0"/>
          <w:sz w:val="10"/>
          <w:szCs w:val="10"/>
        </w:rPr>
        <w:t>НАЏЕР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0"/>
          <w:szCs w:val="10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"/>
          <w:kern w:val="0"/>
          <w:sz w:val="10"/>
          <w:szCs w:val="10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4"/>
          <w:kern w:val="0"/>
          <w:sz w:val="10"/>
          <w:szCs w:val="10"/>
        </w:rPr>
        <w:t>КК</w:t>
      </w:r>
    </w:p>
    <w:p>
      <w:pPr>
        <w:framePr w:w="2539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-3"/>
          <w:kern w:val="0"/>
          <w:sz w:val="10"/>
          <w:szCs w:val="10"/>
        </w:rPr>
        <w:t>К</w:t>
      </w:r>
      <w:r>
        <w:rPr>
          <w:rFonts w:ascii="Montserrat" w:hAnsi="Montserrat" w:cs="Montserrat" w:eastAsia="Montserrat"/>
          <w:b/>
          <w:i w:val="0"/>
          <w:color w:val="4E5E74"/>
          <w:spacing w:val="-4"/>
          <w:kern w:val="0"/>
          <w:sz w:val="10"/>
          <w:szCs w:val="10"/>
        </w:rPr>
        <w:t>ритериум</w:t>
      </w:r>
    </w:p>
    <w:p>
      <w:pPr>
        <w:framePr w:w="3143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3143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2667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396" w:hRule="auto" w:wrap="none" w:vAnchor="page" w:hAnchor="page" w:x="4866" w:y="1259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3"/>
          <w:kern w:val="0"/>
          <w:sz w:val="11"/>
          <w:szCs w:val="11"/>
        </w:rPr>
        <w:t>Ph. Eur. 2.8.23 ·</w:t>
      </w:r>
      <w:r>
        <w:rPr>
          <w:rFonts w:ascii="Montserrat" w:hAnsi="Montserrat" w:cs="Montserrat" w:eastAsia="Montserrat"/>
          <w:b w:val="0"/>
          <w:i w:val="0"/>
          <w:color w:val="1B4C7E"/>
          <w:spacing w:val="12"/>
          <w:kern w:val="0"/>
          <w:sz w:val="11"/>
          <w:szCs w:val="11"/>
        </w:rPr>
        <w:t xml:space="preserve"> mon. 3028</w:t>
      </w:r>
    </w:p>
    <w:p>
      <w:pPr>
        <w:framePr w:w="3143" w:hRule="auto" w:wrap="none" w:vAnchor="page" w:hAnchor="page" w:x="1396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3143" w:hRule="auto" w:wrap="none" w:vAnchor="page" w:hAnchor="page" w:x="5117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2966" w:hRule="auto" w:wrap="none" w:vAnchor="page" w:hAnchor="page" w:x="8922" w:y="154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2"/>
          <w:szCs w:val="12"/>
        </w:rPr>
        <w:t>DATE ·</w:t>
      </w: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2"/>
          <w:szCs w:val="12"/>
        </w:rPr>
        <w:t xml:space="preserve"> ДАТУМ</w:t>
      </w:r>
    </w:p>
    <w:p>
      <w:pPr>
        <w:framePr w:w="1619" w:hRule="auto" w:wrap="none" w:vAnchor="page" w:hAnchor="page" w:x="9983" w:y="1289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2"/>
          <w:kern w:val="0"/>
          <w:sz w:val="11"/>
          <w:szCs w:val="11"/>
        </w:rPr>
        <w:t>Con</w:t>
      </w:r>
      <w:r>
        <w:rPr>
          <w:rFonts w:ascii="Montserrat" w:hAnsi="Montserrat" w:cs="Montserrat" w:eastAsia="Montserrat"/>
          <w:b w:val="0"/>
          <w:i w:val="0"/>
          <w:color w:val="1F6B43"/>
          <w:spacing w:val="1"/>
          <w:kern w:val="0"/>
          <w:sz w:val="11"/>
          <w:szCs w:val="11"/>
        </w:rPr>
        <w:t xml:space="preserve">forms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Одговара</w:t>
      </w:r>
    </w:p>
    <w:p>
      <w:pPr>
        <w:framePr w:w="3487" w:hRule="auto" w:wrap="none" w:vAnchor="page" w:hAnchor="page" w:x="688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"/>
          <w:kern w:val="0"/>
          <w:sz w:val="10"/>
          <w:szCs w:val="10"/>
        </w:rPr>
        <w:t>COMPENDIAL · VERIFIED · QCSOP 021 v.01</w:t>
      </w:r>
    </w:p>
    <w:p>
      <w:pPr>
        <w:framePr w:w="3487" w:hRule="auto" w:wrap="none" w:vAnchor="page" w:hAnchor="page" w:x="688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10"/>
          <w:szCs w:val="10"/>
        </w:rPr>
        <w:t>Ph. Eur. mon. 3028 · Descripti</w:t>
      </w: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10"/>
          <w:szCs w:val="10"/>
        </w:rPr>
        <w:t>on</w:t>
      </w:r>
    </w:p>
    <w:p>
      <w:pPr>
        <w:framePr w:w="3487" w:hRule="auto" w:wrap="none" w:vAnchor="page" w:hAnchor="page" w:x="4311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"/>
          <w:kern w:val="0"/>
          <w:sz w:val="10"/>
          <w:szCs w:val="10"/>
        </w:rPr>
        <w:t>COMPENDIAL · VER</w:t>
      </w:r>
      <w:r>
        <w:rPr>
          <w:rFonts w:ascii="Montserrat" w:hAnsi="Montserrat" w:cs="Montserrat" w:eastAsia="Montserrat"/>
          <w:b w:val="0"/>
          <w:i w:val="0"/>
          <w:color w:val="1B4C7E"/>
          <w:spacing w:val="1"/>
          <w:kern w:val="0"/>
          <w:sz w:val="10"/>
          <w:szCs w:val="10"/>
        </w:rPr>
        <w:t>IFIED · QCSOP 022 v.01</w:t>
      </w:r>
    </w:p>
    <w:p>
      <w:pPr>
        <w:framePr w:w="3487" w:hRule="auto" w:wrap="none" w:vAnchor="page" w:hAnchor="page" w:x="4311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0"/>
          <w:szCs w:val="10"/>
        </w:rPr>
        <w:t xml:space="preserve">Ph. 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0"/>
          <w:szCs w:val="10"/>
        </w:rPr>
        <w:t>Eur. 2.8.23 · mon. 3028</w:t>
      </w:r>
    </w:p>
    <w:p>
      <w:pPr>
        <w:framePr w:w="3487" w:hRule="auto" w:wrap="none" w:vAnchor="page" w:hAnchor="page" w:x="7935" w:y="50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"/>
          <w:kern w:val="0"/>
          <w:sz w:val="10"/>
          <w:szCs w:val="10"/>
        </w:rPr>
        <w:t>COMPENDIAL · VERIFIED ·</w:t>
      </w: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0"/>
          <w:szCs w:val="10"/>
        </w:rPr>
        <w:t xml:space="preserve"> QCSOP 005 v.02</w:t>
      </w:r>
    </w:p>
    <w:p>
      <w:pPr>
        <w:framePr w:w="3487" w:hRule="auto" w:wrap="none" w:vAnchor="page" w:hAnchor="page" w:x="7935" w:y="51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0"/>
          <w:szCs w:val="10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0"/>
          <w:szCs w:val="10"/>
        </w:rPr>
        <w:t>2 · mon. 3028</w:t>
      </w:r>
    </w:p>
    <w:p>
      <w:pPr>
        <w:framePr w:w="2539" w:hRule="auto" w:wrap="none" w:vAnchor="page" w:hAnchor="page" w:x="7263" w:y="125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Conforms to monograph</w:t>
      </w:r>
    </w:p>
    <w:p>
      <w:pPr>
        <w:framePr w:w="2396" w:hRule="auto" w:wrap="none" w:vAnchor="page" w:hAnchor="page" w:x="4866" w:y="1237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1"/>
          <w:kern w:val="0"/>
          <w:sz w:val="11"/>
          <w:szCs w:val="11"/>
        </w:rPr>
        <w:t>Ph. Eur</w:t>
      </w:r>
      <w:r>
        <w:rPr>
          <w:rFonts w:ascii="Montserrat" w:hAnsi="Montserrat" w:cs="Montserrat" w:eastAsia="Montserrat"/>
          <w:b w:val="0"/>
          <w:i w:val="0"/>
          <w:color w:val="1B4C7E"/>
          <w:spacing w:val="10"/>
          <w:kern w:val="0"/>
          <w:sz w:val="11"/>
          <w:szCs w:val="11"/>
        </w:rPr>
        <w:t>. mon. 3028 · Description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2539" w:hRule="auto" w:wrap="none" w:vAnchor="page" w:hAnchor="page" w:x="7263" w:y="12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"/>
          <w:kern w:val="0"/>
          <w:sz w:val="11"/>
          <w:szCs w:val="11"/>
        </w:rPr>
        <w:t>Conforms to monograph</w:t>
      </w:r>
    </w:p>
    <w:p>
      <w:pPr>
        <w:framePr w:w="3872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  <w:r>
        <w:rPr>
          <w:rFonts w:ascii="Montserrat" w:hAnsi="Montserrat" w:cs="Montserrat" w:eastAsia="Montserrat"/>
          <w:b/>
          <w:i w:val="0"/>
          <w:color w:val="1B3A5C"/>
          <w:spacing w:val="-21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0"/>
          <w:szCs w:val="10"/>
        </w:rPr>
        <w:t>етар</w:t>
      </w:r>
    </w:p>
    <w:p>
      <w:pPr>
        <w:framePr w:w="2396" w:hRule="auto" w:wrap="none" w:vAnchor="page" w:hAnchor="page" w:x="4866" w:y="1288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11"/>
          <w:szCs w:val="11"/>
        </w:rPr>
        <w:t>P</w:t>
      </w:r>
      <w:r>
        <w:rPr>
          <w:rFonts w:ascii="Montserrat" w:hAnsi="Montserrat" w:cs="Montserrat" w:eastAsia="Montserrat"/>
          <w:b w:val="0"/>
          <w:i w:val="0"/>
          <w:color w:val="1B4C7E"/>
          <w:spacing w:val="13"/>
          <w:kern w:val="0"/>
          <w:sz w:val="11"/>
          <w:szCs w:val="11"/>
        </w:rPr>
        <w:t>h. Eur. 2.8.2 · mon. 3028</w:t>
      </w:r>
    </w:p>
    <w:p>
      <w:pPr>
        <w:framePr w:w="1982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p>
      <w:pPr>
        <w:framePr w:w="2539" w:hRule="auto" w:wrap="none" w:vAnchor="page" w:hAnchor="page" w:x="7263" w:y="12814"/>
        <w:spacing w:before="0" w:after="0" w:line="13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≤ 2.0% / 25–50 g · &lt; 1 cm leaves, no seeds</w:t>
      </w:r>
    </w:p>
    <w:p>
      <w:pPr>
        <w:framePr w:w="3872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Identification B · M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icroscopy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Идентиф. Б · Микро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скопија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3872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Identification A · Appe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arance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Идент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иф. A · Изглед</w:t>
      </w:r>
    </w:p>
    <w:p>
      <w:pPr>
        <w:framePr w:w="3872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2"/>
          <w:szCs w:val="12"/>
        </w:rPr>
        <w:t>Foreign</w:t>
      </w: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2"/>
          <w:szCs w:val="12"/>
        </w:rPr>
        <w:t xml:space="preserve"> Matter </w:t>
      </w:r>
      <w:r>
        <w:rPr>
          <w:rFonts w:ascii="Montserrat" w:hAnsi="Montserrat" w:cs="Montserrat" w:eastAsia="Montserrat"/>
          <w:b w:val="0"/>
          <w:i w:val="0"/>
          <w:color w:val="16324F"/>
          <w:spacing w:val="44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spacing w:val="2"/>
          <w:kern w:val="0"/>
          <w:sz w:val="10"/>
          <w:szCs w:val="10"/>
        </w:rPr>
        <w:t>Страни мате</w:t>
      </w: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рии</w:t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5284" w:hRule="auto" w:wrap="none" w:vAnchor="page" w:hAnchor="page" w:x="574" w:y="15982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 Kojlija 1043 · Petrovec-Skopje, North Macedonia MK GMP Certified Facility</w:t>
      </w:r>
    </w:p>
    <w:p>
      <w:pPr>
        <w:framePr w:w="9638" w:hRule="auto" w:wrap="none" w:vAnchor="page" w:hAnchor="page" w:x="2249" w:y="2335"/>
        <w:spacing w:before="0" w:after="0" w:line="2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9" w:hRule="auto" w:wrap="none" w:vAnchor="page" w:hAnchor="page" w:x="10294" w:y="827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4E5E74"/>
          <w:spacing w:val="3"/>
          <w:kern w:val="0"/>
          <w:sz w:val="10"/>
          <w:szCs w:val="10"/>
        </w:rPr>
        <w:t>КОД НА</w:t>
      </w:r>
      <w:r>
        <w:rPr>
          <w:rFonts w:ascii="Orbitron" w:hAnsi="Orbitron" w:cs="Orbitron" w:eastAsia="Orbitron"/>
          <w:b/>
          <w:i w:val="0"/>
          <w:color w:val="4E5E74"/>
          <w:spacing w:val="2"/>
          <w:kern w:val="0"/>
          <w:sz w:val="10"/>
          <w:szCs w:val="10"/>
        </w:rPr>
        <w:t xml:space="preserve"> ДОКУМЕНТ</w:t>
      </w:r>
    </w:p>
    <w:p>
      <w:pPr>
        <w:framePr w:w="984" w:hRule="auto" w:wrap="none" w:vAnchor="page" w:hAnchor="page" w:x="568" w:y="273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PH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ENOTYPE</w:t>
      </w:r>
    </w:p>
    <w:p>
      <w:pPr>
        <w:framePr w:w="628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ФЕНО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195" w:hRule="auto" w:wrap="none" w:vAnchor="page" w:hAnchor="page" w:x="1757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526" w:hRule="auto" w:wrap="none" w:vAnchor="page" w:hAnchor="page" w:x="1907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5"/>
          <w:kern w:val="0"/>
          <w:sz w:val="11"/>
          <w:szCs w:val="11"/>
        </w:rPr>
        <w:t>HYBR</w:t>
      </w:r>
      <w:r>
        <w:rPr>
          <w:rFonts w:ascii="Montserrat" w:hAnsi="Montserrat" w:cs="Montserrat" w:eastAsia="Montserrat"/>
          <w:b w:val="0"/>
          <w:i w:val="0"/>
          <w:color w:val="7C8FA6"/>
          <w:spacing w:val="-6"/>
          <w:kern w:val="0"/>
          <w:sz w:val="11"/>
          <w:szCs w:val="11"/>
        </w:rPr>
        <w:t>ID</w:t>
      </w:r>
    </w:p>
    <w:p>
      <w:pPr>
        <w:framePr w:w="195" w:hRule="auto" w:wrap="none" w:vAnchor="page" w:hAnchor="page" w:x="2675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84" w:hRule="auto" w:wrap="none" w:vAnchor="page" w:hAnchor="page" w:x="2825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I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1"/>
          <w:szCs w:val="11"/>
        </w:rPr>
        <w:t>NDICA</w:t>
      </w:r>
    </w:p>
    <w:p>
      <w:pPr>
        <w:framePr w:w="195" w:hRule="auto" w:wrap="none" w:vAnchor="page" w:hAnchor="page" w:x="3563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479" w:hRule="auto" w:wrap="none" w:vAnchor="page" w:hAnchor="page" w:x="3713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1"/>
          <w:szCs w:val="11"/>
        </w:rPr>
        <w:t>SA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1"/>
          <w:szCs w:val="11"/>
        </w:rPr>
        <w:t>TIVA</w:t>
      </w:r>
    </w:p>
    <w:p>
      <w:pPr>
        <w:framePr w:w="1000" w:hRule="auto" w:wrap="none" w:vAnchor="page" w:hAnchor="page" w:x="6041" w:y="273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3"/>
          <w:szCs w:val="13"/>
        </w:rPr>
        <w:t>HEMOTYPE</w:t>
      </w:r>
    </w:p>
    <w:p>
      <w:pPr>
        <w:framePr w:w="616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0"/>
          <w:szCs w:val="10"/>
        </w:rPr>
        <w:t>ХЕМО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0"/>
          <w:szCs w:val="10"/>
        </w:rPr>
        <w:t>ТИП</w:t>
      </w:r>
    </w:p>
    <w:p>
      <w:pPr>
        <w:framePr w:w="211" w:hRule="auto" w:wrap="none" w:vAnchor="page" w:hAnchor="page" w:x="7231" w:y="2812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8F0C0"/>
          <w:kern w:val="0"/>
          <w:sz w:val="16"/>
          <w:szCs w:val="16"/>
        </w:rPr>
        <w:t>☒</w:t>
      </w:r>
    </w:p>
    <w:p>
      <w:pPr>
        <w:framePr w:w="352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7"/>
          <w:kern w:val="0"/>
          <w:sz w:val="13"/>
          <w:szCs w:val="13"/>
        </w:rPr>
        <w:t>T</w:t>
      </w:r>
      <w:r>
        <w:rPr>
          <w:rFonts w:ascii="Montserrat" w:hAnsi="Montserrat" w:cs="Montserrat" w:eastAsia="Montserrat"/>
          <w:b w:val="0"/>
          <w:i w:val="0"/>
          <w:color w:val="FFFFFF"/>
          <w:spacing w:val="6"/>
          <w:kern w:val="0"/>
          <w:sz w:val="13"/>
          <w:szCs w:val="13"/>
        </w:rPr>
        <w:t>HC</w:t>
      </w:r>
    </w:p>
    <w:p>
      <w:pPr>
        <w:framePr w:w="195" w:hRule="auto" w:wrap="none" w:vAnchor="page" w:hAnchor="page" w:x="8001" w:y="28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7B4C4"/>
          <w:kern w:val="0"/>
          <w:sz w:val="14"/>
          <w:szCs w:val="14"/>
        </w:rPr>
        <w:t>☐</w:t>
      </w:r>
    </w:p>
    <w:p>
      <w:pPr>
        <w:framePr w:w="332" w:hRule="auto" w:wrap="none" w:vAnchor="page" w:hAnchor="page" w:x="8151" w:y="28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-21"/>
          <w:kern w:val="0"/>
          <w:sz w:val="11"/>
          <w:szCs w:val="11"/>
        </w:rPr>
        <w:t>C</w:t>
      </w:r>
      <w:r>
        <w:rPr>
          <w:rFonts w:ascii="Montserrat" w:hAnsi="Montserrat" w:cs="Montserrat" w:eastAsia="Montserrat"/>
          <w:b w:val="0"/>
          <w:i w:val="0"/>
          <w:color w:val="7C8FA6"/>
          <w:spacing w:val="-22"/>
          <w:kern w:val="0"/>
          <w:sz w:val="11"/>
          <w:szCs w:val="11"/>
        </w:rPr>
        <w:t>BD</w:t>
      </w:r>
    </w:p>
    <w:p>
      <w:pPr>
        <w:framePr w:w="1435" w:hRule="auto" w:wrap="none" w:vAnchor="page" w:hAnchor="page" w:x="568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 xml:space="preserve">PRODUCTION BATCH </w:t>
      </w:r>
    </w:p>
    <w:p>
      <w:pPr>
        <w:framePr w:w="212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31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ПРОИЗВОД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НА СЕРИЈА №</w:t>
      </w:r>
    </w:p>
    <w:p>
      <w:pPr>
        <w:framePr w:w="1474" w:hRule="auto" w:wrap="none" w:vAnchor="page" w:hAnchor="page" w:x="4216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4"/>
          <w:kern w:val="0"/>
          <w:sz w:val="11"/>
          <w:szCs w:val="11"/>
        </w:rPr>
        <w:t>CUL</w:t>
      </w:r>
      <w:r>
        <w:rPr>
          <w:rFonts w:ascii="Montserrat" w:hAnsi="Montserrat" w:cs="Montserrat" w:eastAsia="Montserrat"/>
          <w:b w:val="0"/>
          <w:i w:val="0"/>
          <w:color w:val="7A5C1E"/>
          <w:spacing w:val="13"/>
          <w:kern w:val="0"/>
          <w:sz w:val="11"/>
          <w:szCs w:val="11"/>
        </w:rPr>
        <w:t xml:space="preserve">TIVATION BATCH </w:t>
      </w:r>
    </w:p>
    <w:p>
      <w:pPr>
        <w:framePr w:w="212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495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СЕРИЈА НА КУЛТ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ИВАЦИЈА №</w:t>
      </w:r>
    </w:p>
    <w:p>
      <w:pPr>
        <w:framePr w:w="890" w:hRule="auto" w:wrap="none" w:vAnchor="page" w:hAnchor="page" w:x="7865" w:y="31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1"/>
          <w:szCs w:val="11"/>
        </w:rPr>
        <w:t>MON</w:t>
      </w: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1"/>
          <w:szCs w:val="11"/>
        </w:rPr>
        <w:t>OGRAPH</w:t>
      </w:r>
    </w:p>
    <w:p>
      <w:pPr>
        <w:framePr w:w="847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МОН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ОГРАФИЈА</w:t>
      </w:r>
    </w:p>
    <w:p>
      <w:pPr>
        <w:framePr w:w="1423" w:hRule="auto" w:wrap="none" w:vAnchor="page" w:hAnchor="page" w:x="8809" w:y="317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10"/>
          <w:kern w:val="0"/>
          <w:sz w:val="13"/>
          <w:szCs w:val="13"/>
        </w:rPr>
        <w:t xml:space="preserve">Ph. Eur. mon. </w:t>
      </w:r>
      <w:r>
        <w:rPr>
          <w:rFonts w:ascii="Montserrat" w:hAnsi="Montserrat" w:cs="Montserrat" w:eastAsia="Montserrat"/>
          <w:b w:val="0"/>
          <w:i w:val="0"/>
          <w:color w:val="1B3A5C"/>
          <w:spacing w:val="9"/>
          <w:kern w:val="0"/>
          <w:sz w:val="13"/>
          <w:szCs w:val="13"/>
        </w:rPr>
        <w:t>3028</w:t>
      </w:r>
    </w:p>
    <w:p>
      <w:pPr>
        <w:framePr w:w="943" w:hRule="auto" w:wrap="none" w:vAnchor="page" w:hAnchor="page" w:x="568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1"/>
          <w:szCs w:val="11"/>
        </w:rPr>
        <w:t>EXAMI</w:t>
      </w: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1"/>
          <w:szCs w:val="11"/>
        </w:rPr>
        <w:t>NED ON</w:t>
      </w:r>
    </w:p>
    <w:p>
      <w:pPr>
        <w:framePr w:w="802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ИСП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ИТАНО НА</w:t>
      </w:r>
    </w:p>
    <w:p>
      <w:pPr>
        <w:framePr w:w="808" w:hRule="auto" w:wrap="none" w:vAnchor="page" w:hAnchor="page" w:x="4216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1"/>
          <w:kern w:val="0"/>
          <w:sz w:val="11"/>
          <w:szCs w:val="11"/>
        </w:rPr>
        <w:t>PA</w:t>
      </w: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CKAGING</w:t>
      </w:r>
    </w:p>
    <w:p>
      <w:pPr>
        <w:framePr w:w="1173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ДАТУМ НА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 xml:space="preserve"> ПАКУВАЊЕ</w:t>
      </w:r>
    </w:p>
    <w:p>
      <w:pPr>
        <w:framePr w:w="1746" w:hRule="auto" w:wrap="none" w:vAnchor="page" w:hAnchor="page" w:x="7865" w:y="34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0"/>
          <w:kern w:val="0"/>
          <w:sz w:val="11"/>
          <w:szCs w:val="11"/>
        </w:rPr>
        <w:t>PRODUCT SPECIFICATIO</w:t>
      </w:r>
      <w:r>
        <w:rPr>
          <w:rFonts w:ascii="Montserrat" w:hAnsi="Montserrat" w:cs="Montserrat" w:eastAsia="Montserrat"/>
          <w:b w:val="0"/>
          <w:i w:val="0"/>
          <w:color w:val="7A5C1E"/>
          <w:spacing w:val="9"/>
          <w:kern w:val="0"/>
          <w:sz w:val="11"/>
          <w:szCs w:val="11"/>
        </w:rPr>
        <w:t xml:space="preserve">N </w:t>
      </w:r>
    </w:p>
    <w:p>
      <w:pPr>
        <w:framePr w:w="212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№</w:t>
      </w:r>
    </w:p>
    <w:p>
      <w:pPr>
        <w:framePr w:w="1856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СПЕЦИФИКА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9"/>
          <w:szCs w:val="9"/>
        </w:rPr>
        <w:t>ЦИЈА НА ПРОИЗВОД №</w:t>
      </w:r>
    </w:p>
    <w:p>
      <w:pPr>
        <w:framePr w:w="699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>Cannabis fl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before primary packaging and prior to sampling for rele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9"/>
          <w:szCs w:val="9"/>
        </w:rPr>
        <w:t>ase testing</w:t>
      </w:r>
    </w:p>
    <w:p>
      <w:pPr>
        <w:framePr w:w="1008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Испитано на балата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 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пакување и пред земање примеро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к за пуштање.</w:t>
      </w:r>
    </w:p>
    <w:p>
      <w:pPr>
        <w:framePr w:w="120" w:hRule="auto" w:wrap="none" w:vAnchor="page" w:hAnchor="page" w:x="751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1"/>
          <w:kern w:val="0"/>
          <w:sz w:val="11"/>
          <w:szCs w:val="11"/>
        </w:rPr>
        <w:t>IDENTIFICATI</w:t>
      </w:r>
      <w:r>
        <w:rPr>
          <w:rFonts w:ascii="Montserrat" w:hAnsi="Montserrat" w:cs="Montserrat" w:eastAsia="Montserrat"/>
          <w:b w:val="0"/>
          <w:i w:val="0"/>
          <w:color w:val="14314F"/>
          <w:spacing w:val="10"/>
          <w:kern w:val="0"/>
          <w:sz w:val="11"/>
          <w:szCs w:val="11"/>
        </w:rPr>
        <w:t xml:space="preserve">ON A </w:t>
      </w:r>
    </w:p>
    <w:p>
      <w:pPr>
        <w:framePr w:w="108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8"/>
          <w:kern w:val="0"/>
          <w:sz w:val="11"/>
          <w:szCs w:val="11"/>
        </w:rPr>
        <w:t xml:space="preserve"> AP</w:t>
      </w:r>
      <w:r>
        <w:rPr>
          <w:rFonts w:ascii="Montserrat" w:hAnsi="Montserrat" w:cs="Montserrat" w:eastAsia="Montserrat"/>
          <w:b w:val="0"/>
          <w:i w:val="0"/>
          <w:color w:val="14314F"/>
          <w:spacing w:val="17"/>
          <w:kern w:val="0"/>
          <w:sz w:val="11"/>
          <w:szCs w:val="11"/>
        </w:rPr>
        <w:t>PEARANCE</w:t>
      </w:r>
    </w:p>
    <w:p>
      <w:pPr>
        <w:framePr w:w="1128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ИДЕНТИФ. A ·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 xml:space="preserve"> ИЗГЛЕД</w:t>
      </w:r>
    </w:p>
    <w:p>
      <w:pPr>
        <w:framePr w:w="609" w:hRule="auto" w:wrap="none" w:vAnchor="page" w:hAnchor="page" w:x="688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2325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68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46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8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31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5.0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 xml:space="preserve"> g</w:t>
      </w:r>
    </w:p>
    <w:p>
      <w:pPr>
        <w:framePr w:w="2084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101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CONDITI</w:t>
      </w:r>
      <w:r>
        <w:rPr>
          <w:rFonts w:ascii="Montserrat" w:hAnsi="Montserrat" w:cs="Montserrat" w:eastAsia="Montserrat"/>
          <w:b w:val="0"/>
          <w:i w:val="0"/>
          <w:color w:val="1B4C7E"/>
          <w:spacing w:val="6"/>
          <w:kern w:val="0"/>
          <w:sz w:val="9"/>
          <w:szCs w:val="9"/>
        </w:rPr>
        <w:t>ONS</w:t>
      </w:r>
    </w:p>
    <w:p>
      <w:pPr>
        <w:framePr w:w="38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У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слови</w:t>
      </w:r>
    </w:p>
    <w:p>
      <w:pPr>
        <w:framePr w:w="1959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73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39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10× hand</w:t>
      </w:r>
      <w:r>
        <w:rPr>
          <w:rFonts w:ascii="Montserrat" w:hAnsi="Montserrat" w:cs="Montserrat" w:eastAsia="Montserrat"/>
          <w:b w:val="0"/>
          <w:i w:val="0"/>
          <w:color w:val="14314F"/>
          <w:spacing w:val="1"/>
          <w:kern w:val="0"/>
          <w:sz w:val="10"/>
          <w:szCs w:val="10"/>
        </w:rPr>
        <w:t xml:space="preserve"> loupe</w:t>
      </w:r>
    </w:p>
    <w:p>
      <w:pPr>
        <w:framePr w:w="646" w:hRule="auto" w:wrap="none" w:vAnchor="page" w:hAnchor="page" w:x="688" w:y="61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8"/>
          <w:kern w:val="0"/>
          <w:sz w:val="9"/>
          <w:szCs w:val="9"/>
        </w:rPr>
        <w:t>ASSESSED</w:t>
      </w:r>
    </w:p>
    <w:p>
      <w:pPr>
        <w:framePr w:w="551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Оцену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вано</w:t>
      </w:r>
    </w:p>
    <w:p>
      <w:pPr>
        <w:framePr w:w="2091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83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42" w:hRule="auto" w:wrap="none" w:vAnchor="page" w:hAnchor="page" w:x="4375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1"/>
          <w:kern w:val="0"/>
          <w:sz w:val="11"/>
          <w:szCs w:val="11"/>
        </w:rPr>
        <w:t>IDENTIFI</w:t>
      </w:r>
      <w:r>
        <w:rPr>
          <w:rFonts w:ascii="Montserrat" w:hAnsi="Montserrat" w:cs="Montserrat" w:eastAsia="Montserrat"/>
          <w:b w:val="0"/>
          <w:i w:val="0"/>
          <w:color w:val="14314F"/>
          <w:spacing w:val="10"/>
          <w:kern w:val="0"/>
          <w:sz w:val="11"/>
          <w:szCs w:val="11"/>
        </w:rPr>
        <w:t xml:space="preserve">CATION B </w:t>
      </w:r>
    </w:p>
    <w:p>
      <w:pPr>
        <w:framePr w:w="108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4314F"/>
          <w:spacing w:val="14"/>
          <w:kern w:val="0"/>
          <w:sz w:val="11"/>
          <w:szCs w:val="11"/>
        </w:rPr>
        <w:t>MICROSCOPY</w:t>
      </w:r>
    </w:p>
    <w:p>
      <w:pPr>
        <w:framePr w:w="1578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 xml:space="preserve">ИДЕНТИФ. Б · 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>МИКРОСКОПИЈА</w:t>
      </w:r>
    </w:p>
    <w:p>
      <w:pPr>
        <w:framePr w:w="609" w:hRule="auto" w:wrap="none" w:vAnchor="page" w:hAnchor="page" w:x="4311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2018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2060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75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8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1754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419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chl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oral</w:t>
      </w:r>
    </w:p>
    <w:p>
      <w:pPr>
        <w:framePr w:w="568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drate R</w:t>
      </w:r>
    </w:p>
    <w:p>
      <w:pPr>
        <w:framePr w:w="158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314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n = 3</w:t>
      </w:r>
    </w:p>
    <w:p>
      <w:pPr>
        <w:framePr w:w="747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EQUIPMENT</w:t>
      </w:r>
    </w:p>
    <w:p>
      <w:pPr>
        <w:framePr w:w="416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Оп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рема</w:t>
      </w:r>
    </w:p>
    <w:p>
      <w:pPr>
        <w:framePr w:w="2291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97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80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1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00× / 200× / 400×</w:t>
      </w:r>
    </w:p>
    <w:p>
      <w:pPr>
        <w:framePr w:w="853" w:hRule="auto" w:wrap="none" w:vAnchor="page" w:hAnchor="page" w:x="4311" w:y="61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CONFIRM</w:t>
      </w:r>
      <w:r>
        <w:rPr>
          <w:rFonts w:ascii="Montserrat" w:hAnsi="Montserrat" w:cs="Montserrat" w:eastAsia="Montserrat"/>
          <w:b w:val="0"/>
          <w:i w:val="0"/>
          <w:color w:val="1B4C7E"/>
          <w:spacing w:val="6"/>
          <w:kern w:val="0"/>
          <w:sz w:val="9"/>
          <w:szCs w:val="9"/>
        </w:rPr>
        <w:t>ATION</w:t>
      </w:r>
    </w:p>
    <w:p>
      <w:pPr>
        <w:framePr w:w="437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отврда</w:t>
      </w:r>
    </w:p>
    <w:p>
      <w:pPr>
        <w:framePr w:w="1290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58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"/>
          <w:kern w:val="0"/>
          <w:sz w:val="10"/>
          <w:szCs w:val="10"/>
        </w:rPr>
        <w:t>HCl R</w:t>
      </w:r>
    </w:p>
    <w:p>
      <w:pPr>
        <w:framePr w:w="799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835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45" w:hRule="auto" w:wrap="none" w:vAnchor="page" w:hAnchor="page" w:x="7998" w:y="472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15"/>
          <w:kern w:val="0"/>
          <w:sz w:val="11"/>
          <w:szCs w:val="11"/>
        </w:rPr>
        <w:t>FOREIGN M</w:t>
      </w:r>
      <w:r>
        <w:rPr>
          <w:rFonts w:ascii="Montserrat" w:hAnsi="Montserrat" w:cs="Montserrat" w:eastAsia="Montserrat"/>
          <w:b w:val="0"/>
          <w:i w:val="0"/>
          <w:color w:val="14314F"/>
          <w:spacing w:val="14"/>
          <w:kern w:val="0"/>
          <w:sz w:val="11"/>
          <w:szCs w:val="11"/>
        </w:rPr>
        <w:t>ATTER</w:t>
      </w:r>
    </w:p>
    <w:p>
      <w:pPr>
        <w:framePr w:w="978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СТРАНИ</w:t>
      </w:r>
      <w:r>
        <w:rPr>
          <w:rFonts w:ascii="Montserrat" w:hAnsi="Montserrat" w:cs="Montserrat" w:eastAsia="Montserrat"/>
          <w:b w:val="0"/>
          <w:i w:val="0"/>
          <w:color w:val="5A6E84"/>
          <w:spacing w:val="-1"/>
          <w:kern w:val="0"/>
          <w:sz w:val="9"/>
          <w:szCs w:val="9"/>
        </w:rPr>
        <w:t xml:space="preserve"> МАТЕРИИ</w:t>
      </w:r>
    </w:p>
    <w:p>
      <w:pPr>
        <w:framePr w:w="609" w:hRule="auto" w:wrap="none" w:vAnchor="page" w:hAnchor="page" w:x="7935" w:y="535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9"/>
          <w:kern w:val="0"/>
          <w:sz w:val="9"/>
          <w:szCs w:val="9"/>
        </w:rPr>
        <w:t>PRINCI</w:t>
      </w: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PLE</w:t>
      </w:r>
    </w:p>
    <w:p>
      <w:pPr>
        <w:framePr w:w="474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Прин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цип</w:t>
      </w:r>
    </w:p>
    <w:p>
      <w:pPr>
        <w:framePr w:w="189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139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15"/>
          <w:kern w:val="0"/>
          <w:sz w:val="9"/>
          <w:szCs w:val="9"/>
        </w:rPr>
        <w:t>SAMP</w:t>
      </w:r>
      <w:r>
        <w:rPr>
          <w:rFonts w:ascii="Montserrat" w:hAnsi="Montserrat" w:cs="Montserrat" w:eastAsia="Montserrat"/>
          <w:b w:val="0"/>
          <w:i w:val="0"/>
          <w:color w:val="1B4C7E"/>
          <w:spacing w:val="14"/>
          <w:kern w:val="0"/>
          <w:sz w:val="9"/>
          <w:szCs w:val="9"/>
        </w:rPr>
        <w:t>LE</w:t>
      </w:r>
    </w:p>
    <w:p>
      <w:pPr>
        <w:framePr w:w="521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Приме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рок</w:t>
      </w:r>
    </w:p>
    <w:p>
      <w:pPr>
        <w:framePr w:w="866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85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0.0 g</w:t>
      </w:r>
    </w:p>
    <w:p>
      <w:pPr>
        <w:framePr w:w="1167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74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6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EXAMINA</w:t>
      </w:r>
      <w:r>
        <w:rPr>
          <w:rFonts w:ascii="Montserrat" w:hAnsi="Montserrat" w:cs="Montserrat" w:eastAsia="Montserrat"/>
          <w:b w:val="0"/>
          <w:i w:val="0"/>
          <w:color w:val="1B4C7E"/>
          <w:spacing w:val="7"/>
          <w:kern w:val="0"/>
          <w:sz w:val="9"/>
          <w:szCs w:val="9"/>
        </w:rPr>
        <w:t>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Испит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ување</w:t>
      </w:r>
    </w:p>
    <w:p>
      <w:pPr>
        <w:framePr w:w="1285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40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4314F"/>
          <w:spacing w:val="3"/>
          <w:kern w:val="0"/>
          <w:sz w:val="10"/>
          <w:szCs w:val="10"/>
        </w:rPr>
        <w:t>1</w:t>
      </w:r>
      <w:r>
        <w:rPr>
          <w:rFonts w:ascii="Montserrat" w:hAnsi="Montserrat" w:cs="Montserrat" w:eastAsia="Montserrat"/>
          <w:b w:val="0"/>
          <w:i w:val="0"/>
          <w:color w:val="14314F"/>
          <w:spacing w:val="2"/>
          <w:kern w:val="0"/>
          <w:sz w:val="10"/>
          <w:szCs w:val="10"/>
        </w:rPr>
        <w:t>0×</w:t>
      </w:r>
    </w:p>
    <w:p>
      <w:pPr>
        <w:framePr w:w="98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427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8"/>
          <w:kern w:val="0"/>
          <w:sz w:val="9"/>
          <w:szCs w:val="9"/>
        </w:rPr>
        <w:t>EQUIPMENT</w:t>
      </w:r>
    </w:p>
    <w:p>
      <w:pPr>
        <w:framePr w:w="416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Оп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рема</w:t>
      </w:r>
    </w:p>
    <w:p>
      <w:pPr>
        <w:framePr w:w="2377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918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59" w:hRule="auto" w:wrap="none" w:vAnchor="page" w:hAnchor="page" w:x="752" w:y="7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6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4"/>
          <w:kern w:val="0"/>
          <w:sz w:val="12"/>
          <w:szCs w:val="12"/>
        </w:rPr>
        <w:t>IDENTIFI</w:t>
      </w:r>
      <w:r>
        <w:rPr>
          <w:rFonts w:ascii="Montserrat" w:hAnsi="Montserrat" w:cs="Montserrat" w:eastAsia="Montserrat"/>
          <w:b w:val="0"/>
          <w:i w:val="0"/>
          <w:color w:val="16324F"/>
          <w:spacing w:val="13"/>
          <w:kern w:val="0"/>
          <w:sz w:val="12"/>
          <w:szCs w:val="12"/>
        </w:rPr>
        <w:t>CATION A — MACROSCOPIC EXAMINATION</w:t>
      </w:r>
    </w:p>
    <w:p>
      <w:pPr>
        <w:framePr w:w="1579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Идентиф. A — макроско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10"/>
          <w:szCs w:val="10"/>
        </w:rPr>
        <w:t>пски</w:t>
      </w:r>
    </w:p>
    <w:p>
      <w:pPr>
        <w:framePr w:w="2907" w:hRule="auto" w:wrap="none" w:vAnchor="page" w:hAnchor="page" w:x="6839" w:y="70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0"/>
          <w:kern w:val="0"/>
          <w:sz w:val="10"/>
          <w:szCs w:val="10"/>
        </w:rPr>
        <w:t>Ph. Eur. mon. 3028 · unaid</w:t>
      </w:r>
      <w:r>
        <w:rPr>
          <w:rFonts w:ascii="Montserrat" w:hAnsi="Montserrat" w:cs="Montserrat" w:eastAsia="Montserrat"/>
          <w:b w:val="0"/>
          <w:i w:val="0"/>
          <w:color w:val="5A6E84"/>
          <w:spacing w:val="9"/>
          <w:kern w:val="0"/>
          <w:sz w:val="10"/>
          <w:szCs w:val="10"/>
        </w:rPr>
        <w:t>ed eye + 10× lens · D65</w:t>
      </w:r>
    </w:p>
    <w:p>
      <w:pPr>
        <w:framePr w:w="507" w:hRule="auto" w:wrap="none" w:vAnchor="page" w:hAnchor="page" w:x="9916" w:y="708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622" w:hRule="auto" w:wrap="none" w:vAnchor="page" w:hAnchor="page" w:x="10627" w:y="707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-4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F6B43"/>
          <w:spacing w:val="-5"/>
          <w:kern w:val="0"/>
          <w:sz w:val="11"/>
          <w:szCs w:val="11"/>
        </w:rPr>
        <w:t>orms</w:t>
      </w:r>
    </w:p>
    <w:p>
      <w:pPr>
        <w:framePr w:w="537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9"/>
          <w:szCs w:val="9"/>
        </w:rPr>
        <w:t>Одго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9"/>
          <w:szCs w:val="9"/>
        </w:rPr>
        <w:t>вара</w:t>
      </w:r>
    </w:p>
    <w:p>
      <w:pPr>
        <w:framePr w:w="163" w:hRule="auto" w:wrap="none" w:vAnchor="page" w:hAnchor="page" w:x="752" w:y="87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1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3"/>
          <w:kern w:val="0"/>
          <w:sz w:val="12"/>
          <w:szCs w:val="12"/>
        </w:rPr>
        <w:t xml:space="preserve">IDENTIFICATION B </w:t>
      </w:r>
      <w:r>
        <w:rPr>
          <w:rFonts w:ascii="Montserrat" w:hAnsi="Montserrat" w:cs="Montserrat" w:eastAsia="Montserrat"/>
          <w:b w:val="0"/>
          <w:i w:val="0"/>
          <w:color w:val="16324F"/>
          <w:spacing w:val="12"/>
          <w:kern w:val="0"/>
          <w:sz w:val="12"/>
          <w:szCs w:val="12"/>
        </w:rPr>
        <w:t>— MICROSCOPIC EXAMINATION</w:t>
      </w:r>
    </w:p>
    <w:p>
      <w:pPr>
        <w:framePr w:w="1591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 xml:space="preserve">Идентиф. Б </w:t>
      </w:r>
      <w:r>
        <w:rPr>
          <w:rFonts w:ascii="Montserrat" w:hAnsi="Montserrat" w:cs="Montserrat" w:eastAsia="Montserrat"/>
          <w:b w:val="0"/>
          <w:i w:val="0"/>
          <w:color w:val="4E5E74"/>
          <w:spacing w:val="-1"/>
          <w:kern w:val="0"/>
          <w:sz w:val="10"/>
          <w:szCs w:val="10"/>
        </w:rPr>
        <w:t>— микроскопски</w:t>
      </w:r>
    </w:p>
    <w:p>
      <w:pPr>
        <w:framePr w:w="3082" w:hRule="auto" w:wrap="none" w:vAnchor="page" w:hAnchor="page" w:x="6664" w:y="873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2"/>
          <w:kern w:val="0"/>
          <w:sz w:val="10"/>
          <w:szCs w:val="10"/>
        </w:rPr>
        <w:t>Ph. Eur. 2.8.23 · 100×–400× ·</w:t>
      </w:r>
      <w:r>
        <w:rPr>
          <w:rFonts w:ascii="Montserrat" w:hAnsi="Montserrat" w:cs="Montserrat" w:eastAsia="Montserrat"/>
          <w:b w:val="0"/>
          <w:i w:val="0"/>
          <w:color w:val="5A6E84"/>
          <w:spacing w:val="11"/>
          <w:kern w:val="0"/>
          <w:sz w:val="10"/>
          <w:szCs w:val="10"/>
        </w:rPr>
        <w:t xml:space="preserve"> chloral hydrate, HCl R</w:t>
      </w:r>
    </w:p>
    <w:p>
      <w:pPr>
        <w:framePr w:w="507" w:hRule="auto" w:wrap="none" w:vAnchor="page" w:hAnchor="page" w:x="9916" w:y="87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622" w:hRule="auto" w:wrap="none" w:vAnchor="page" w:hAnchor="page" w:x="10627" w:y="872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F6B43"/>
          <w:spacing w:val="-4"/>
          <w:kern w:val="0"/>
          <w:sz w:val="11"/>
          <w:szCs w:val="11"/>
        </w:rPr>
        <w:t>Conf</w:t>
      </w:r>
      <w:r>
        <w:rPr>
          <w:rFonts w:ascii="Montserrat" w:hAnsi="Montserrat" w:cs="Montserrat" w:eastAsia="Montserrat"/>
          <w:b w:val="0"/>
          <w:i w:val="0"/>
          <w:color w:val="1F6B43"/>
          <w:spacing w:val="-5"/>
          <w:kern w:val="0"/>
          <w:sz w:val="11"/>
          <w:szCs w:val="11"/>
        </w:rPr>
        <w:t>orms</w:t>
      </w:r>
    </w:p>
    <w:p>
      <w:pPr>
        <w:framePr w:w="537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9"/>
          <w:szCs w:val="9"/>
        </w:rPr>
        <w:t>Одго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9"/>
          <w:szCs w:val="9"/>
        </w:rPr>
        <w:t>вара</w:t>
      </w:r>
    </w:p>
    <w:p>
      <w:pPr>
        <w:framePr w:w="158" w:hRule="auto" w:wrap="none" w:vAnchor="page" w:hAnchor="page" w:x="752" w:y="99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7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18"/>
          <w:kern w:val="0"/>
          <w:sz w:val="12"/>
          <w:szCs w:val="12"/>
        </w:rPr>
        <w:t>FO</w:t>
      </w:r>
      <w:r>
        <w:rPr>
          <w:rFonts w:ascii="Montserrat" w:hAnsi="Montserrat" w:cs="Montserrat" w:eastAsia="Montserrat"/>
          <w:b w:val="0"/>
          <w:i w:val="0"/>
          <w:color w:val="16324F"/>
          <w:spacing w:val="17"/>
          <w:kern w:val="0"/>
          <w:sz w:val="12"/>
          <w:szCs w:val="12"/>
        </w:rPr>
        <w:t>REIGN MATTER</w:t>
      </w:r>
    </w:p>
    <w:p>
      <w:pPr>
        <w:framePr w:w="941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1"/>
          <w:kern w:val="0"/>
          <w:sz w:val="10"/>
          <w:szCs w:val="10"/>
        </w:rPr>
        <w:t>Страни мате</w:t>
      </w: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0"/>
          <w:szCs w:val="10"/>
        </w:rPr>
        <w:t>рии</w:t>
      </w:r>
    </w:p>
    <w:p>
      <w:pPr>
        <w:framePr w:w="3141" w:hRule="auto" w:wrap="none" w:vAnchor="page" w:hAnchor="page" w:x="6715" w:y="999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2"/>
          <w:kern w:val="0"/>
          <w:sz w:val="10"/>
          <w:szCs w:val="10"/>
        </w:rPr>
        <w:t>Ph. Eur. 2</w:t>
      </w:r>
      <w:r>
        <w:rPr>
          <w:rFonts w:ascii="Montserrat" w:hAnsi="Montserrat" w:cs="Montserrat" w:eastAsia="Montserrat"/>
          <w:b w:val="0"/>
          <w:i w:val="0"/>
          <w:color w:val="5A6E84"/>
          <w:spacing w:val="11"/>
          <w:kern w:val="0"/>
          <w:sz w:val="10"/>
          <w:szCs w:val="10"/>
        </w:rPr>
        <w:t>.8.2 · 25–50 g spread and sorted · 0.0001 g</w:t>
      </w:r>
    </w:p>
    <w:p>
      <w:pPr>
        <w:framePr w:w="507" w:hRule="auto" w:wrap="none" w:vAnchor="page" w:hAnchor="page" w:x="10026" w:y="999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4C7E"/>
          <w:spacing w:val="22"/>
          <w:kern w:val="0"/>
          <w:sz w:val="9"/>
          <w:szCs w:val="9"/>
        </w:rPr>
        <w:t>RESULT</w:t>
      </w:r>
    </w:p>
    <w:p>
      <w:pPr>
        <w:framePr w:w="492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9"/>
          <w:szCs w:val="9"/>
        </w:rPr>
        <w:t>Ре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9"/>
          <w:szCs w:val="9"/>
        </w:rPr>
        <w:t>зултат</w:t>
      </w:r>
    </w:p>
    <w:p>
      <w:pPr>
        <w:framePr w:w="473" w:hRule="auto" w:wrap="none" w:vAnchor="page" w:hAnchor="page" w:x="10746" w:y="998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-1"/>
          <w:kern w:val="0"/>
          <w:sz w:val="11"/>
          <w:szCs w:val="11"/>
        </w:rPr>
        <w:t>A</w:t>
      </w:r>
      <w:r>
        <w:rPr>
          <w:rFonts w:ascii="Montserrat" w:hAnsi="Montserrat" w:cs="Montserrat" w:eastAsia="Montserrat"/>
          <w:b w:val="0"/>
          <w:i w:val="0"/>
          <w:color w:val="7A5C1E"/>
          <w:spacing w:val="-2"/>
          <w:kern w:val="0"/>
          <w:sz w:val="11"/>
          <w:szCs w:val="11"/>
        </w:rPr>
        <w:t>bsent</w:t>
      </w:r>
    </w:p>
    <w:p>
      <w:pPr>
        <w:framePr w:w="46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9"/>
          <w:szCs w:val="9"/>
        </w:rPr>
        <w:t>Отс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9"/>
          <w:szCs w:val="9"/>
        </w:rPr>
        <w:t>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1"/>
          <w:szCs w:val="11"/>
        </w:rPr>
        <w:t>Extracted f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1"/>
          <w:szCs w:val="11"/>
        </w:rPr>
        <w:t>oreign mass</w:t>
      </w:r>
    </w:p>
    <w:p>
      <w:pPr>
        <w:framePr w:w="558" w:hRule="auto" w:wrap="none" w:vAnchor="page" w:hAnchor="page" w:x="2119" w:y="111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7"/>
          <w:kern w:val="0"/>
          <w:sz w:val="10"/>
          <w:szCs w:val="10"/>
        </w:rPr>
        <w:t>g · %</w:t>
      </w:r>
      <w:r>
        <w:rPr>
          <w:rFonts w:ascii="Montserrat" w:hAnsi="Montserrat" w:cs="Montserrat" w:eastAsia="Montserrat"/>
          <w:b w:val="0"/>
          <w:i w:val="0"/>
          <w:color w:val="7A5C1E"/>
          <w:spacing w:val="6"/>
          <w:kern w:val="0"/>
          <w:sz w:val="10"/>
          <w:szCs w:val="10"/>
        </w:rPr>
        <w:t xml:space="preserve"> w/w</w:t>
      </w:r>
    </w:p>
    <w:p>
      <w:pPr>
        <w:framePr w:w="1895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10"/>
          <w:szCs w:val="10"/>
        </w:rPr>
        <w:t>Издвоен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0"/>
          <w:szCs w:val="10"/>
        </w:rPr>
        <w:t>а маса на страни материи</w:t>
      </w:r>
    </w:p>
    <w:p>
      <w:pPr>
        <w:framePr w:w="162" w:hRule="auto" w:wrap="none" w:vAnchor="page" w:hAnchor="page" w:x="2840" w:y="1118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67C2E"/>
          <w:kern w:val="0"/>
          <w:sz w:val="10"/>
          <w:szCs w:val="10"/>
        </w:rPr>
        <w:t>☒</w:t>
      </w:r>
    </w:p>
    <w:p>
      <w:pPr>
        <w:framePr w:w="1846" w:hRule="auto" w:wrap="none" w:vAnchor="page" w:hAnchor="page" w:x="2926" w:y="11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9"/>
          <w:kern w:val="0"/>
          <w:sz w:val="10"/>
          <w:szCs w:val="10"/>
        </w:rPr>
        <w:t>No material e</w:t>
      </w:r>
      <w:r>
        <w:rPr>
          <w:rFonts w:ascii="Montserrat" w:hAnsi="Montserrat" w:cs="Montserrat" w:eastAsia="Montserrat"/>
          <w:b w:val="0"/>
          <w:i w:val="0"/>
          <w:color w:val="7A5C1E"/>
          <w:spacing w:val="8"/>
          <w:kern w:val="0"/>
          <w:sz w:val="10"/>
          <w:szCs w:val="10"/>
        </w:rPr>
        <w:t>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Нема и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здвоен материјал</w:t>
      </w:r>
    </w:p>
    <w:p>
      <w:pPr>
        <w:framePr w:w="162" w:hRule="auto" w:wrap="none" w:vAnchor="page" w:hAnchor="page" w:x="4957" w:y="11168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0"/>
          <w:szCs w:val="10"/>
        </w:rPr>
        <w:t>☐</w:t>
      </w:r>
    </w:p>
    <w:p>
      <w:pPr>
        <w:framePr w:w="1786" w:hRule="auto" w:wrap="none" w:vAnchor="page" w:hAnchor="page" w:x="5043" w:y="11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9"/>
          <w:kern w:val="0"/>
          <w:sz w:val="10"/>
          <w:szCs w:val="10"/>
        </w:rPr>
        <w:t xml:space="preserve">      g ·      </w:t>
      </w:r>
      <w:r>
        <w:rPr>
          <w:rFonts w:ascii="Montserrat" w:hAnsi="Montserrat" w:cs="Montserrat" w:eastAsia="Montserrat"/>
          <w:b w:val="0"/>
          <w:i w:val="0"/>
          <w:color w:val="5A6E84"/>
          <w:spacing w:val="18"/>
          <w:kern w:val="0"/>
          <w:sz w:val="10"/>
          <w:szCs w:val="10"/>
        </w:rPr>
        <w:t>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внеси изме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рена маса</w:t>
      </w:r>
    </w:p>
    <w:p>
      <w:pPr>
        <w:framePr w:w="162" w:hRule="auto" w:wrap="none" w:vAnchor="page" w:hAnchor="page" w:x="7014" w:y="11183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0"/>
          <w:szCs w:val="10"/>
        </w:rPr>
        <w:t>☐</w:t>
      </w:r>
    </w:p>
    <w:p>
      <w:pPr>
        <w:framePr w:w="1244" w:hRule="auto" w:wrap="none" w:vAnchor="page" w:hAnchor="page" w:x="7100" w:y="11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10"/>
          <w:szCs w:val="10"/>
        </w:rPr>
        <w:t>Exceeds — &gt; 2.0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10"/>
          <w:szCs w:val="10"/>
        </w:rPr>
        <w:t>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ад границата</w:t>
      </w:r>
    </w:p>
    <w:p>
      <w:pPr>
        <w:framePr w:w="211" w:hRule="auto" w:wrap="none" w:vAnchor="page" w:hAnchor="page" w:x="664" w:y="13396"/>
        <w:spacing w:before="0" w:after="0" w:line="16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8F0C0"/>
          <w:kern w:val="0"/>
          <w:sz w:val="16"/>
          <w:szCs w:val="16"/>
        </w:rPr>
        <w:t>☒</w:t>
      </w:r>
    </w:p>
    <w:p>
      <w:pPr>
        <w:framePr w:w="876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FFFFFF"/>
          <w:spacing w:val="3"/>
          <w:kern w:val="0"/>
          <w:sz w:val="13"/>
          <w:szCs w:val="13"/>
        </w:rPr>
        <w:t>CON</w:t>
      </w:r>
      <w:r>
        <w:rPr>
          <w:rFonts w:ascii="Montserrat" w:hAnsi="Montserrat" w:cs="Montserrat" w:eastAsia="Montserrat"/>
          <w:b w:val="0"/>
          <w:i w:val="0"/>
          <w:color w:val="FFFFFF"/>
          <w:spacing w:val="2"/>
          <w:kern w:val="0"/>
          <w:sz w:val="13"/>
          <w:szCs w:val="13"/>
        </w:rPr>
        <w:t>FORMS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E4EDF6"/>
          <w:spacing w:val="5"/>
          <w:kern w:val="0"/>
          <w:sz w:val="11"/>
          <w:szCs w:val="11"/>
        </w:rPr>
        <w:t>С</w:t>
      </w:r>
      <w:r>
        <w:rPr>
          <w:rFonts w:ascii="Montserrat" w:hAnsi="Montserrat" w:cs="Montserrat" w:eastAsia="Montserrat"/>
          <w:b w:val="0"/>
          <w:i w:val="0"/>
          <w:color w:val="E4EDF6"/>
          <w:spacing w:val="4"/>
          <w:kern w:val="0"/>
          <w:sz w:val="11"/>
          <w:szCs w:val="11"/>
        </w:rPr>
        <w:t>оодветствува</w:t>
      </w:r>
    </w:p>
    <w:p>
      <w:pPr>
        <w:framePr w:w="936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10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confo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Iden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tification A</w:t>
      </w:r>
    </w:p>
    <w:p>
      <w:pPr>
        <w:framePr w:w="123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Identification B</w:t>
      </w:r>
    </w:p>
    <w:p>
      <w:pPr>
        <w:framePr w:w="302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Foreign Matt</w:t>
      </w:r>
      <w:r>
        <w:rPr>
          <w:rFonts w:ascii="Montserrat" w:hAnsi="Montserrat" w:cs="Montserrat" w:eastAsia="Montserrat"/>
          <w:b w:val="0"/>
          <w:i w:val="0"/>
          <w:color w:val="1B3A5C"/>
          <w:spacing w:val="3"/>
          <w:kern w:val="0"/>
          <w:sz w:val="9"/>
          <w:szCs w:val="9"/>
        </w:rPr>
        <w:t>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8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90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5"/>
          <w:kern w:val="0"/>
          <w:sz w:val="9"/>
          <w:szCs w:val="9"/>
        </w:rPr>
        <w:t>abse</w:t>
      </w:r>
      <w:r>
        <w:rPr>
          <w:rFonts w:ascii="Montserrat" w:hAnsi="Montserrat" w:cs="Montserrat" w:eastAsia="Montserrat"/>
          <w:b w:val="0"/>
          <w:i w:val="0"/>
          <w:color w:val="1B3A5C"/>
          <w:spacing w:val="4"/>
          <w:kern w:val="0"/>
          <w:sz w:val="9"/>
          <w:szCs w:val="9"/>
        </w:rPr>
        <w:t>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132" w:hRule="auto" w:wrap="none" w:vAnchor="page" w:hAnchor="page" w:x="5973" w:y="1342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≤</w:t>
      </w:r>
    </w:p>
    <w:p>
      <w:pPr>
        <w:framePr w:w="754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154" w:hRule="auto" w:wrap="none" w:vAnchor="page" w:hAnchor="page" w:x="6719" w:y="134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☒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54" w:hRule="auto" w:wrap="none" w:vAnchor="page" w:hAnchor="page" w:x="9064" w:y="1343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>☐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42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90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4"/>
          <w:kern w:val="0"/>
          <w:sz w:val="9"/>
          <w:szCs w:val="9"/>
        </w:rPr>
        <w:t>QCSOP 0</w:t>
      </w: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>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5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 w:val="0"/>
          <w:i w:val="0"/>
          <w:color w:val="475569"/>
          <w:spacing w:val="4"/>
          <w:kern w:val="0"/>
          <w:sz w:val="9"/>
          <w:szCs w:val="9"/>
        </w:rPr>
        <w:t>CSOP 009 / Annex 8</w:t>
      </w:r>
    </w:p>
    <w:p>
      <w:pPr>
        <w:framePr w:w="123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0"/>
          <w:kern w:val="0"/>
          <w:sz w:val="11"/>
          <w:szCs w:val="11"/>
        </w:rPr>
        <w:t>АНАЛИЗИ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19"/>
          <w:kern w:val="0"/>
          <w:sz w:val="11"/>
          <w:szCs w:val="11"/>
        </w:rPr>
        <w:t>РАЛ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2"/>
          <w:kern w:val="0"/>
          <w:sz w:val="11"/>
          <w:szCs w:val="11"/>
        </w:rPr>
        <w:t>ПР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1"/>
          <w:kern w:val="0"/>
          <w:sz w:val="11"/>
          <w:szCs w:val="11"/>
        </w:rPr>
        <w:t>ЕГЛЕДАЛ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14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5"/>
          <w:kern w:val="0"/>
          <w:sz w:val="11"/>
          <w:szCs w:val="11"/>
        </w:rPr>
        <w:t>ОДО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spacing w:val="24"/>
          <w:kern w:val="0"/>
          <w:sz w:val="11"/>
          <w:szCs w:val="11"/>
        </w:rPr>
        <w:t>БРИЛ</w:t>
      </w:r>
    </w:p>
    <w:p>
      <w:pPr>
        <w:framePr w:w="313" w:hRule="auto" w:wrap="none" w:vAnchor="page" w:hAnchor="page" w:x="574" w:y="176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spacing w:val="-7"/>
          <w:kern w:val="0"/>
          <w:sz w:val="19"/>
          <w:szCs w:val="19"/>
        </w:rPr>
        <w:t>01</w:t>
      </w:r>
    </w:p>
    <w:p>
      <w:pPr>
        <w:framePr w:w="4036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38" w:hRule="auto" w:wrap="none" w:vAnchor="page" w:hAnchor="page" w:x="5155" w:y="178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8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6"/>
          <w:kern w:val="0"/>
          <w:sz w:val="11"/>
          <w:szCs w:val="11"/>
        </w:rPr>
        <w:t>СОРТА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1"/>
          <w:szCs w:val="11"/>
        </w:rPr>
        <w:t>, СЕРИЈА И ИДЕНТИФИКАЦИЈА НА ПРИМЕРОК</w:t>
      </w:r>
    </w:p>
    <w:p>
      <w:pPr>
        <w:framePr w:w="396" w:hRule="auto" w:wrap="none" w:vAnchor="page" w:hAnchor="page" w:x="574" w:y="425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02</w:t>
      </w:r>
    </w:p>
    <w:p>
      <w:pPr>
        <w:framePr w:w="2121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38" w:hRule="auto" w:wrap="none" w:vAnchor="page" w:hAnchor="page" w:x="3232" w:y="426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6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АНАЛИТИЧ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1"/>
          <w:szCs w:val="11"/>
        </w:rPr>
        <w:t>КИ МЕТОДИ</w:t>
      </w:r>
    </w:p>
    <w:p>
      <w:pPr>
        <w:framePr w:w="395" w:hRule="auto" w:wrap="none" w:vAnchor="page" w:hAnchor="page" w:x="574" w:y="665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03</w:t>
      </w:r>
    </w:p>
    <w:p>
      <w:pPr>
        <w:framePr w:w="4534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38" w:hRule="auto" w:wrap="none" w:vAnchor="page" w:hAnchor="page" w:x="5650" w:y="667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78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5"/>
          <w:kern w:val="0"/>
          <w:sz w:val="11"/>
          <w:szCs w:val="11"/>
        </w:rPr>
        <w:t>НАЈДЕНИ РЕЗУЛТАТИ — ЛИСТА ЗА ПРОВЕ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РКА</w:t>
      </w:r>
    </w:p>
    <w:p>
      <w:pPr>
        <w:framePr w:w="170" w:hRule="auto" w:wrap="none" w:vAnchor="page" w:hAnchor="page" w:x="726" w:y="75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Зелена, лил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еви</w:t>
      </w:r>
    </w:p>
    <w:p>
      <w:pPr>
        <w:framePr w:w="170" w:hRule="auto" w:wrap="none" w:vAnchor="page" w:hAnchor="page" w:x="2412" w:y="75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Обезбоена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 xml:space="preserve"> — атипична</w:t>
      </w:r>
    </w:p>
    <w:p>
      <w:pPr>
        <w:framePr w:w="170" w:hRule="auto" w:wrap="none" w:vAnchor="page" w:hAnchor="page" w:x="726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Средно зеле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на</w:t>
      </w:r>
    </w:p>
    <w:p>
      <w:pPr>
        <w:framePr w:w="170" w:hRule="auto" w:wrap="none" w:vAnchor="page" w:hAnchor="page" w:x="2412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Темно зелена–кафе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ава</w:t>
      </w:r>
    </w:p>
    <w:p>
      <w:pPr>
        <w:framePr w:w="170" w:hRule="auto" w:wrap="none" w:vAnchor="page" w:hAnchor="page" w:x="4354" w:y="75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Сл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адок, овошен</w:t>
      </w:r>
    </w:p>
    <w:p>
      <w:pPr>
        <w:framePr w:w="170" w:hRule="auto" w:wrap="none" w:vAnchor="page" w:hAnchor="page" w:x="6040" w:y="75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Земјан, про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никлив</w:t>
      </w:r>
    </w:p>
    <w:p>
      <w:pPr>
        <w:framePr w:w="170" w:hRule="auto" w:wrap="none" w:vAnchor="page" w:hAnchor="page" w:x="4354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Цитрусен, остар</w:t>
      </w:r>
    </w:p>
    <w:p>
      <w:pPr>
        <w:framePr w:w="170" w:hRule="auto" w:wrap="none" w:vAnchor="page" w:hAnchor="page" w:x="6040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Атипичен — мув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лосан</w:t>
      </w:r>
    </w:p>
    <w:p>
      <w:pPr>
        <w:framePr w:w="170" w:hRule="auto" w:wrap="none" w:vAnchor="page" w:hAnchor="page" w:x="7982" w:y="75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1144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Compact cyme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s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Компактни 1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–4 cm</w:t>
      </w:r>
    </w:p>
    <w:p>
      <w:pPr>
        <w:framePr w:w="170" w:hRule="auto" w:wrap="none" w:vAnchor="page" w:hAnchor="page" w:x="9669" w:y="75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1018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Modera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tely compact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Умерено компакт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7982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46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 xml:space="preserve">Loose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or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Растрес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ити</w:t>
      </w:r>
    </w:p>
    <w:p>
      <w:pPr>
        <w:framePr w:w="170" w:hRule="auto" w:wrap="none" w:vAnchor="page" w:hAnchor="page" w:x="9669" w:y="77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50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Fra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Фрагментирани</w:t>
      </w:r>
    </w:p>
    <w:p>
      <w:pPr>
        <w:framePr w:w="170" w:hRule="auto" w:wrap="none" w:vAnchor="page" w:hAnchor="page" w:x="726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Dry, resi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nous;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Сува, смол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на; кршлива</w:t>
      </w:r>
    </w:p>
    <w:p>
      <w:pPr>
        <w:framePr w:w="170" w:hRule="auto" w:wrap="none" w:vAnchor="page" w:hAnchor="page" w:x="2412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41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Slight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ly 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Мал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ку еластична</w:t>
      </w:r>
    </w:p>
    <w:p>
      <w:pPr>
        <w:framePr w:w="170" w:hRule="auto" w:wrap="none" w:vAnchor="page" w:hAnchor="page" w:x="726" w:y="84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01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Over-dr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y, 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Прес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ушена, ронлива</w:t>
      </w:r>
    </w:p>
    <w:p>
      <w:pPr>
        <w:framePr w:w="170" w:hRule="auto" w:wrap="none" w:vAnchor="page" w:hAnchor="page" w:x="2412" w:y="84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53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Damp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 xml:space="preserve"> — atypical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 xml:space="preserve">Влажна </w:t>
      </w: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— атипична</w:t>
      </w:r>
    </w:p>
    <w:p>
      <w:pPr>
        <w:framePr w:w="170" w:hRule="auto" w:wrap="none" w:vAnchor="page" w:hAnchor="page" w:x="4354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6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Оштете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5478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560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Јај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цевидни</w:t>
      </w:r>
    </w:p>
    <w:p>
      <w:pPr>
        <w:framePr w:w="170" w:hRule="auto" w:wrap="none" w:vAnchor="page" w:hAnchor="page" w:x="6603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елени, незрели</w:t>
      </w:r>
    </w:p>
    <w:p>
      <w:pPr>
        <w:framePr w:w="170" w:hRule="auto" w:wrap="none" w:vAnchor="page" w:hAnchor="page" w:x="7982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71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Dense, amb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er</w:t>
      </w:r>
    </w:p>
    <w:p>
      <w:pPr>
        <w:framePr w:w="308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Г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усти</w:t>
      </w:r>
    </w:p>
    <w:p>
      <w:pPr>
        <w:framePr w:w="170" w:hRule="auto" w:wrap="none" w:vAnchor="page" w:hAnchor="page" w:x="9107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18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Mod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erate</w:t>
      </w:r>
    </w:p>
    <w:p>
      <w:pPr>
        <w:framePr w:w="460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Умере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10231" w:y="81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84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Spa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rse</w:t>
      </w:r>
    </w:p>
    <w:p>
      <w:pPr>
        <w:framePr w:w="342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Сл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аби</w:t>
      </w:r>
    </w:p>
    <w:p>
      <w:pPr>
        <w:framePr w:w="139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632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78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Жлез</w:t>
      </w:r>
      <w:r>
        <w:rPr>
          <w:rFonts w:ascii="Montserrat" w:hAnsi="Montserrat" w:cs="Montserrat" w:eastAsia="Montserrat"/>
          <w:b/>
          <w:i w:val="0"/>
          <w:color w:val="5A6E84"/>
          <w:spacing w:val="-4"/>
          <w:kern w:val="0"/>
          <w:sz w:val="10"/>
          <w:szCs w:val="10"/>
        </w:rPr>
        <w:t>дени —</w:t>
      </w:r>
    </w:p>
    <w:p>
      <w:pPr>
        <w:framePr w:w="791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дете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ктирани</w:t>
      </w:r>
    </w:p>
    <w:p>
      <w:pPr>
        <w:framePr w:w="170" w:hRule="auto" w:wrap="none" w:vAnchor="page" w:hAnchor="page" w:x="726" w:y="94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0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70" w:hRule="auto" w:wrap="none" w:vAnchor="page" w:hAnchor="page" w:x="726" w:y="96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Дете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ктирани</w:t>
      </w:r>
    </w:p>
    <w:p>
      <w:pPr>
        <w:framePr w:w="135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632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5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Покровн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и —</w:t>
      </w:r>
    </w:p>
    <w:p>
      <w:pPr>
        <w:framePr w:w="791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дете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>ктирани</w:t>
      </w:r>
    </w:p>
    <w:p>
      <w:pPr>
        <w:framePr w:w="170" w:hRule="auto" w:wrap="none" w:vAnchor="page" w:hAnchor="page" w:x="2530" w:y="94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Дете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ктирани</w:t>
      </w:r>
    </w:p>
    <w:p>
      <w:pPr>
        <w:framePr w:w="170" w:hRule="auto" w:wrap="none" w:vAnchor="page" w:hAnchor="page" w:x="2530" w:y="96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0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31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1047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Цистолити</w:t>
      </w:r>
      <w:r>
        <w:rPr>
          <w:rFonts w:ascii="Montserrat" w:hAnsi="Montserrat" w:cs="Montserrat" w:eastAsia="Montserrat"/>
          <w:b/>
          <w:i w:val="0"/>
          <w:color w:val="5A6E84"/>
          <w:spacing w:val="-3"/>
          <w:kern w:val="0"/>
          <w:sz w:val="10"/>
          <w:szCs w:val="10"/>
        </w:rPr>
        <w:t xml:space="preserve"> · HCl R</w:t>
      </w:r>
    </w:p>
    <w:p>
      <w:pPr>
        <w:framePr w:w="170" w:hRule="auto" w:wrap="none" w:vAnchor="page" w:hAnchor="page" w:x="4334" w:y="930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05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70" w:hRule="auto" w:wrap="none" w:vAnchor="page" w:hAnchor="page" w:x="4334" w:y="95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544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Со H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Cl тест</w:t>
      </w:r>
    </w:p>
    <w:p>
      <w:pPr>
        <w:framePr w:w="1467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63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Смолни капки</w:t>
      </w:r>
    </w:p>
    <w:p>
      <w:pPr>
        <w:framePr w:w="170" w:hRule="auto" w:wrap="none" w:vAnchor="page" w:hAnchor="page" w:x="6138" w:y="931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492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Присут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ни</w:t>
      </w:r>
    </w:p>
    <w:p>
      <w:pPr>
        <w:framePr w:w="170" w:hRule="auto" w:wrap="none" w:vAnchor="page" w:hAnchor="page" w:x="6138" w:y="955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05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299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133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Растителни влак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>на</w:t>
      </w:r>
    </w:p>
    <w:p>
      <w:pPr>
        <w:framePr w:w="170" w:hRule="auto" w:wrap="none" w:vAnchor="page" w:hAnchor="page" w:x="7942" w:y="931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305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Нема</w:t>
      </w:r>
    </w:p>
    <w:p>
      <w:pPr>
        <w:framePr w:w="170" w:hRule="auto" w:wrap="none" w:vAnchor="page" w:hAnchor="page" w:x="7942" w:y="955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 xml:space="preserve">Типични за 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видот</w:t>
      </w:r>
    </w:p>
    <w:p>
      <w:pPr>
        <w:framePr w:w="1453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243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spacing w:val="-1"/>
          <w:kern w:val="0"/>
          <w:sz w:val="10"/>
          <w:szCs w:val="10"/>
        </w:rPr>
        <w:t>Страно</w:t>
      </w:r>
      <w:r>
        <w:rPr>
          <w:rFonts w:ascii="Montserrat" w:hAnsi="Montserrat" w:cs="Montserrat" w:eastAsia="Montserrat"/>
          <w:b/>
          <w:i w:val="0"/>
          <w:color w:val="5A6E84"/>
          <w:spacing w:val="-2"/>
          <w:kern w:val="0"/>
          <w:sz w:val="10"/>
          <w:szCs w:val="10"/>
        </w:rPr>
        <w:t xml:space="preserve"> ткиво / мувла</w:t>
      </w:r>
    </w:p>
    <w:p>
      <w:pPr>
        <w:framePr w:w="170" w:hRule="auto" w:wrap="none" w:vAnchor="page" w:hAnchor="page" w:x="9747" w:y="931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☐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е детект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ирано</w:t>
      </w:r>
    </w:p>
    <w:p>
      <w:pPr>
        <w:framePr w:w="170" w:hRule="auto" w:wrap="none" w:vAnchor="page" w:hAnchor="page" w:x="9747" w:y="955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Детек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тирано</w:t>
      </w:r>
    </w:p>
    <w:p>
      <w:pPr>
        <w:framePr w:w="170" w:hRule="auto" w:wrap="none" w:vAnchor="page" w:hAnchor="page" w:x="726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1850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73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Occa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sional</w:t>
      </w:r>
    </w:p>
    <w:p>
      <w:pPr>
        <w:framePr w:w="614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Поеди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нечни</w:t>
      </w:r>
    </w:p>
    <w:p>
      <w:pPr>
        <w:framePr w:w="170" w:hRule="auto" w:wrap="none" w:vAnchor="page" w:hAnchor="page" w:x="2974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1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25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Че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сти</w:t>
      </w:r>
    </w:p>
    <w:p>
      <w:pPr>
        <w:framePr w:w="170" w:hRule="auto" w:wrap="none" w:vAnchor="page" w:hAnchor="page" w:x="4354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5478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73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Occa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sional</w:t>
      </w:r>
    </w:p>
    <w:p>
      <w:pPr>
        <w:framePr w:w="614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Поеди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нечни</w:t>
      </w:r>
    </w:p>
    <w:p>
      <w:pPr>
        <w:framePr w:w="170" w:hRule="auto" w:wrap="none" w:vAnchor="page" w:hAnchor="page" w:x="6603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1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25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Че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сти</w:t>
      </w:r>
    </w:p>
    <w:p>
      <w:pPr>
        <w:framePr w:w="170" w:hRule="auto" w:wrap="none" w:vAnchor="page" w:hAnchor="page" w:x="7982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9107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53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Imma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ture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амо незрели</w:t>
      </w:r>
    </w:p>
    <w:p>
      <w:pPr>
        <w:framePr w:w="170" w:hRule="auto" w:wrap="none" w:vAnchor="page" w:hAnchor="page" w:x="10231" w:y="10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7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Matur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 present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Зрели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 xml:space="preserve"> присутни</w:t>
      </w:r>
    </w:p>
    <w:p>
      <w:pPr>
        <w:framePr w:w="170" w:hRule="auto" w:wrap="none" w:vAnchor="page" w:hAnchor="page" w:x="726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1850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40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Dust, b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rushes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7"/>
          <w:kern w:val="0"/>
          <w:sz w:val="8"/>
          <w:szCs w:val="8"/>
        </w:rPr>
        <w:t>Праш</w:t>
      </w:r>
      <w:r>
        <w:rPr>
          <w:rFonts w:ascii="Montserrat" w:hAnsi="Montserrat" w:cs="Montserrat" w:eastAsia="Montserrat"/>
          <w:b w:val="0"/>
          <w:i w:val="0"/>
          <w:color w:val="5A6E84"/>
          <w:spacing w:val="6"/>
          <w:kern w:val="0"/>
          <w:sz w:val="8"/>
          <w:szCs w:val="8"/>
        </w:rPr>
        <w:t>ина</w:t>
      </w:r>
    </w:p>
    <w:p>
      <w:pPr>
        <w:framePr w:w="170" w:hRule="auto" w:wrap="none" w:vAnchor="page" w:hAnchor="page" w:x="2974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509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Adhe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rent</w:t>
      </w:r>
    </w:p>
    <w:p>
      <w:pPr>
        <w:framePr w:w="489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Залеп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ени</w:t>
      </w:r>
    </w:p>
    <w:p>
      <w:pPr>
        <w:framePr w:w="170" w:hRule="auto" w:wrap="none" w:vAnchor="page" w:hAnchor="page" w:x="4354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618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None fo</w:t>
      </w:r>
      <w:r>
        <w:rPr>
          <w:rFonts w:ascii="Montserrat" w:hAnsi="Montserrat" w:cs="Montserrat" w:eastAsia="Montserrat"/>
          <w:b w:val="0"/>
          <w:i w:val="0"/>
          <w:color w:val="16324F"/>
          <w:spacing w:val="1"/>
          <w:kern w:val="0"/>
          <w:sz w:val="9"/>
          <w:szCs w:val="9"/>
        </w:rPr>
        <w:t>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Не се нај</w:t>
      </w:r>
      <w:r>
        <w:rPr>
          <w:rFonts w:ascii="Montserrat" w:hAnsi="Montserrat" w:cs="Montserrat" w:eastAsia="Montserrat"/>
          <w:b w:val="0"/>
          <w:i w:val="0"/>
          <w:color w:val="3D5570"/>
          <w:spacing w:val="3"/>
          <w:kern w:val="0"/>
          <w:sz w:val="8"/>
          <w:szCs w:val="8"/>
        </w:rPr>
        <w:t>дени</w:t>
      </w:r>
    </w:p>
    <w:p>
      <w:pPr>
        <w:framePr w:w="170" w:hRule="auto" w:wrap="none" w:vAnchor="page" w:hAnchor="page" w:x="5478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93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Fragm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ents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Само фрагме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нти</w:t>
      </w:r>
    </w:p>
    <w:p>
      <w:pPr>
        <w:framePr w:w="170" w:hRule="auto" w:wrap="none" w:vAnchor="page" w:hAnchor="page" w:x="6603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875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Whole o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rganisms</w:t>
      </w:r>
    </w:p>
    <w:p>
      <w:pPr>
        <w:framePr w:w="301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5"/>
          <w:kern w:val="0"/>
          <w:sz w:val="8"/>
          <w:szCs w:val="8"/>
        </w:rPr>
        <w:t>Ц</w:t>
      </w: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ели</w:t>
      </w:r>
    </w:p>
    <w:p>
      <w:pPr>
        <w:framePr w:w="170" w:hRule="auto" w:wrap="none" w:vAnchor="page" w:hAnchor="page" w:x="7982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2C5282"/>
          <w:kern w:val="0"/>
          <w:sz w:val="11"/>
          <w:szCs w:val="11"/>
        </w:rPr>
        <w:t>☒</w:t>
      </w:r>
    </w:p>
    <w:p>
      <w:pPr>
        <w:framePr w:w="764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3"/>
          <w:kern w:val="0"/>
          <w:sz w:val="9"/>
          <w:szCs w:val="9"/>
        </w:rPr>
        <w:t>No</w:t>
      </w:r>
      <w:r>
        <w:rPr>
          <w:rFonts w:ascii="Montserrat" w:hAnsi="Montserrat" w:cs="Montserrat" w:eastAsia="Montserrat"/>
          <w:b w:val="0"/>
          <w:i w:val="0"/>
          <w:color w:val="16324F"/>
          <w:spacing w:val="2"/>
          <w:kern w:val="0"/>
          <w:sz w:val="9"/>
          <w:szCs w:val="9"/>
        </w:rPr>
        <w:t>ne observed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D5570"/>
          <w:spacing w:val="5"/>
          <w:kern w:val="0"/>
          <w:sz w:val="8"/>
          <w:szCs w:val="8"/>
        </w:rPr>
        <w:t>Не е забележа</w:t>
      </w:r>
      <w:r>
        <w:rPr>
          <w:rFonts w:ascii="Montserrat" w:hAnsi="Montserrat" w:cs="Montserrat" w:eastAsia="Montserrat"/>
          <w:b w:val="0"/>
          <w:i w:val="0"/>
          <w:color w:val="3D5570"/>
          <w:spacing w:val="4"/>
          <w:kern w:val="0"/>
          <w:sz w:val="8"/>
          <w:szCs w:val="8"/>
        </w:rPr>
        <w:t>на</w:t>
      </w:r>
    </w:p>
    <w:p>
      <w:pPr>
        <w:framePr w:w="170" w:hRule="auto" w:wrap="none" w:vAnchor="page" w:hAnchor="page" w:x="9107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38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Disco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louration</w:t>
      </w:r>
    </w:p>
    <w:p>
      <w:pPr>
        <w:framePr w:w="51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>Дискол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ор.</w:t>
      </w:r>
    </w:p>
    <w:p>
      <w:pPr>
        <w:framePr w:w="170" w:hRule="auto" w:wrap="none" w:vAnchor="page" w:hAnchor="page" w:x="10231" w:y="1087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AFBAC6"/>
          <w:kern w:val="0"/>
          <w:sz w:val="11"/>
          <w:szCs w:val="11"/>
        </w:rPr>
        <w:t>☐</w:t>
      </w:r>
    </w:p>
    <w:p>
      <w:pPr>
        <w:framePr w:w="776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1"/>
          <w:kern w:val="0"/>
          <w:sz w:val="9"/>
          <w:szCs w:val="9"/>
        </w:rPr>
        <w:t>Myceli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um 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spacing w:val="4"/>
          <w:kern w:val="0"/>
          <w:sz w:val="8"/>
          <w:szCs w:val="8"/>
        </w:rPr>
        <w:t xml:space="preserve">Сомнеж </w:t>
      </w:r>
      <w:r>
        <w:rPr>
          <w:rFonts w:ascii="Montserrat" w:hAnsi="Montserrat" w:cs="Montserrat" w:eastAsia="Montserrat"/>
          <w:b w:val="0"/>
          <w:i w:val="0"/>
          <w:color w:val="5A6E84"/>
          <w:spacing w:val="3"/>
          <w:kern w:val="0"/>
          <w:sz w:val="8"/>
          <w:szCs w:val="8"/>
        </w:rPr>
        <w:t>мицел.</w:t>
      </w:r>
    </w:p>
    <w:p>
      <w:pPr>
        <w:framePr w:w="377" w:hRule="auto" w:wrap="none" w:vAnchor="page" w:hAnchor="page" w:x="574" w:y="1162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A5E12"/>
          <w:kern w:val="0"/>
          <w:sz w:val="19"/>
          <w:szCs w:val="19"/>
        </w:rPr>
        <w:t>04</w:t>
      </w:r>
    </w:p>
    <w:p>
      <w:pPr>
        <w:framePr w:w="4359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38" w:hRule="auto" w:wrap="none" w:vAnchor="page" w:hAnchor="page" w:x="5478" w:y="1164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4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43"/>
        <w:spacing w:before="0" w:after="0" w:line="11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4"/>
          <w:kern w:val="0"/>
          <w:sz w:val="11"/>
          <w:szCs w:val="11"/>
        </w:rPr>
        <w:t>РЕЗУЛТАТИ, КРИТЕР</w:t>
      </w:r>
      <w:r>
        <w:rPr>
          <w:rFonts w:ascii="Orbitron ExtraBold" w:hAnsi="Orbitron ExtraBold" w:cs="Orbitron ExtraBold" w:eastAsia="Orbitron ExtraBold"/>
          <w:b w:val="0"/>
          <w:i w:val="0"/>
          <w:color w:val="123A63"/>
          <w:spacing w:val="13"/>
          <w:kern w:val="0"/>
          <w:sz w:val="11"/>
          <w:szCs w:val="11"/>
        </w:rPr>
        <w:t>ИУМИ И ОДЛУКА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9ECAAFA-8307-4000-A1BA-BAC003784ECC}"/>
    <w:embedItalic r:id="rIdFont2" w:fontKey="{939949C2-08DF-4D63-A656-D33E640C6C1C}"/>
    <w:embedBold r:id="rIdFont3" w:fontKey="{13B6251E-F12A-4675-B123-F5E73312E51C}"/>
  </w:font>
  <w:font w:name="Montserrat SemiBold">
    <w:charset w:val="00"/>
    <w:family w:val="auto"/>
    <w:pitch w:val="variable"/>
    <w:embedRegular r:id="rIdFont4" w:fontKey="{D319A72D-0412-40F8-AAB3-8446E5BA575F}"/>
    <w:embedItalic r:id="rIdFont5" w:fontKey="{0469811B-DF53-41D4-8014-3C73FE426C65}"/>
  </w:font>
  <w:font w:name="Orbitron">
    <w:charset w:val="00"/>
    <w:family w:val="auto"/>
    <w:pitch w:val="variable"/>
    <w:embedBold r:id="rIdFont6" w:fontKey="{86375827-0C59-492A-9E8B-301315CCD071}"/>
  </w:font>
  <w:font w:name="Orbitron Black">
    <w:charset w:val="00"/>
    <w:family w:val="auto"/>
    <w:pitch w:val="variable"/>
    <w:embedRegular r:id="rIdFont7" w:fontKey="{22B48BDA-D98A-4DDF-A19D-CC4F4C59FEC4}"/>
  </w:font>
  <w:font w:name="Orbitron ExtraBold">
    <w:charset w:val="00"/>
    <w:family w:val="auto"/>
    <w:pitch w:val="variable"/>
    <w:embedRegular r:id="rIdFont8" w:fontKey="{9D1174A1-D791-4D0E-9F13-3D0609322140}"/>
  </w:font>
  <w:font w:name="Orbitron SemiBold">
    <w:charset w:val="00"/>
    <w:family w:val="auto"/>
    <w:pitch w:val="variable"/>
    <w:embedItalic r:id="rIdFont9" w:fontKey="{E1A959D2-35CF-4D6A-8B9A-E29F23FDE48C}"/>
  </w:font>
  <w:font w:name="Roboto Mono">
    <w:charset w:val="00"/>
    <w:family w:val="auto"/>
    <w:pitch w:val="variable"/>
    <w:embedBold r:id="rIdFont10" w:fontKey="{0C533C71-5F66-4DEC-832C-0EA528218739}"/>
  </w:font>
  <w:font w:name="Roboto Mono SemiBold">
    <w:charset w:val="00"/>
    <w:family w:val="auto"/>
    <w:pitch w:val="variable"/>
    <w:embedRegular r:id="rIdFont11" w:fontKey="{5E50F5D2-62D3-4B6F-B059-FD5796E6E202}"/>
    <w:embedItalic r:id="rIdFont12" w:fontKey="{8DD2F1B6-6D60-4CFE-BB70-91AB9E2CF48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