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6" w:hRule="auto" w:wrap="none" w:vAnchor="page" w:hAnchor="page" w:x="975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oA-PP_26-001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412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CJ1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024</w:t>
      </w:r>
    </w:p>
    <w:p>
      <w:pPr>
        <w:framePr w:w="136" w:hRule="auto" w:wrap="none" w:vAnchor="page" w:hAnchor="page" w:x="2054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246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03.03.2025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7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—</w:t>
      </w:r>
    </w:p>
    <w:p>
      <w:pPr>
        <w:framePr w:w="1520" w:hRule="auto" w:wrap="none" w:vAnchor="page" w:hAnchor="page" w:x="4610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095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10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620" w:hRule="auto" w:wrap="none" w:vAnchor="page" w:hAnchor="page" w:x="6366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CJ10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24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03.03.2025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03.03.2025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03.03.2025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03.03.2025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03.03.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7" w:hRule="auto" w:wrap="none" w:vAnchor="page" w:hAnchor="page" w:x="968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012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GG_THC15: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11.06.2025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GG1024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11.06.2025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11.06.2025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11.06.2025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11.06.2025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11.06.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54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OTOR BREATH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MB_THC18: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QCSP_001_MB-I_v.01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16.06.2025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MB0824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_04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16.06.2025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16.06.2025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16.06.2025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16.06.2025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16.06.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05.08.2025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GP0824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05.08.2025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05.08.2025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05.08.2025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05.08.2025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05.08.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6" w:hRule="auto" w:wrap="none" w:vAnchor="page" w:hAnchor="page" w:x="975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122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7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 xml:space="preserve">BLUE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SUNSET SHERBET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BSS_THC24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QCSP_001_BSS-II_v.01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01.09.2025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BSS1024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01.09.2025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01.09.2025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01.09.2025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01.09.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46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ORANGE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 PUNCH MIMOSA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OPM_THC14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185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85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844" w:hRule="auto" w:wrap="none" w:vAnchor="page" w:hAnchor="page" w:x="625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QCSP_001_OPM-III_v.01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09.09.2025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OPM052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09.09.2025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09.09.2025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09.09.2025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09.09.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oA-PP_26-021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7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 xml:space="preserve">BLUE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SUNSET SHERBET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BSS_THC28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QCSP_001_BSS-I_v.01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30.09.2025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10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095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10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172" w:hRule="auto" w:wrap="none" w:vAnchor="page" w:hAnchor="page" w:x="6366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BSS1024_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30.09.2025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30.09.2025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30.09.2025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30.09.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8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oA-PP_26-127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CJ_THC14: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01.10.2025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CJ05250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1-2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01.10.2025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01.10.2025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01.10.2025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01.10.2025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01.10.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889" w:hRule="auto" w:wrap="none" w:vAnchor="page" w:hAnchor="page" w:x="2810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IDENTIFICATION A + B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 xml:space="preserve"> · FOREIGN MATTER · LOSS ON DRYING</w:t>
      </w:r>
    </w:p>
    <w:p>
      <w:pPr>
        <w:framePr w:w="5659" w:hRule="auto" w:wrap="none" w:vAnchor="page" w:hAnchor="page" w:x="2927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ИЗГЛЕД · ИДЕНТИФИКАЦИЈА А + Б · СТРАНИ МА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ТЕРИИ · ГУБИТОК ПРИ СУШЕЊЕ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CoA-PP_26-026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3885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3885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595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QCSP_001_GP-II_v.01</w:t>
      </w:r>
    </w:p>
    <w:p>
      <w:pPr>
        <w:framePr w:w="834" w:hRule="auto" w:wrap="none" w:vAnchor="page" w:hAnchor="page" w:x="8393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8393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1592" w:hRule="auto" w:wrap="none" w:vAnchor="page" w:hAnchor="page" w:x="9814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02.06 – 03.06.2026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GP0625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30.10.2025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03.06.2026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24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24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63" w:hRule="auto" w:wrap="none" w:vAnchor="page" w:hAnchor="page" w:x="230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лена; килибарни</w:t>
      </w:r>
    </w:p>
    <w:p>
      <w:pPr>
        <w:framePr w:w="493" w:hRule="auto" w:wrap="none" w:vAnchor="page" w:hAnchor="page" w:x="2241" w:y="50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стиг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241" w:y="51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241" w:y="5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305" w:y="5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3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5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241" w:y="55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241" w:y="56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305" w:y="56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5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6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60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241" w:y="58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241" w:y="60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305" w:y="60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9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3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241" w:y="624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854" w:y="6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914" w:y="6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2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1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03.06.2026</w:t>
      </w:r>
    </w:p>
    <w:p>
      <w:pPr>
        <w:framePr w:w="146" w:hRule="auto" w:wrap="none" w:vAnchor="page" w:hAnchor="page" w:x="9882" w:y="4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708" w:y="4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708" w:y="50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772" w:y="50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3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708" w:y="52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708" w:y="54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772" w:y="54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7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708" w:y="5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708" w:y="58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772" w:y="58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7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16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3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708" w:y="621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321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381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644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66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6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85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8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85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03.06.2026</w:t>
      </w:r>
    </w:p>
    <w:p>
      <w:pPr>
        <w:framePr w:w="152" w:hRule="auto" w:wrap="none" w:vAnchor="page" w:hAnchor="page" w:x="7956" w:y="685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8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708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709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707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09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09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07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1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30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32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30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3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3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30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33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53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54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52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54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54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52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56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74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75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73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75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75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73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77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96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9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9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9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18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353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270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270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2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2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2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2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92" w:hRule="auto" w:wrap="none" w:vAnchor="page" w:hAnchor="page" w:x="643" w:y="866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2.4</w:t>
      </w:r>
    </w:p>
    <w:p>
      <w:pPr>
        <w:framePr w:w="2250" w:hRule="auto" w:wrap="none" w:vAnchor="page" w:hAnchor="page" w:x="1070" w:y="868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Lo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ss on Drying — Gravimetric</w:t>
      </w:r>
    </w:p>
    <w:p>
      <w:pPr>
        <w:framePr w:w="2395" w:hRule="auto" w:wrap="none" w:vAnchor="page" w:hAnchor="page" w:x="3284" w:y="87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Губиток при сушење — гр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авиметриски</w:t>
      </w:r>
    </w:p>
    <w:p>
      <w:pPr>
        <w:framePr w:w="632" w:hRule="auto" w:wrap="none" w:vAnchor="page" w:hAnchor="page" w:x="643" w:y="889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89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5769" w:hRule="auto" w:wrap="none" w:vAnchor="page" w:hAnchor="page" w:x="1763" w:y="88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2.2.32 · vacuum oven 40 °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C, 24 h, 15–25 mbar · 02.06.2026 – 03.06.2026</w:t>
      </w:r>
    </w:p>
    <w:p>
      <w:pPr>
        <w:framePr w:w="152" w:hRule="auto" w:wrap="none" w:vAnchor="page" w:hAnchor="page" w:x="7331" w:y="88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1717" w:hRule="auto" w:wrap="none" w:vAnchor="page" w:hAnchor="page" w:x="7480" w:y="891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вакуумска печка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40 °C, 24 h</w:t>
      </w:r>
    </w:p>
    <w:p>
      <w:pPr>
        <w:framePr w:w="1150" w:hRule="auto" w:wrap="none" w:vAnchor="page" w:hAnchor="page" w:x="643" w:y="910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Loss on drying</w:t>
      </w:r>
    </w:p>
    <w:p>
      <w:pPr>
        <w:framePr w:w="1306" w:hRule="auto" w:wrap="none" w:vAnchor="page" w:hAnchor="page" w:x="1751" w:y="912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Губиток при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сушење</w:t>
      </w:r>
    </w:p>
    <w:p>
      <w:pPr>
        <w:framePr w:w="2528" w:hRule="auto" w:wrap="none" w:vAnchor="page" w:hAnchor="page" w:x="3705" w:y="910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8.19% w/w · d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ried to constant mass</w:t>
      </w:r>
    </w:p>
    <w:p>
      <w:pPr>
        <w:framePr w:w="180" w:hRule="auto" w:wrap="none" w:vAnchor="page" w:hAnchor="page" w:x="6067" w:y="91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1900" w:hRule="auto" w:wrap="none" w:vAnchor="page" w:hAnchor="page" w:x="6167" w:y="91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сушено до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константна маса</w:t>
      </w:r>
    </w:p>
    <w:p>
      <w:pPr>
        <w:framePr w:w="752" w:hRule="auto" w:wrap="none" w:vAnchor="page" w:hAnchor="page" w:x="9968" w:y="910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13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790" w:hRule="auto" w:wrap="none" w:vAnchor="page" w:hAnchor="page" w:x="643" w:y="932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LOSS ON D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RYING</w:t>
      </w:r>
    </w:p>
    <w:p>
      <w:pPr>
        <w:framePr w:w="1782" w:hRule="auto" w:wrap="none" w:vAnchor="page" w:hAnchor="page" w:x="643" w:y="947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 xml:space="preserve">Вкупен губиток при 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сушење</w:t>
      </w:r>
    </w:p>
    <w:p>
      <w:pPr>
        <w:framePr w:w="1212" w:hRule="auto" w:wrap="none" w:vAnchor="page" w:hAnchor="page" w:x="3705" w:y="939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>8.19%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 w/w · limit </w:t>
      </w:r>
    </w:p>
    <w:p>
      <w:pPr>
        <w:framePr w:w="795" w:hRule="auto" w:wrap="none" w:vAnchor="page" w:hAnchor="page" w:x="4896" w:y="939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1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667" w:y="940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730" w:y="940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404" w:hRule="auto" w:wrap="none" w:vAnchor="page" w:hAnchor="page" w:x="6335" w:y="940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12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.0%</w:t>
      </w:r>
    </w:p>
    <w:p>
      <w:pPr>
        <w:framePr w:w="416" w:hRule="auto" w:wrap="none" w:vAnchor="page" w:hAnchor="page" w:x="10935" w:y="940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98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987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985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106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106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10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107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106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10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10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107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1096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1113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110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109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10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10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1112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109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1097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1112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97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11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13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152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141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135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136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15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135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136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136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151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136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152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174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191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180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174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175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190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174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174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175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175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190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17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19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9" w:hRule="auto" w:wrap="none" w:vAnchor="page" w:hAnchor="page" w:x="643" w:y="1212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Loss on Drying</w:t>
      </w:r>
    </w:p>
    <w:p>
      <w:pPr>
        <w:framePr w:w="1306" w:hRule="auto" w:wrap="none" w:vAnchor="page" w:hAnchor="page" w:x="643" w:y="123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Губиток при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сушење</w:t>
      </w:r>
    </w:p>
    <w:p>
      <w:pPr>
        <w:framePr w:w="1160" w:hRule="auto" w:wrap="none" w:vAnchor="page" w:hAnchor="page" w:x="2878" w:y="121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Eur. 2.2.32</w:t>
      </w:r>
    </w:p>
    <w:p>
      <w:pPr>
        <w:framePr w:w="800" w:hRule="auto" w:wrap="none" w:vAnchor="page" w:hAnchor="page" w:x="5332" w:y="121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2.0% w/w</w:t>
      </w:r>
    </w:p>
    <w:p>
      <w:pPr>
        <w:framePr w:w="728" w:hRule="auto" w:wrap="none" w:vAnchor="page" w:hAnchor="page" w:x="8106" w:y="121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8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.19% w/w</w:t>
      </w:r>
    </w:p>
    <w:p>
      <w:pPr>
        <w:framePr w:w="752" w:hRule="auto" w:wrap="none" w:vAnchor="page" w:hAnchor="page" w:x="10607" w:y="1213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228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257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259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2496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250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250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266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258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310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325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319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31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317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32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101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101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10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10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CoA-PP_26-029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27.11.2025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27.11.2025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27.11.2025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27.11.2025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27.11.2025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27.11.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35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WE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DDING CRUSHER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WC_THC22: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QCSP_001_WC-II_v.01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01.12.2025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WC0725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01.12.2025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01.12.2025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01.12.2025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01.12.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oA-PP_26-031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752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ERMANENT MARKER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PM_THC10: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QCSP_001_PM-III_v.01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02.12.2025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PM0725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02.12.2025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02.12.2025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02.12.2025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02.12.2025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02.12.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15.12.2025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GP07250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1-1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15.12.2025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15.12.2025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15.12.2025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15.12.2025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15.12.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2025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9" w:hRule="auto" w:wrap="none" w:vAnchor="page" w:hAnchor="page" w:x="9772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oA-PP_26-041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5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APPL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 AND BANANA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AB_THC18: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QCSP_001_AB-II_v.01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30.01.2026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AB0925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30.01.2026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30.01.2026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30.01.2026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30.01.2026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30.01.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8" w:hRule="auto" w:wrap="none" w:vAnchor="page" w:hAnchor="page" w:x="9705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CoA-PP_26-046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41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WE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DDING CAKE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WED_THC22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QCSP_001_WED-II_v.01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16.02.2026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WED102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16.02.2026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16.02.2026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16.02.2026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16.02.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8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PES AND CREAM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GRC_THC8: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QCSP_001_GRC-IV_v.01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5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42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5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078" w:hRule="auto" w:wrap="none" w:vAnchor="page" w:hAnchor="page" w:x="6413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23.02.2026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23.02.2026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23.02.2026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23.02.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CoA-PP_26-052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2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SL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EEPY JOE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SJ_THC12: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QCSP_001_SJ-I_v.01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09.03.2026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09.03.2026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09.03.2026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09.03.2026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09.03.2026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09.03.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2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SL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EEPY JOE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SJ_THC10: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QCSP_001_SJ-II_v.01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31.03.2026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31.03.2026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31.03.2026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31.03.2026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31.03.2026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31.03.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9" name="Picture 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2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JO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KERZ 31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J31_THC26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QCSP_001_J31-I_v.01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17.04.2026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J31112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17.04.2026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17.04.2026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17.04.2026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17.04.2026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17.04.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0" name="Picture 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222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46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ORANGE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 PUNCH MIMOSA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OPM_THC8: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QCSP_001_OPM-V_v.01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24.04.2026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OPM112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24.04.2026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24.04.2026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24.04.2026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24.04.2026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24.04.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1" name="Picture 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oA-PP_26-061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05.05.2026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05.05.2026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05.05.2026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05.05.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2" name="Picture 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CoA-PP_26-062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2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JO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KERZ 31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QCSP_001_J31-II_v.01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14.05.2026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J31122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14.05.2026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14.05.2026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14.05.2026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14.05.2026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14.05.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3" name="Picture 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3" w:hRule="auto" w:wrap="none" w:vAnchor="page" w:hAnchor="page" w:x="9690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7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CASH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COW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CC_THC14: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QCSP_001_CC-II_v.01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18.05.2026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18.05.2026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18.05.2026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18.05.2026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18.05.2026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18.05.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4" name="Picture 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18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AT BASTARD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QCSP_001_FB-II_v.01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5" name="Picture 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2" w:hRule="auto" w:wrap="none" w:vAnchor="page" w:hAnchor="page" w:x="9691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GG_THC15: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6" name="Picture 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7" w:hRule="auto" w:wrap="none" w:vAnchor="page" w:hAnchor="page" w:x="971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CoA-PP_26-067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312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45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LLY DONUTS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36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IVA</w:t>
      </w:r>
    </w:p>
    <w:p>
      <w:pPr>
        <w:framePr w:w="200" w:hRule="auto" w:wrap="none" w:vAnchor="page" w:hAnchor="page" w:x="267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17" w:hRule="auto" w:wrap="none" w:vAnchor="page" w:hAnchor="page" w:x="281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CA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2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JD_THC18: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QCSP_001_JD-II_v.01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JD0126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7" name="Picture 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7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CASH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COW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CC_THC17: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QCSP_001_CC-I_v.01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22.05.2026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CC01260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22.05.2026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22.05.2026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22.05.2026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22.05.2026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22.05.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8" name="Picture 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715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CoA-PP_26-073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3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SCRAMB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LER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QCSP_001_SCR-I_v.01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25.05.2026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SCR012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25.05.2026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25.05.2026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25.05.2026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25.05.2026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25.05.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9" name="Picture 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2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oA-PP_26-136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5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APPL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 AND BANANA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AB_THC22: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QCSP_001_AB-I_v.01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AB0925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30.01.2026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0" name="Picture 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122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7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 xml:space="preserve">BLUE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SUNSET SHERBET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BSS_THC28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QCSP_001_BSS-I_v.01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BSS1024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1" name="Picture 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4" w:hRule="auto" w:wrap="none" w:vAnchor="page" w:hAnchor="page" w:x="96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7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CASH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COW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CC_THC17: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QCSP_001_CC-I_v.01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CC1125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18.05.2026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2" name="Picture 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CJ05250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1-2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01.10.2025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3" name="Picture 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48" w:hRule="auto" w:wrap="none" w:vAnchor="page" w:hAnchor="page" w:x="9842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A-PP_26-141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27.11.2025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4" name="Picture 3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412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CJ1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024</w:t>
      </w:r>
    </w:p>
    <w:p>
      <w:pPr>
        <w:framePr w:w="136" w:hRule="auto" w:wrap="none" w:vAnchor="page" w:hAnchor="page" w:x="2054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599" w:hRule="auto" w:wrap="none" w:vAnchor="page" w:hAnchor="page" w:x="2246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CAP JUNKY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200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29" w:hRule="auto" w:wrap="none" w:vAnchor="page" w:hAnchor="page" w:x="2801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CJ_THC28: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QCSP_001_CJ-I_v.01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7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—</w:t>
      </w:r>
    </w:p>
    <w:p>
      <w:pPr>
        <w:framePr w:w="1520" w:hRule="auto" w:wrap="none" w:vAnchor="page" w:hAnchor="page" w:x="4610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095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10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620" w:hRule="auto" w:wrap="none" w:vAnchor="page" w:hAnchor="page" w:x="6366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CJ10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24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03.03.2025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5" name="Picture 3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5" w:hRule="auto" w:wrap="none" w:vAnchor="page" w:hAnchor="page" w:x="9826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A-PP_26-101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432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18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AT BASTARD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FB_THC22: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QCSP_001_FB-I_v.01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03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15.06.2026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6" name="Picture 3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3" w:hRule="auto" w:wrap="none" w:vAnchor="page" w:hAnchor="page" w:x="978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oA-PP_26-144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18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AT BASTARD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QCSP_001_FB-II_v.01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03V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7" name="Picture 3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9" w:hRule="auto" w:wrap="none" w:vAnchor="page" w:hAnchor="page" w:x="9773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181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AT BASTARD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QCSP_001_FB-II_v.01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FB1125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8" name="Picture 3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7" w:hRule="auto" w:wrap="none" w:vAnchor="page" w:hAnchor="page" w:x="977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21.08.2026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21.08.2026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21.08.2026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21.08.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9" name="Picture 3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012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GG1024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_02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11.06.2025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0" name="Picture 4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71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CoA-PP_26-097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252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265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GORI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LLA GLUE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QCSP_001_GG-I_v.01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GG1125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1" name="Picture 4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GP_THC24: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GP0625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30.10.2025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2" name="Picture 4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9" w:hRule="auto" w:wrap="none" w:vAnchor="page" w:hAnchor="page" w:x="9703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CoA-PP_26-094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04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89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04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983" w:hRule="auto" w:wrap="none" w:vAnchor="page" w:hAnchor="page" w:x="6460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GP07250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1-1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15.12.2025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3" name="Picture 4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4" w:hRule="auto" w:wrap="none" w:vAnchor="page" w:hAnchor="page" w:x="982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A-PP_26-151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35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 PIE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GP_THC28: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QCSP_001_GP-I_v.01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GP0824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05.08.2025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4" name="Picture 4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5" w:hRule="auto" w:wrap="none" w:vAnchor="page" w:hAnchor="page" w:x="968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8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PES AND CREAM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GRC_THC8: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QCSP_001_GRC-IV_v.01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5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42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5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078" w:hRule="auto" w:wrap="none" w:vAnchor="page" w:hAnchor="page" w:x="6413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5" name="Picture 4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2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JO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KERZ 31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QCSP_001_J31-II_v.01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J31112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17.04.2026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6" name="Picture 4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9" w:hRule="auto" w:wrap="none" w:vAnchor="page" w:hAnchor="page" w:x="9773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oA-PP_26-154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42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JO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KERZ 31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24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IND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ICA</w:t>
      </w:r>
    </w:p>
    <w:p>
      <w:pPr>
        <w:framePr w:w="199" w:hRule="auto" w:wrap="none" w:vAnchor="page" w:hAnchor="page" w:x="2667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29" w:hRule="auto" w:wrap="none" w:vAnchor="page" w:hAnchor="page" w:x="279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VA</w:t>
      </w:r>
    </w:p>
    <w:p>
      <w:pPr>
        <w:framePr w:w="196" w:hRule="auto" w:wrap="none" w:vAnchor="page" w:hAnchor="page" w:x="329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30</w:t>
      </w:r>
    </w:p>
    <w:p>
      <w:pPr>
        <w:framePr w:w="440" w:hRule="auto" w:wrap="none" w:vAnchor="page" w:hAnchor="page" w:x="384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9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3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3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17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J31_THC26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QCSP_001_J31-I_v.01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J31122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14.05.2026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7" name="Picture 4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312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45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JE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LLY DONUTS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36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IVA</w:t>
      </w:r>
    </w:p>
    <w:p>
      <w:pPr>
        <w:framePr w:w="200" w:hRule="auto" w:wrap="none" w:vAnchor="page" w:hAnchor="page" w:x="2679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60</w:t>
      </w:r>
    </w:p>
    <w:p>
      <w:pPr>
        <w:framePr w:w="517" w:hRule="auto" w:wrap="none" w:vAnchor="page" w:hAnchor="page" w:x="2814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>CA</w:t>
      </w:r>
    </w:p>
    <w:p>
      <w:pPr>
        <w:framePr w:w="205" w:hRule="auto" w:wrap="none" w:vAnchor="page" w:hAnchor="page" w:x="329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40</w:t>
      </w:r>
    </w:p>
    <w:p>
      <w:pPr>
        <w:framePr w:w="440" w:hRule="auto" w:wrap="none" w:vAnchor="page" w:hAnchor="page" w:x="3850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607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40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40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722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5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JD_THC22: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QCSP_001_JD-I_v.01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12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JD0126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21.05.2026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8" name="Picture 4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oA-PP_26-156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032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540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OTOR BREATH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MB_THC18: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QCSP_001_MB-I_v.01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MB0824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_04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16.06.2025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9" name="Picture 4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8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oA-PP_26-157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132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46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ORANGE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 PUNCH MIMOSA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OPM_THC17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QCSP_001_OPM-II_v.01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20.08.2026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32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OPM052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09.09.2025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20.08.2026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20.08.2026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20.08.2026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20.08.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0" name="Picture 5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5" w:hRule="auto" w:wrap="none" w:vAnchor="page" w:hAnchor="page" w:x="975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oA-PP_26-158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222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5346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ORANGE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 xml:space="preserve"> PUNCH MIMOSA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OPM_THC10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QCSP_001_OPM-IV_v.01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22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OPM112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24.04.2026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1" name="Picture 5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oA-PP_26-159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272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752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ERMANENT MARKER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21" w:hRule="auto" w:wrap="none" w:vAnchor="page" w:hAnchor="page" w:x="2280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· INDIC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9"/>
          <w:szCs w:val="9"/>
        </w:rPr>
        <w:t xml:space="preserve">A </w:t>
      </w:r>
    </w:p>
    <w:p>
      <w:pPr>
        <w:framePr w:w="635" w:hRule="auto" w:wrap="none" w:vAnchor="page" w:hAnchor="page" w:x="2765" w:y="266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8"/>
          <w:kern w:val="0"/>
          <w:sz w:val="9"/>
          <w:szCs w:val="9"/>
        </w:rPr>
        <w:t>DOMINA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NT</w:t>
      </w:r>
    </w:p>
    <w:p>
      <w:pPr>
        <w:framePr w:w="440" w:hRule="auto" w:wrap="none" w:vAnchor="page" w:hAnchor="page" w:x="378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453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5505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5505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688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7321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1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PM_THC12: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QCSP_001_PM-II_v.01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72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PM0725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02.12.2025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2" name="Picture 5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4" w:hRule="auto" w:wrap="none" w:vAnchor="page" w:hAnchor="page" w:x="975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342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3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SCRAMB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LER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SCR_THC22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QCSP_001_SCR-I_v.01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P0603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SCR012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25.05.2026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3" name="Picture 5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3" w:hRule="auto" w:wrap="none" w:vAnchor="page" w:hAnchor="page" w:x="9828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A-PP_26-161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442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3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SCRAMB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37"/>
          <w:szCs w:val="37"/>
        </w:rPr>
        <w:t>LER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SCR_THC18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2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9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QCSP_001_SCR-II_v.01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P0604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SCR022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18.06.2026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4" name="Picture 5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oA-PP_26-162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2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SL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EEPY JOE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SJ_THC10: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21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21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293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QCSP_001_SJ-II_v.01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09.03.2026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5" name="Picture 5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2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oA-PP_26-163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192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2827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SL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EEPY JOE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SJ_THC12: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QCSP_001_SJ-I_v.01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92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SJ1125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31.03.2026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6" name="Picture 5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7" w:hRule="auto" w:wrap="none" w:vAnchor="page" w:hAnchor="page" w:x="9774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oA-PP_26-164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262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353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WE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DDING CRUSHER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WC_THC26: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264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4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592" w:hRule="auto" w:wrap="none" w:vAnchor="page" w:hAnchor="page" w:x="6336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QCSP_001_WC-I_v.01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P0502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62</w:t>
      </w:r>
    </w:p>
    <w:p>
      <w:pPr>
        <w:framePr w:w="1520" w:hRule="auto" w:wrap="none" w:vAnchor="page" w:hAnchor="page" w:x="4799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84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99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00" w:hRule="auto" w:wrap="none" w:vAnchor="page" w:hAnchor="page" w:x="6555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WC0725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01.12.2025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7" name="Picture 5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33" w:hRule="auto" w:wrap="none" w:vAnchor="page" w:hAnchor="page" w:x="9759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oA-PP_26-165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102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3419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WE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DDING CAKE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361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WED_THC26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:CBD1</w:t>
      </w:r>
    </w:p>
    <w:p>
      <w:pPr>
        <w:framePr w:w="1980" w:hRule="auto" w:wrap="none" w:vAnchor="page" w:hAnchor="page" w:x="426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26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676" w:hRule="auto" w:wrap="none" w:vAnchor="page" w:hAnchor="page" w:x="634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QCSP_001_WED-I_v.01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19.08.2026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02</w:t>
      </w:r>
    </w:p>
    <w:p>
      <w:pPr>
        <w:framePr w:w="1520" w:hRule="auto" w:wrap="none" w:vAnchor="page" w:hAnchor="page" w:x="4752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237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752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890" w:hRule="auto" w:wrap="none" w:vAnchor="page" w:hAnchor="page" w:x="6508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WED102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501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7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16.02.2026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19.08.2026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19.08.2026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19.08.2026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19.08.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2CE6DA0-28D2-4785-B13A-9C7E42A7DB9E}"/>
    <w:embedItalic r:id="rIdFont2" w:fontKey="{D8341A19-265D-457F-B615-42331846C969}"/>
    <w:embedBold r:id="rIdFont3" w:fontKey="{9F102AD2-F7EF-4E14-BC0D-59E6C8B406A7}"/>
  </w:font>
  <w:font w:name="Montserrat ExtraBold">
    <w:charset w:val="00"/>
    <w:family w:val="auto"/>
    <w:pitch w:val="variable"/>
    <w:embedRegular r:id="rIdFont4" w:fontKey="{D2A62C8D-066D-4742-9496-CAAAA65B110C}"/>
  </w:font>
  <w:font w:name="Montserrat Medium">
    <w:charset w:val="00"/>
    <w:family w:val="auto"/>
    <w:pitch w:val="variable"/>
    <w:embedRegular r:id="rIdFont5" w:fontKey="{33610261-AA7E-4846-B737-D9CA9410A3B7}"/>
    <w:embedItalic r:id="rIdFont6" w:fontKey="{6DC5620C-0758-4205-B774-82DF121B14D5}"/>
  </w:font>
  <w:font w:name="Montserrat SemiBold">
    <w:charset w:val="00"/>
    <w:family w:val="auto"/>
    <w:pitch w:val="variable"/>
    <w:embedRegular r:id="rIdFont7" w:fontKey="{1C09BF2F-EC83-4B9B-BBD4-F9CC3510867D}"/>
    <w:embedItalic r:id="rIdFont8" w:fontKey="{ED65C582-4FAA-44BB-9D20-140CD67E42E1}"/>
  </w:font>
  <w:font w:name="Orbitron">
    <w:charset w:val="00"/>
    <w:family w:val="auto"/>
    <w:pitch w:val="variable"/>
    <w:embedBold r:id="rIdFont9" w:fontKey="{7E81933E-F283-45CE-ACE5-ABDF25DD5FFE}"/>
  </w:font>
  <w:font w:name="Orbitron Black">
    <w:charset w:val="00"/>
    <w:family w:val="auto"/>
    <w:pitch w:val="variable"/>
    <w:embedRegular r:id="rIdFont10" w:fontKey="{9329D511-BC84-4B27-BAF7-EBAD63664070}"/>
  </w:font>
  <w:font w:name="Orbitron ExtraBold">
    <w:charset w:val="00"/>
    <w:family w:val="auto"/>
    <w:pitch w:val="variable"/>
    <w:embedRegular r:id="rIdFont11" w:fontKey="{9475D58E-8F36-4257-9D8E-DBA34D1F66FD}"/>
  </w:font>
  <w:font w:name="Orbitron Medium">
    <w:charset w:val="00"/>
    <w:family w:val="auto"/>
    <w:pitch w:val="variable"/>
    <w:embedRegular r:id="rIdFont12" w:fontKey="{E891D724-B4C8-46D3-9729-5D4A628CB4CD}"/>
  </w:font>
  <w:font w:name="Roboto Mono">
    <w:charset w:val="00"/>
    <w:family w:val="auto"/>
    <w:pitch w:val="variable"/>
    <w:embedRegular r:id="rIdFont13" w:fontKey="{E339E04B-5C14-4256-B90C-0B7F1BB45E0B}"/>
    <w:embedBold r:id="rIdFont14" w:fontKey="{976358C2-65F8-4AE4-8B5A-5D98D9544ED1}"/>
  </w:font>
  <w:font w:name="Roboto Mono SemiBold">
    <w:charset w:val="00"/>
    <w:family w:val="auto"/>
    <w:pitch w:val="variable"/>
    <w:embedRegular r:id="rIdFont15" w:fontKey="{50FBEBBE-73D3-4D48-8FBF-673B520B779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