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CoQ-PP_26-058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7388"/>
        <w:gridCol w:w="1446"/>
        <w:gridCol w:w="2496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7388"/>
            <w:shd w:val="clear" w:color="auto" w:fill="FFFFFF"/>
          </w:tcPr>
          <w:tbl>
            <w:tblPr>
              <w:tblW w:w="738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7388"/>
            </w:tblGrid>
            <w:tr>
              <w:trPr>
                <w:trHeight w:val="180" w:hRule="exact"/>
              </w:trPr>
              <w:tc>
                <w:tcPr>
                  <w:tcW w:type="dxa" w:w="738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73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79"/>
              <w:gridCol w:w="35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979"/>
                </w:tcPr>
                <w:tbl>
                  <w:tblPr>
                    <w:tblW w:w="197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79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97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OPM112501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6"/>
            <w:shd w:val="clear" w:color="auto" w:fill="FFFFFF"/>
          </w:tcPr>
          <w:tbl>
            <w:tblPr>
              <w:tblW w:w="144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6"/>
            </w:tblGrid>
            <w:tr>
              <w:trPr>
                <w:trHeight w:val="195" w:hRule="exact"/>
              </w:trPr>
              <w:tc>
                <w:tcPr>
                  <w:tcW w:type="dxa" w:w="144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4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6"/>
            </w:tblGrid>
            <w:tr>
              <w:trPr>
                <w:trHeight w:val="435" w:hRule="exact"/>
              </w:trPr>
              <w:tc>
                <w:tcPr>
                  <w:tcW w:type="dxa" w:w="1446"/>
                </w:tcPr>
                <w:tbl>
                  <w:tblPr>
                    <w:tblW w:w="144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4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46"/>
                      </w:tcPr>
                      <w:tbl>
                        <w:tblPr>
                          <w:tblW w:w="144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46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4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8.00 %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496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97"/>
        <w:gridCol w:w="1962"/>
        <w:gridCol w:w="1505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9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962"/>
            <w:shd w:val="clear" w:color="auto" w:fill="FFFEFC"/>
          </w:tcPr>
          <w:tbl>
            <w:tblPr>
              <w:tblW w:w="19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62"/>
            </w:tblGrid>
            <w:tr>
              <w:trPr>
                <w:trHeight w:val="45" w:hRule="exact"/>
              </w:trPr>
              <w:tc>
                <w:tcPr>
                  <w:tcW w:type="dxa" w:w="19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9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23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37"/>
                </w:tcPr>
                <w:tbl>
                  <w:tblPr>
                    <w:tblW w:w="123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237"/>
                      </w:tcPr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0.80%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23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(7.20 – 8.79 %)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0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501"/>
        <w:gridCol w:w="469"/>
        <w:gridCol w:w="1642"/>
        <w:gridCol w:w="486"/>
        <w:gridCol w:w="1391"/>
        <w:gridCol w:w="491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501"/>
            <w:shd w:val="clear" w:color="auto" w:fill="FFFEFC"/>
          </w:tcPr>
          <w:tbl>
            <w:tblPr>
              <w:tblW w:w="250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01"/>
            </w:tblGrid>
            <w:tr>
              <w:trPr>
                <w:trHeight w:val="76" w:hRule="exact"/>
              </w:trPr>
              <w:tc>
                <w:tcPr>
                  <w:tcW w:type="dxa" w:w="250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858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58"/>
                </w:tcPr>
                <w:tbl>
                  <w:tblPr>
                    <w:tblW w:w="8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58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85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58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8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8.00 %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8.06 %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3.3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  <w:spacing w:val="-4"/>
              </w:rPr>
              <w:t>&lt; 10³ and &gt; 10²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iCoA-PP_26-056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ППК26031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05.03.2026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137/0234/26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06.03.2026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1062/2026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11.03.2026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OPM112501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6445" cy="553588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800">
                                              <a:off x="0" y="0"/>
                                              <a:ext cx="486445" cy="55358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9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9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700574" cy="56900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700574" cy="56900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E812464-ABAF-40B8-B8A0-1C035FA423C7}"/>
    <w:embedItalic r:id="rIdFont2" w:fontKey="{E5C0830F-5BA4-49C3-AD7A-C25655C1241A}"/>
    <w:embedBold r:id="rIdFont3" w:fontKey="{8F40234B-0F16-411A-B420-3C55E2CF1427}"/>
  </w:font>
  <w:font w:name="Montserrat ExtraBold">
    <w:charset w:val="00"/>
    <w:family w:val="auto"/>
    <w:pitch w:val="variable"/>
    <w:embedRegular r:id="rIdFont4" w:fontKey="{72DC8491-356A-47F1-BB87-34E61B55EE82}"/>
  </w:font>
  <w:font w:name="Montserrat Medium">
    <w:charset w:val="00"/>
    <w:family w:val="auto"/>
    <w:pitch w:val="variable"/>
    <w:embedRegular r:id="rIdFont5" w:fontKey="{1407869E-E208-4F94-AD3E-BF94A0008B6A}"/>
    <w:embedItalic r:id="rIdFont6" w:fontKey="{1B037243-D42B-4E00-AD3D-C848E8A7B168}"/>
  </w:font>
  <w:font w:name="Montserrat SemiBold">
    <w:charset w:val="00"/>
    <w:family w:val="auto"/>
    <w:pitch w:val="variable"/>
    <w:embedRegular r:id="rIdFont7" w:fontKey="{7FF08382-0625-4D62-BA1E-118152C4D774}"/>
    <w:embedItalic r:id="rIdFont8" w:fontKey="{EB6F66E7-1C0E-4E7E-BF75-77C4FFA3551C}"/>
  </w:font>
  <w:font w:name="Orbitron">
    <w:charset w:val="00"/>
    <w:family w:val="auto"/>
    <w:pitch w:val="variable"/>
    <w:embedBold r:id="rIdFont9" w:fontKey="{CED607CB-7134-49F7-BDAA-79C4D4AA80B3}"/>
  </w:font>
  <w:font w:name="Orbitron Black">
    <w:charset w:val="00"/>
    <w:family w:val="auto"/>
    <w:pitch w:val="variable"/>
    <w:embedRegular r:id="rIdFont10" w:fontKey="{CE5A7F9B-86ED-406A-A313-8CAF92A1B98D}"/>
  </w:font>
  <w:font w:name="Orbitron ExtraBold">
    <w:charset w:val="00"/>
    <w:family w:val="auto"/>
    <w:pitch w:val="variable"/>
    <w:embedRegular r:id="rIdFont11" w:fontKey="{820322FB-3031-45C1-81C2-005A33F60E8F}"/>
  </w:font>
  <w:font w:name="Orbitron Medium">
    <w:charset w:val="00"/>
    <w:family w:val="auto"/>
    <w:pitch w:val="variable"/>
    <w:embedRegular r:id="rIdFont12" w:fontKey="{7FF26785-B22D-407B-B2D8-C5DB0A169711}"/>
  </w:font>
  <w:font w:name="Roboto Mono">
    <w:charset w:val="00"/>
    <w:family w:val="auto"/>
    <w:pitch w:val="variable"/>
    <w:embedRegular r:id="rIdFont13" w:fontKey="{0E4F24A2-F729-4342-BD94-4B97BFA5C300}"/>
    <w:embedBold r:id="rIdFont14" w:fontKey="{A7B56BCE-9746-4B27-83C3-0AF11AA2E7C5}"/>
  </w:font>
  <w:font w:name="Roboto Mono Medium">
    <w:charset w:val="00"/>
    <w:family w:val="auto"/>
    <w:pitch w:val="variable"/>
    <w:embedRegular r:id="rIdFont15" w:fontKey="{B01D22A8-938D-4FF1-852B-BF4DD1AA67BB}"/>
    <w:embedItalic r:id="rIdFont16" w:fontKey="{828835DE-4FDF-4D21-AD92-7F0EB3B446EE}"/>
  </w:font>
  <w:font w:name="Roboto Mono SemiBold">
    <w:charset w:val="00"/>
    <w:family w:val="auto"/>
    <w:pitch w:val="variable"/>
    <w:embedRegular r:id="rIdFont17" w:fontKey="{B77C0B1C-3E38-47FA-84B7-7122CE14BD14}"/>
    <w:embedItalic r:id="rIdFont18" w:fontKey="{14E2D5EF-3322-4C89-8C74-1BBE5A6F7D5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CoQ-PP_26-058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