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CoQ-PP_26-169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13.07.2026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674"/>
        <w:gridCol w:w="553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P160022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74"/>
            <w:shd w:val="clear" w:color="auto" w:fill="FFFFFF"/>
          </w:tcPr>
          <w:tbl>
            <w:tblPr>
              <w:tblW w:w="167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74"/>
            </w:tblGrid>
            <w:tr>
              <w:trPr>
                <w:trHeight w:val="195" w:hRule="exact"/>
              </w:trPr>
              <w:tc>
                <w:tcPr>
                  <w:tcW w:type="dxa" w:w="167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7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74"/>
            </w:tblGrid>
            <w:tr>
              <w:trPr>
                <w:trHeight w:val="435" w:hRule="exact"/>
              </w:trPr>
              <w:tc>
                <w:tcPr>
                  <w:tcW w:type="dxa" w:w="1674"/>
                </w:tcPr>
                <w:tbl>
                  <w:tblPr>
                    <w:tblW w:w="16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74"/>
                      </w:tcPr>
                      <w:tbl>
                        <w:tblPr>
                          <w:tblW w:w="167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74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7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25.72 %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3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GP_THC24:CBD1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24.00%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(22.00 – 25.99 %)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P160022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25.72 %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0.10 %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3 × 10¹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9 × 10¹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ППК26118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1, 2, 3, 4, 5, 6, 7, 8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411/0794/26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3655/2026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22.06.2026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P160022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453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3992" cy="553761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53992" cy="5537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13.07.2026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5679" cy="557085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4600">
                                              <a:off x="0" y="0"/>
                                              <a:ext cx="595679" cy="55708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13.07.2026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40E018B-5DB2-4552-B12A-D928EE87249B}"/>
    <w:embedItalic r:id="rIdFont2" w:fontKey="{798B3F80-7F0F-49E6-8DF0-F361EAC4484A}"/>
    <w:embedBold r:id="rIdFont3" w:fontKey="{689B3BBB-46CD-44AF-AEB4-39A8CF59B9F9}"/>
  </w:font>
  <w:font w:name="Montserrat ExtraBold">
    <w:charset w:val="00"/>
    <w:family w:val="auto"/>
    <w:pitch w:val="variable"/>
    <w:embedRegular r:id="rIdFont4" w:fontKey="{48D82504-62D7-40A4-BD27-36E387D95F0D}"/>
  </w:font>
  <w:font w:name="Montserrat Medium">
    <w:charset w:val="00"/>
    <w:family w:val="auto"/>
    <w:pitch w:val="variable"/>
    <w:embedRegular r:id="rIdFont5" w:fontKey="{114AC8E9-2086-4E08-84AD-CD8EE673B344}"/>
    <w:embedItalic r:id="rIdFont6" w:fontKey="{0BB93CA3-971D-472F-87FF-ADD4A03A842A}"/>
  </w:font>
  <w:font w:name="Montserrat SemiBold">
    <w:charset w:val="00"/>
    <w:family w:val="auto"/>
    <w:pitch w:val="variable"/>
    <w:embedRegular r:id="rIdFont7" w:fontKey="{DFD4FAC3-BB1C-4E0E-9727-8EF90CB309FA}"/>
    <w:embedItalic r:id="rIdFont8" w:fontKey="{099A3F77-E617-4568-87AE-0832EC4E8EF5}"/>
  </w:font>
  <w:font w:name="Orbitron">
    <w:charset w:val="00"/>
    <w:family w:val="auto"/>
    <w:pitch w:val="variable"/>
    <w:embedBold r:id="rIdFont9" w:fontKey="{6491083C-FB99-4F17-A5B3-0E7EC4F67141}"/>
  </w:font>
  <w:font w:name="Orbitron Black">
    <w:charset w:val="00"/>
    <w:family w:val="auto"/>
    <w:pitch w:val="variable"/>
    <w:embedRegular r:id="rIdFont10" w:fontKey="{20B2FE3C-AE52-4170-ACA3-2722979C0CB4}"/>
  </w:font>
  <w:font w:name="Orbitron ExtraBold">
    <w:charset w:val="00"/>
    <w:family w:val="auto"/>
    <w:pitch w:val="variable"/>
    <w:embedRegular r:id="rIdFont11" w:fontKey="{8FB35452-61EC-4B13-AF70-277D85AA27E5}"/>
  </w:font>
  <w:font w:name="Orbitron Medium">
    <w:charset w:val="00"/>
    <w:family w:val="auto"/>
    <w:pitch w:val="variable"/>
    <w:embedRegular r:id="rIdFont12" w:fontKey="{263FDCE2-814F-4F88-8EBB-14C98078B679}"/>
  </w:font>
  <w:font w:name="Roboto Mono">
    <w:charset w:val="00"/>
    <w:family w:val="auto"/>
    <w:pitch w:val="variable"/>
    <w:embedRegular r:id="rIdFont13" w:fontKey="{A2AD8266-BD74-464F-BF19-0CC6CCAA6594}"/>
    <w:embedBold r:id="rIdFont14" w:fontKey="{2C25CF68-7842-43D2-8321-4E90A81049E7}"/>
  </w:font>
  <w:font w:name="Roboto Mono Medium">
    <w:charset w:val="00"/>
    <w:family w:val="auto"/>
    <w:pitch w:val="variable"/>
    <w:embedRegular r:id="rIdFont15" w:fontKey="{7CECAC2C-D7E6-4A95-B7C9-6001167888CD}"/>
    <w:embedItalic r:id="rIdFont16" w:fontKey="{2923629D-0F97-4F5A-BD9D-714C6BEF4C37}"/>
  </w:font>
  <w:font w:name="Roboto Mono SemiBold">
    <w:charset w:val="00"/>
    <w:family w:val="auto"/>
    <w:pitch w:val="variable"/>
    <w:embedRegular r:id="rIdFont17" w:fontKey="{45040F11-AAF9-4445-A096-FD567251AB84}"/>
    <w:embedItalic r:id="rIdFont18" w:fontKey="{01828775-E9B4-4564-B7BA-699302EDAA0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CoQ-PP_26-169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