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CoQ-PP_26-097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CoQ-PP_26-005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29"/>
        <w:gridCol w:w="1363"/>
        <w:gridCol w:w="4111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shd w:val="clear" w:color="auto" w:fill="FFFFFF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80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363"/>
            <w:shd w:val="clear" w:color="auto" w:fill="FFFFFF"/>
          </w:tcPr>
          <w:tbl>
            <w:tblPr>
              <w:tblW w:w="136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63"/>
            </w:tblGrid>
            <w:tr>
              <w:trPr>
                <w:trHeight w:val="195" w:hRule="exact"/>
              </w:trPr>
              <w:tc>
                <w:tcPr>
                  <w:tcW w:type="dxa" w:w="136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63"/>
            </w:tblGrid>
            <w:tr>
              <w:trPr>
                <w:trHeight w:val="435" w:hRule="exact"/>
              </w:trPr>
              <w:tc>
                <w:tcPr>
                  <w:tcW w:type="dxa" w:w="1363"/>
                </w:tcPr>
                <w:tbl>
                  <w:tblPr>
                    <w:tblW w:w="13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6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363"/>
                      </w:tcPr>
                      <w:tbl>
                        <w:tblPr>
                          <w:tblW w:w="1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6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3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17.31 %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111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62"/>
        <w:gridCol w:w="160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62"/>
            <w:shd w:val="clear" w:color="auto" w:fill="FFFFFF"/>
          </w:tcPr>
          <w:tbl>
            <w:tblPr>
              <w:tblW w:w="38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62"/>
            </w:tblGrid>
            <w:tr>
              <w:trPr>
                <w:trHeight w:val="105" w:hRule="exact"/>
              </w:trPr>
              <w:tc>
                <w:tcPr>
                  <w:tcW w:type="dxa" w:w="38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20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20"/>
                </w:tcPr>
                <w:tbl>
                  <w:tblPr>
                    <w:tblW w:w="180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1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4"/>
                      </w:tcPr>
                      <w:tbl>
                        <w:tblPr>
                          <w:tblW w:w="91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4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914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0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(16.20 – 19.79 %)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QCSP_001_HPA-II_v.01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01.2025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17.31 %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0.36 %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5.2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 × 10²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0.017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0.0026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iCoA-PP_26-100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27.07.2026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iCoA-PP_26-005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1, 2, 7, 9, 11, 12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197-13-К/26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197-13-М/26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10.08.2026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HPA1024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1808" cy="554130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4000">
                                              <a:off x="0" y="0"/>
                                              <a:ext cx="491808" cy="55413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90511" cy="552884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1600">
                                              <a:off x="0" y="0"/>
                                              <a:ext cx="490511" cy="55288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F702F90-B52D-4733-AEF9-E80E51DB4884}"/>
    <w:embedItalic r:id="rIdFont2" w:fontKey="{5A7ED88D-5E1A-4588-9C4D-256C6C56C2F9}"/>
    <w:embedBold r:id="rIdFont3" w:fontKey="{B900B9D8-788E-4A19-814E-D515608744F7}"/>
  </w:font>
  <w:font w:name="Montserrat ExtraBold">
    <w:charset w:val="00"/>
    <w:family w:val="auto"/>
    <w:pitch w:val="variable"/>
    <w:embedRegular r:id="rIdFont4" w:fontKey="{9074DE94-FD35-4B9B-A2E3-16D9CCC1A760}"/>
  </w:font>
  <w:font w:name="Montserrat Medium">
    <w:charset w:val="00"/>
    <w:family w:val="auto"/>
    <w:pitch w:val="variable"/>
    <w:embedRegular r:id="rIdFont5" w:fontKey="{E23CB8AB-F23C-471C-A14A-B6ACB7D76BF0}"/>
    <w:embedItalic r:id="rIdFont6" w:fontKey="{4516D6E9-04DE-43B8-BA64-11CBD8BE01E5}"/>
  </w:font>
  <w:font w:name="Montserrat SemiBold">
    <w:charset w:val="00"/>
    <w:family w:val="auto"/>
    <w:pitch w:val="variable"/>
    <w:embedRegular r:id="rIdFont7" w:fontKey="{166485F6-C67D-4592-83F8-4F83EB524860}"/>
    <w:embedItalic r:id="rIdFont8" w:fontKey="{F6ED3457-DBF2-4C3A-8915-3CA0CC72B041}"/>
  </w:font>
  <w:font w:name="Orbitron">
    <w:charset w:val="00"/>
    <w:family w:val="auto"/>
    <w:pitch w:val="variable"/>
    <w:embedBold r:id="rIdFont9" w:fontKey="{743FEB67-E208-4036-AA06-7C5E4BBB786D}"/>
  </w:font>
  <w:font w:name="Orbitron Black">
    <w:charset w:val="00"/>
    <w:family w:val="auto"/>
    <w:pitch w:val="variable"/>
    <w:embedRegular r:id="rIdFont10" w:fontKey="{C66B62BB-1D23-4B9D-AD8A-CD72D89F1E2E}"/>
  </w:font>
  <w:font w:name="Orbitron ExtraBold">
    <w:charset w:val="00"/>
    <w:family w:val="auto"/>
    <w:pitch w:val="variable"/>
    <w:embedRegular r:id="rIdFont11" w:fontKey="{A044ACEB-826C-48F6-96DE-67F56118E409}"/>
  </w:font>
  <w:font w:name="Orbitron Medium">
    <w:charset w:val="00"/>
    <w:family w:val="auto"/>
    <w:pitch w:val="variable"/>
    <w:embedRegular r:id="rIdFont12" w:fontKey="{6D862659-9DE6-47B7-AFE1-0452F6214FA7}"/>
  </w:font>
  <w:font w:name="Roboto Mono">
    <w:charset w:val="00"/>
    <w:family w:val="auto"/>
    <w:pitch w:val="variable"/>
    <w:embedRegular r:id="rIdFont13" w:fontKey="{7E2F84B4-DCA8-4156-9BDA-0145B0CB17A4}"/>
    <w:embedBold r:id="rIdFont14" w:fontKey="{BD7B1632-76DD-4052-98E5-C1CD682642D5}"/>
  </w:font>
  <w:font w:name="Roboto Mono Medium">
    <w:charset w:val="00"/>
    <w:family w:val="auto"/>
    <w:pitch w:val="variable"/>
    <w:embedRegular r:id="rIdFont15" w:fontKey="{19D81EEF-CA18-416A-8E64-B428BAF62C6F}"/>
    <w:embedItalic r:id="rIdFont16" w:fontKey="{1B37ED58-B554-44E1-A42C-92B52F78A82E}"/>
  </w:font>
  <w:font w:name="Roboto Mono SemiBold">
    <w:charset w:val="00"/>
    <w:family w:val="auto"/>
    <w:pitch w:val="variable"/>
    <w:embedRegular r:id="rIdFont17" w:fontKey="{04CE66A1-899F-4BCE-8BEA-FC14FC774985}"/>
    <w:embedItalic r:id="rIdFont18" w:fontKey="{93F245DF-03AC-4D87-BE34-D81A51AD047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CoQ-PP_26-097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