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06" w:hRule="auto" w:wrap="none" w:vAnchor="page" w:hAnchor="page" w:x="9791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_26-160</w:t>
      </w:r>
    </w:p>
    <w:p>
      <w:pPr>
        <w:framePr w:w="1137" w:hRule="auto" w:wrap="none" w:vAnchor="page" w:hAnchor="page" w:x="9545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0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CoQ-PP_26-073 of 1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8.09.2026)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36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6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59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59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5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5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8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0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1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2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44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4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4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6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69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69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6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1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1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48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4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4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6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69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8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8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2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84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8.3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440" w:hRule="auto" w:wrap="none" w:vAnchor="page" w:hAnchor="page" w:x="1182" w:y="79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79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9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126" w:hRule="auto" w:wrap="none" w:vAnchor="page" w:hAnchor="page" w:x="10238" w:y="799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5.3 × 10³ CF</w:t>
      </w: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1"/>
          <w:szCs w:val="11"/>
        </w:rPr>
        <w:t>U/g</w:t>
      </w:r>
    </w:p>
    <w:p>
      <w:pPr>
        <w:framePr w:w="1837" w:hRule="auto" w:wrap="none" w:vAnchor="page" w:hAnchor="page" w:x="1182" w:y="81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1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1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1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1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1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1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3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3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44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5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5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5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5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65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87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Pseudomonas aeruginosa</w:t>
      </w:r>
    </w:p>
    <w:p>
      <w:pPr>
        <w:framePr w:w="1532" w:hRule="auto" w:wrap="none" w:vAnchor="page" w:hAnchor="page" w:x="5590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87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61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Staphylococcus aureus</w:t>
      </w:r>
    </w:p>
    <w:p>
      <w:pPr>
        <w:framePr w:w="1532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908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91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91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91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91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3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3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236" w:hRule="auto" w:wrap="none" w:vAnchor="page" w:hAnchor="page" w:x="11180" w:y="93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872" w:hRule="auto" w:wrap="none" w:vAnchor="page" w:hAnchor="page" w:x="1182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5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5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55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5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236" w:hRule="auto" w:wrap="none" w:vAnchor="page" w:hAnchor="page" w:x="11180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6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6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36" w:hRule="auto" w:wrap="none" w:vAnchor="page" w:hAnchor="page" w:x="11180" w:y="9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9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8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8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9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1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101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1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101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2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102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102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102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4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4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4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4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5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5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5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5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626" w:hRule="auto" w:wrap="none" w:vAnchor="page" w:hAnchor="page" w:x="10805" w:y="10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65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7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9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20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9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60</w:t>
      </w:r>
    </w:p>
    <w:p>
      <w:pPr>
        <w:framePr w:w="575" w:hRule="auto" w:wrap="none" w:vAnchor="page" w:hAnchor="page" w:x="9363" w:y="119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24.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2" w:hRule="auto" w:wrap="none" w:vAnchor="page" w:hAnchor="page" w:x="10910" w:y="1195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22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3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364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3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4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53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9/1070/26</w:t>
      </w:r>
    </w:p>
    <w:p>
      <w:pPr>
        <w:framePr w:w="575" w:hRule="auto" w:wrap="none" w:vAnchor="page" w:hAnchor="page" w:x="9303" w:y="1225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31.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08.2026</w:t>
      </w:r>
    </w:p>
    <w:p>
      <w:pPr>
        <w:framePr w:w="543" w:hRule="auto" w:wrap="none" w:vAnchor="page" w:hAnchor="page" w:x="8718" w:y="1236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60/2026</w:t>
      </w:r>
    </w:p>
    <w:p>
      <w:pPr>
        <w:framePr w:w="575" w:hRule="auto" w:wrap="none" w:vAnchor="page" w:hAnchor="page" w:x="9258" w:y="1237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146" w:hRule="auto" w:wrap="none" w:vAnchor="page" w:hAnchor="page" w:x="11270" w:y="1224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76" w:hRule="auto" w:wrap="none" w:vAnchor="page" w:hAnchor="page" w:x="10970" w:y="1236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1, 12</w:t>
      </w:r>
    </w:p>
    <w:p>
      <w:pPr>
        <w:framePr w:w="4213" w:hRule="auto" w:wrap="none" w:vAnchor="page" w:hAnchor="page" w:x="576" w:y="125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64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64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52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53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559" w:hRule="auto" w:wrap="none" w:vAnchor="page" w:hAnchor="page" w:x="8711" w:y="1264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-8-М/26</w:t>
      </w:r>
    </w:p>
    <w:p>
      <w:pPr>
        <w:framePr w:w="575" w:hRule="auto" w:wrap="none" w:vAnchor="page" w:hAnchor="page" w:x="9266" w:y="1265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16.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278" w:hRule="auto" w:wrap="none" w:vAnchor="page" w:hAnchor="page" w:x="11150" w:y="125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12" w:hRule="auto" w:wrap="none" w:vAnchor="page" w:hAnchor="page" w:x="11210" w:y="126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10</w:t>
      </w:r>
    </w:p>
    <w:p>
      <w:pPr>
        <w:framePr w:w="2235" w:hRule="auto" w:wrap="none" w:vAnchor="page" w:hAnchor="page" w:x="576" w:y="1346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4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60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49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5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5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2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88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114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116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119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9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9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30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85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86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8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62E0998-371B-4674-9147-C2A388E4F18C}"/>
    <w:embedItalic r:id="rIdFont2" w:fontKey="{CD9CEEFF-D7B5-42EB-B002-CEB92A3C2CA7}"/>
    <w:embedBold r:id="rIdFont3" w:fontKey="{040E71A8-7138-498F-A765-222C89DE2C03}"/>
  </w:font>
  <w:font w:name="Montserrat ExtraBold">
    <w:charset w:val="00"/>
    <w:family w:val="auto"/>
    <w:pitch w:val="variable"/>
    <w:embedRegular r:id="rIdFont4" w:fontKey="{B0A42A0D-AA85-40E2-8834-AD3A5A4D1B44}"/>
  </w:font>
  <w:font w:name="Montserrat Medium">
    <w:charset w:val="00"/>
    <w:family w:val="auto"/>
    <w:pitch w:val="variable"/>
    <w:embedRegular r:id="rIdFont5" w:fontKey="{7A90C608-A449-4D65-AC3F-BBE2ABC0FADD}"/>
    <w:embedItalic r:id="rIdFont6" w:fontKey="{EA0F34AD-7B32-4255-803A-7FC93450DAD7}"/>
  </w:font>
  <w:font w:name="Montserrat SemiBold">
    <w:charset w:val="00"/>
    <w:family w:val="auto"/>
    <w:pitch w:val="variable"/>
    <w:embedRegular r:id="rIdFont7" w:fontKey="{301D6587-BCC9-48FB-8EC3-60B05AF7CA0A}"/>
    <w:embedItalic r:id="rIdFont8" w:fontKey="{12E3D255-A13E-4E1A-8C52-C5ED7A78B1C4}"/>
  </w:font>
  <w:font w:name="Orbitron">
    <w:charset w:val="00"/>
    <w:family w:val="auto"/>
    <w:pitch w:val="variable"/>
    <w:embedBold r:id="rIdFont9" w:fontKey="{244EEC46-CDC0-4CE1-8225-4A7883FF142C}"/>
  </w:font>
  <w:font w:name="Orbitron Black">
    <w:charset w:val="00"/>
    <w:family w:val="auto"/>
    <w:pitch w:val="variable"/>
    <w:embedRegular r:id="rIdFont10" w:fontKey="{5E1933A1-3AE6-40DF-BC5F-04EC33692402}"/>
  </w:font>
  <w:font w:name="Orbitron ExtraBold">
    <w:charset w:val="00"/>
    <w:family w:val="auto"/>
    <w:pitch w:val="variable"/>
    <w:embedRegular r:id="rIdFont11" w:fontKey="{4E67A0FE-10DA-45F0-9A39-AA9D12809F88}"/>
  </w:font>
  <w:font w:name="Orbitron Medium">
    <w:charset w:val="00"/>
    <w:family w:val="auto"/>
    <w:pitch w:val="variable"/>
    <w:embedRegular r:id="rIdFont12" w:fontKey="{D2017681-EA0E-4709-B11F-1CFCB2222D31}"/>
  </w:font>
  <w:font w:name="Roboto Condensed SemiBold">
    <w:charset w:val="00"/>
    <w:family w:val="auto"/>
    <w:pitch w:val="variable"/>
    <w:embedRegular r:id="rIdFont13" w:fontKey="{E12C1D0D-319B-43C7-8057-FC0AB1ED38F1}"/>
    <w:embedItalic r:id="rIdFont14" w:fontKey="{A7F7FF7E-B105-4C1F-99DF-F19E30BD505A}"/>
  </w:font>
  <w:font w:name="Roboto Mono">
    <w:charset w:val="00"/>
    <w:family w:val="auto"/>
    <w:pitch w:val="variable"/>
    <w:embedRegular r:id="rIdFont15" w:fontKey="{CC19568E-7C30-471C-ACC3-72A72D583176}"/>
    <w:embedItalic r:id="rIdFont16" w:fontKey="{4CFB5788-E455-4E0A-B96A-1F9D22B9FCA0}"/>
    <w:embedBold r:id="rIdFont17" w:fontKey="{44C86AD4-9AA1-4B5B-9465-54255EAA3991}"/>
  </w:font>
  <w:font w:name="Roboto Mono Medium">
    <w:charset w:val="00"/>
    <w:family w:val="auto"/>
    <w:pitch w:val="variable"/>
    <w:embedRegular r:id="rIdFont18" w:fontKey="{56342F0E-30A7-4F98-B61B-5F71300C4215}"/>
    <w:embedItalic r:id="rIdFont19" w:fontKey="{052D9FD7-4C93-4E08-BDAE-513D3988D7E7}"/>
  </w:font>
  <w:font w:name="Roboto Mono SemiBold">
    <w:charset w:val="00"/>
    <w:family w:val="auto"/>
    <w:pitch w:val="variable"/>
    <w:embedRegular r:id="rIdFont20" w:fontKey="{334C020C-163B-4597-BA62-5D62AB3AB562}"/>
    <w:embedItalic r:id="rIdFont21" w:fontKey="{8E2DBCE7-9484-46E0-8A82-393B162ED94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