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054" w:hRule="auto" w:wrap="none" w:vAnchor="page" w:hAnchor="page" w:x="3023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GORILLA GL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UE</w:t>
      </w:r>
    </w:p>
    <w:p>
      <w:pPr>
        <w:framePr w:w="1468" w:hRule="auto" w:wrap="none" w:vAnchor="page" w:hAnchor="page" w:x="655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15.00%</w:t>
      </w:r>
    </w:p>
    <w:p>
      <w:pPr>
        <w:framePr w:w="195" w:hRule="auto" w:wrap="none" w:vAnchor="page" w:hAnchor="page" w:x="804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5" w:hRule="auto" w:wrap="none" w:vAnchor="page" w:hAnchor="page" w:x="8151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1.23%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GG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_THC15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13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.77 – 16.22 %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SP_001_GG-II_v.01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166AFB00-C5E1-4F98-85E3-7538487B9029}"/>
    <w:embedItalic r:id="rIdFont2" w:fontKey="{16B66674-846D-48F1-9CF5-E778F2055249}"/>
    <w:embedBold r:id="rIdFont3" w:fontKey="{7FCEF1D5-3693-4488-B2E1-7E3055CDC026}"/>
  </w:font>
  <w:font w:name="Montserrat ExtraBold">
    <w:charset w:val="00"/>
    <w:family w:val="auto"/>
    <w:pitch w:val="variable"/>
    <w:embedRegular r:id="rIdFont4" w:fontKey="{2974C3D3-A2BF-45A5-A506-3BA9A1FFD926}"/>
  </w:font>
  <w:font w:name="Montserrat Medium">
    <w:charset w:val="00"/>
    <w:family w:val="auto"/>
    <w:pitch w:val="variable"/>
    <w:embedRegular r:id="rIdFont5" w:fontKey="{6EA1192F-7EE2-491B-A2DF-5FE429FC5842}"/>
    <w:embedItalic r:id="rIdFont6" w:fontKey="{19E554D3-BD27-497A-8718-E459F5E53C44}"/>
  </w:font>
  <w:font w:name="Montserrat SemiBold">
    <w:charset w:val="00"/>
    <w:family w:val="auto"/>
    <w:pitch w:val="variable"/>
    <w:embedRegular r:id="rIdFont7" w:fontKey="{BDD541E6-3C58-4152-84E7-ACBF04FADADD}"/>
    <w:embedItalic r:id="rIdFont8" w:fontKey="{96201F5B-8E03-4746-9DB9-1A329885BF9E}"/>
  </w:font>
  <w:font w:name="Orbitron">
    <w:charset w:val="00"/>
    <w:family w:val="auto"/>
    <w:pitch w:val="variable"/>
    <w:embedBold r:id="rIdFont9" w:fontKey="{3AE38103-EF72-4FC5-9073-C074B5B303E8}"/>
  </w:font>
  <w:font w:name="Orbitron Black">
    <w:charset w:val="00"/>
    <w:family w:val="auto"/>
    <w:pitch w:val="variable"/>
    <w:embedRegular r:id="rIdFont10" w:fontKey="{305B89A5-4C81-47AD-B08E-EF002316A0D8}"/>
  </w:font>
  <w:font w:name="Orbitron ExtraBold">
    <w:charset w:val="00"/>
    <w:family w:val="auto"/>
    <w:pitch w:val="variable"/>
    <w:embedRegular r:id="rIdFont11" w:fontKey="{427A2563-4DA1-48A8-8FAE-0556506AEB88}"/>
  </w:font>
  <w:font w:name="Orbitron Medium">
    <w:charset w:val="00"/>
    <w:family w:val="auto"/>
    <w:pitch w:val="variable"/>
    <w:embedRegular r:id="rIdFont12" w:fontKey="{5C2979C9-0384-4C7B-8F98-FEF70DB103FD}"/>
  </w:font>
  <w:font w:name="Roboto Mono">
    <w:charset w:val="00"/>
    <w:family w:val="auto"/>
    <w:pitch w:val="variable"/>
    <w:embedRegular r:id="rIdFont13" w:fontKey="{1D52F748-048E-463F-A740-525631BB95C4}"/>
    <w:embedBold r:id="rIdFont14" w:fontKey="{E0FE7252-7DA8-424B-99E2-EA9166133445}"/>
  </w:font>
  <w:font w:name="Roboto Mono Medium">
    <w:charset w:val="00"/>
    <w:family w:val="auto"/>
    <w:pitch w:val="variable"/>
    <w:embedRegular r:id="rIdFont15" w:fontKey="{E3B8204F-D7BC-428F-AE89-A44651C36594}"/>
  </w:font>
  <w:font w:name="Roboto Mono SemiBold">
    <w:charset w:val="00"/>
    <w:family w:val="auto"/>
    <w:pitch w:val="variable"/>
    <w:embedRegular r:id="rIdFont16" w:fontKey="{57A302DE-3A45-4700-A16E-73578C9585CE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