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253F8" w14:textId="77777777" w:rsidR="00D62FC5" w:rsidRDefault="00D62FC5" w:rsidP="00D62FC5">
      <w:pPr>
        <w:rPr>
          <w:sz w:val="24"/>
        </w:rPr>
      </w:pPr>
      <w:r>
        <w:rPr>
          <w:rFonts w:hint="eastAsia"/>
          <w:sz w:val="24"/>
        </w:rPr>
        <w:t>导入数据</w:t>
      </w:r>
    </w:p>
    <w:p w14:paraId="414A5184" w14:textId="112E4E53" w:rsidR="00255E2E" w:rsidRDefault="00D62FC5">
      <w:r>
        <w:rPr>
          <w:noProof/>
        </w:rPr>
        <w:drawing>
          <wp:inline distT="0" distB="0" distL="0" distR="0" wp14:anchorId="440F8C20" wp14:editId="237F7D58">
            <wp:extent cx="5274310" cy="2614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7E3CD6A" w14:textId="798AE877" w:rsidR="001A07B2" w:rsidRDefault="001A07B2" w:rsidP="00D62FC5">
      <w:pPr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tem数据集共有1732761行，10列</w:t>
      </w:r>
    </w:p>
    <w:p w14:paraId="0883D382" w14:textId="06E9F189" w:rsidR="001A07B2" w:rsidRDefault="001A07B2" w:rsidP="00D62FC5">
      <w:pPr>
        <w:rPr>
          <w:sz w:val="24"/>
        </w:rPr>
      </w:pPr>
      <w:r>
        <w:rPr>
          <w:noProof/>
        </w:rPr>
        <w:drawing>
          <wp:inline distT="0" distB="0" distL="0" distR="0" wp14:anchorId="70E949ED" wp14:editId="40C5FF8F">
            <wp:extent cx="459105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A3A2" w14:textId="64897614" w:rsidR="00D62FC5" w:rsidRDefault="00D62FC5" w:rsidP="00D62FC5">
      <w:pPr>
        <w:rPr>
          <w:sz w:val="24"/>
        </w:rPr>
      </w:pPr>
      <w:r>
        <w:rPr>
          <w:rFonts w:hint="eastAsia"/>
          <w:sz w:val="24"/>
        </w:rPr>
        <w:t>是否存在缺失值。</w:t>
      </w:r>
      <w:r>
        <w:rPr>
          <w:rFonts w:hint="eastAsia"/>
          <w:sz w:val="24"/>
        </w:rPr>
        <w:t>（不存在）</w:t>
      </w:r>
    </w:p>
    <w:p w14:paraId="4DB7F6E6" w14:textId="5590696A" w:rsidR="00D62FC5" w:rsidRDefault="00D62FC5">
      <w:pPr>
        <w:rPr>
          <w:noProof/>
        </w:rPr>
      </w:pPr>
      <w:r>
        <w:rPr>
          <w:noProof/>
        </w:rPr>
        <w:drawing>
          <wp:inline distT="0" distB="0" distL="0" distR="0" wp14:anchorId="4A762FFA" wp14:editId="670B2818">
            <wp:extent cx="5274310" cy="1714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028E0E6" w14:textId="01BCC007" w:rsidR="001A07B2" w:rsidRDefault="001A07B2">
      <w:pPr>
        <w:rPr>
          <w:rFonts w:hint="eastAsia"/>
          <w:noProof/>
        </w:rPr>
      </w:pPr>
      <w:r>
        <w:rPr>
          <w:rFonts w:hint="eastAsia"/>
          <w:noProof/>
        </w:rPr>
        <w:t>一些统计量的分析</w:t>
      </w:r>
    </w:p>
    <w:p w14:paraId="188F87CE" w14:textId="2630A568" w:rsidR="001A07B2" w:rsidRDefault="001A07B2">
      <w:pPr>
        <w:rPr>
          <w:rFonts w:hint="eastAsia"/>
        </w:rPr>
      </w:pPr>
      <w:r>
        <w:rPr>
          <w:noProof/>
        </w:rPr>
        <w:drawing>
          <wp:inline distT="0" distB="0" distL="0" distR="0" wp14:anchorId="33465D40" wp14:editId="6EC34DE6">
            <wp:extent cx="5274310" cy="1851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2E"/>
    <w:rsid w:val="001A07B2"/>
    <w:rsid w:val="00255E2E"/>
    <w:rsid w:val="00D6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98FA"/>
  <w15:chartTrackingRefBased/>
  <w15:docId w15:val="{27D3DFBB-B1A3-495D-A36A-6ECBD0C9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FC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兴广</dc:creator>
  <cp:keywords/>
  <dc:description/>
  <cp:lastModifiedBy>尹 兴广</cp:lastModifiedBy>
  <cp:revision>2</cp:revision>
  <dcterms:created xsi:type="dcterms:W3CDTF">2020-10-12T00:30:00Z</dcterms:created>
  <dcterms:modified xsi:type="dcterms:W3CDTF">2020-10-12T00:43:00Z</dcterms:modified>
</cp:coreProperties>
</file>