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22C94" w14:textId="099A3E64" w:rsidR="00CF54A5" w:rsidRDefault="00CF54A5" w:rsidP="00CF54A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DF7449">
        <w:rPr>
          <w:color w:val="000000" w:themeColor="text1"/>
        </w:rPr>
        <w:t>Indica q</w:t>
      </w:r>
      <w:r w:rsidR="00A67887" w:rsidRPr="00B14F8A">
        <w:rPr>
          <w:color w:val="000000" w:themeColor="text1"/>
        </w:rPr>
        <w:t xml:space="preserve">ual das seguintes afirmações é </w:t>
      </w:r>
      <w:r w:rsidR="00A67887" w:rsidRPr="00B14F8A">
        <w:rPr>
          <w:b/>
          <w:bCs/>
          <w:color w:val="000000" w:themeColor="text1"/>
        </w:rPr>
        <w:t>falsa</w:t>
      </w:r>
      <w:r w:rsidR="00DF7449">
        <w:rPr>
          <w:color w:val="000000" w:themeColor="text1"/>
        </w:rPr>
        <w:t>.</w:t>
      </w:r>
    </w:p>
    <w:p w14:paraId="57E7F7BC" w14:textId="17FBC351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[A]</w:t>
      </w:r>
      <w:r w:rsidRPr="00584E78">
        <w:rPr>
          <w:rFonts w:cstheme="minorHAnsi"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–(-2)&gt;-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den>
            </m:f>
          </m:e>
        </m:d>
      </m:oMath>
    </w:p>
    <w:p w14:paraId="7917C22F" w14:textId="2AB8B65A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[B]</w:t>
      </w:r>
      <w:r w:rsidRPr="00584E78">
        <w:rPr>
          <w:rFonts w:cstheme="minorHAnsi"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-1,2</m:t>
            </m:r>
          </m:e>
        </m:d>
        <m:r>
          <w:rPr>
            <w:rFonts w:ascii="Cambria Math" w:hAnsi="Cambria Math"/>
            <w:color w:val="000000" w:themeColor="text1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12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10</m:t>
                </m:r>
              </m:den>
            </m:f>
          </m:e>
        </m:d>
        <m:r>
          <w:rPr>
            <w:rFonts w:ascii="Cambria Math" w:hAnsi="Cambria Math"/>
            <w:color w:val="000000" w:themeColor="text1"/>
          </w:rPr>
          <m:t>=0</m:t>
        </m:r>
      </m:oMath>
    </w:p>
    <w:p w14:paraId="1F816B94" w14:textId="71BC6288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[C]</w:t>
      </w:r>
      <w:r w:rsidRPr="00584E78">
        <w:rPr>
          <w:rFonts w:cstheme="minorHAnsi"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den>
                </m:f>
              </m:e>
            </m:d>
          </m:e>
        </m:d>
        <m:r>
          <w:rPr>
            <w:rFonts w:ascii="Cambria Math" w:hAnsi="Cambria Math"/>
            <w:color w:val="000000" w:themeColor="text1"/>
          </w:rPr>
          <m:t>=-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den>
            </m:f>
          </m:e>
        </m:d>
      </m:oMath>
    </w:p>
    <w:p w14:paraId="4308D2D3" w14:textId="15E4C032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[D]</w:t>
      </w:r>
      <w:r w:rsidRPr="00584E78">
        <w:rPr>
          <w:rFonts w:cstheme="minorHAnsi"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-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 xml:space="preserve"> 4 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/>
                <w:color w:val="000000" w:themeColor="text1"/>
              </w:rPr>
              <m:t>-1</m:t>
            </m:r>
          </m:e>
        </m:d>
        <m: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 xml:space="preserve"> 1 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</w:p>
    <w:p w14:paraId="74F293C5" w14:textId="5A519C71" w:rsidR="00CF54A5" w:rsidRPr="00FA7041" w:rsidRDefault="00CF54A5" w:rsidP="002E213B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584E78" w:rsidRPr="008411C4">
        <w:rPr>
          <w:rFonts w:ascii="Calibri" w:eastAsia="Cambria" w:hAnsi="Calibri" w:cs="Calibri"/>
          <w:color w:val="000000" w:themeColor="text1"/>
        </w:rPr>
        <w:t>Indica um número racional</w:t>
      </w:r>
      <w:r w:rsidR="002E213B">
        <w:rPr>
          <w:rFonts w:ascii="Calibri" w:eastAsia="Cambria" w:hAnsi="Calibri" w:cs="Calibri"/>
          <w:color w:val="000000" w:themeColor="text1"/>
        </w:rPr>
        <w:t>,</w:t>
      </w:r>
      <w:r w:rsidR="00584E78" w:rsidRPr="008411C4">
        <w:rPr>
          <w:rFonts w:ascii="Calibri" w:eastAsia="Cambria" w:hAnsi="Calibri" w:cs="Calibri"/>
          <w:color w:val="000000" w:themeColor="text1"/>
        </w:rPr>
        <w:t xml:space="preserve"> sob a forma de fração</w:t>
      </w:r>
      <w:r w:rsidR="002E213B">
        <w:rPr>
          <w:rFonts w:ascii="Calibri" w:eastAsia="Cambria" w:hAnsi="Calibri" w:cs="Calibri"/>
          <w:color w:val="000000" w:themeColor="text1"/>
        </w:rPr>
        <w:t>,</w:t>
      </w:r>
      <w:r w:rsidR="00584E78" w:rsidRPr="008411C4">
        <w:rPr>
          <w:rFonts w:ascii="Calibri" w:eastAsia="Cambria" w:hAnsi="Calibri" w:cs="Calibri"/>
          <w:color w:val="000000" w:themeColor="text1"/>
        </w:rPr>
        <w:t xml:space="preserve"> que seja maior que 1,2 e menor que 1,3.</w:t>
      </w:r>
    </w:p>
    <w:p w14:paraId="604043A1" w14:textId="77777777" w:rsidR="00CF54A5" w:rsidRDefault="00CF54A5" w:rsidP="002E213B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77C63A74" w14:textId="19C2B1A4" w:rsidR="00CF54A5" w:rsidRDefault="00CF54A5" w:rsidP="00CF54A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ascii="Calibri" w:eastAsia="Cambria" w:hAnsi="Calibri" w:cs="Calibr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584E78" w:rsidRPr="00B14F8A">
        <w:rPr>
          <w:rFonts w:ascii="Calibri" w:eastAsia="Cambria" w:hAnsi="Calibri" w:cs="Calibri"/>
          <w:color w:val="000000" w:themeColor="text1"/>
        </w:rPr>
        <w:t>Qual dos seguintes números está escrito em notação científica?</w:t>
      </w:r>
    </w:p>
    <w:p w14:paraId="5D25A104" w14:textId="32122BFA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[A]</w:t>
      </w:r>
      <w:r w:rsidRPr="00584E78">
        <w:rPr>
          <w:rFonts w:cstheme="minorHAnsi"/>
          <w:color w:val="000000" w:themeColor="text1"/>
        </w:rPr>
        <w:tab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6,13 </w:t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sym w:font="Symbol" w:char="F0B4"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 10</w:t>
      </w:r>
      <w:r w:rsidRPr="00B14F8A">
        <w:rPr>
          <w:rFonts w:ascii="Calibri" w:eastAsia="Calibri" w:hAnsi="Calibri" w:cs="Calibri"/>
          <w:color w:val="000000" w:themeColor="text1"/>
          <w:vertAlign w:val="superscript"/>
          <w:lang w:eastAsia="pt-PT"/>
        </w:rPr>
        <w:t>56</w:t>
      </w:r>
    </w:p>
    <w:p w14:paraId="78ABB0F3" w14:textId="31C6E0FD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[B]</w:t>
      </w:r>
      <w:r w:rsidRPr="00584E78">
        <w:rPr>
          <w:rFonts w:cstheme="minorHAnsi"/>
          <w:color w:val="000000" w:themeColor="text1"/>
        </w:rPr>
        <w:tab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14,6 </w:t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sym w:font="Symbol" w:char="F0B4"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 10</w:t>
      </w:r>
      <w:r w:rsidRPr="00B14F8A">
        <w:rPr>
          <w:rFonts w:ascii="Calibri" w:eastAsia="Calibri" w:hAnsi="Calibri" w:cs="Calibri"/>
          <w:color w:val="000000" w:themeColor="text1"/>
          <w:vertAlign w:val="superscript"/>
          <w:lang w:eastAsia="pt-PT"/>
        </w:rPr>
        <w:t>8</w:t>
      </w:r>
    </w:p>
    <w:p w14:paraId="1E055B0B" w14:textId="6ED728D1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[C]</w:t>
      </w:r>
      <w:r w:rsidRPr="00584E78">
        <w:rPr>
          <w:rFonts w:cstheme="minorHAnsi"/>
          <w:color w:val="000000" w:themeColor="text1"/>
        </w:rPr>
        <w:tab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0,76 </w:t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sym w:font="Symbol" w:char="F0B4"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 10</w:t>
      </w:r>
      <w:r w:rsidRPr="00B14F8A">
        <w:rPr>
          <w:rFonts w:ascii="Calibri" w:eastAsia="Calibri" w:hAnsi="Calibri" w:cs="Calibri"/>
          <w:color w:val="000000" w:themeColor="text1"/>
          <w:vertAlign w:val="superscript"/>
          <w:lang w:eastAsia="pt-PT"/>
        </w:rPr>
        <w:t>9</w:t>
      </w:r>
    </w:p>
    <w:p w14:paraId="0B85CBC8" w14:textId="03371355" w:rsidR="00F35623" w:rsidRDefault="00F35623" w:rsidP="00F35623">
      <w:pPr>
        <w:spacing w:before="60" w:after="60" w:line="276" w:lineRule="auto"/>
        <w:ind w:left="709" w:hanging="426"/>
        <w:jc w:val="both"/>
        <w:rPr>
          <w:rFonts w:eastAsia="Cambria" w:cstheme="minorHAnsi"/>
          <w:color w:val="000000" w:themeColor="text1"/>
        </w:rPr>
      </w:pPr>
      <w:r w:rsidRPr="00584E78">
        <w:rPr>
          <w:rFonts w:cstheme="minorHAnsi"/>
          <w:b/>
          <w:color w:val="70B7E7"/>
        </w:rPr>
        <w:t>[D]</w:t>
      </w:r>
      <w:r w:rsidRPr="00584E78">
        <w:rPr>
          <w:rFonts w:cstheme="minorHAnsi"/>
          <w:color w:val="000000" w:themeColor="text1"/>
        </w:rPr>
        <w:tab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12 </w:t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sym w:font="Symbol" w:char="F0B4"/>
      </w:r>
      <w:r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 10</w:t>
      </w:r>
      <w:r w:rsidRPr="00B14F8A">
        <w:rPr>
          <w:rFonts w:ascii="Calibri" w:eastAsia="Calibri" w:hAnsi="Calibri" w:cs="Calibri"/>
          <w:color w:val="000000" w:themeColor="text1"/>
          <w:vertAlign w:val="superscript"/>
          <w:lang w:eastAsia="pt-PT"/>
        </w:rPr>
        <w:t>12</w:t>
      </w:r>
    </w:p>
    <w:p w14:paraId="12E1A366" w14:textId="77777777" w:rsidR="00DF7449" w:rsidRDefault="00DF7449" w:rsidP="00DF7449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5A7ABAA3" w14:textId="01C43004" w:rsidR="00CF54A5" w:rsidRDefault="00CF54A5" w:rsidP="00DF7449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 xml:space="preserve">Determina o valor da expressão </w:t>
      </w:r>
      <w:r w:rsidR="00584E78" w:rsidRPr="00B14F8A">
        <w:rPr>
          <w:rFonts w:ascii="Calibri" w:eastAsiaTheme="minorEastAsia" w:hAnsi="Calibri" w:cs="Calibri"/>
          <w:color w:val="000000" w:themeColor="text1"/>
          <w:lang w:eastAsia="pt-PT"/>
        </w:rPr>
        <w:t xml:space="preserve">2,35 </w:t>
      </w:r>
      <w:r w:rsidR="00584E78" w:rsidRPr="00B14F8A">
        <w:rPr>
          <w:rFonts w:ascii="Calibri" w:eastAsia="Calibri" w:hAnsi="Calibri" w:cs="Calibri"/>
          <w:color w:val="000000" w:themeColor="text1"/>
          <w:lang w:eastAsia="pt-PT"/>
        </w:rPr>
        <w:sym w:font="Symbol" w:char="F0B4"/>
      </w:r>
      <w:r w:rsidR="00584E78" w:rsidRPr="00B14F8A">
        <w:rPr>
          <w:rFonts w:ascii="Calibri" w:eastAsia="Calibri" w:hAnsi="Calibri" w:cs="Calibri"/>
          <w:color w:val="000000" w:themeColor="text1"/>
          <w:lang w:eastAsia="pt-PT"/>
        </w:rPr>
        <w:t xml:space="preserve"> </w:t>
      </w:r>
      <w:r w:rsidR="00584E78" w:rsidRPr="00B14F8A">
        <w:rPr>
          <w:rFonts w:ascii="Calibri" w:eastAsiaTheme="minorEastAsia" w:hAnsi="Calibri" w:cs="Calibri"/>
          <w:color w:val="000000" w:themeColor="text1"/>
          <w:lang w:eastAsia="pt-PT"/>
        </w:rPr>
        <w:t>10</w:t>
      </w:r>
      <w:r w:rsidR="00584E78" w:rsidRPr="00B14F8A">
        <w:rPr>
          <w:rFonts w:ascii="Calibri" w:eastAsiaTheme="minorEastAsia" w:hAnsi="Calibri" w:cs="Calibri"/>
          <w:color w:val="000000" w:themeColor="text1"/>
          <w:vertAlign w:val="superscript"/>
          <w:lang w:eastAsia="pt-PT"/>
        </w:rPr>
        <w:t>3</w:t>
      </w:r>
      <w:r w:rsidR="00584E78" w:rsidRPr="00B14F8A">
        <w:rPr>
          <w:rFonts w:ascii="Calibri" w:eastAsiaTheme="minorEastAsia" w:hAnsi="Calibri" w:cs="Calibri"/>
          <w:color w:val="000000" w:themeColor="text1"/>
          <w:lang w:eastAsia="pt-PT"/>
        </w:rPr>
        <w:t xml:space="preserve"> </w:t>
      </w:r>
      <w:r w:rsidR="00584E78" w:rsidRPr="00B14F8A">
        <w:rPr>
          <w:rFonts w:ascii="Calibri" w:eastAsiaTheme="minorEastAsia" w:hAnsi="Calibri" w:cs="Calibri"/>
          <w:color w:val="000000" w:themeColor="text1"/>
          <w:lang w:eastAsia="pt-PT"/>
        </w:rPr>
        <w:sym w:font="Symbol" w:char="F02D"/>
      </w:r>
      <w:r w:rsidR="00584E78" w:rsidRPr="00B14F8A">
        <w:rPr>
          <w:rFonts w:ascii="Calibri" w:eastAsiaTheme="minorEastAsia" w:hAnsi="Calibri" w:cs="Calibri"/>
          <w:color w:val="000000" w:themeColor="text1"/>
          <w:lang w:eastAsia="pt-PT"/>
        </w:rPr>
        <w:t xml:space="preserve"> 1600.</w:t>
      </w:r>
    </w:p>
    <w:p w14:paraId="422DA9C2" w14:textId="47AF3274" w:rsidR="00CF54A5" w:rsidRDefault="00584E78" w:rsidP="00CF54A5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 w:rsidRPr="00B14F8A">
        <w:rPr>
          <w:rFonts w:ascii="Calibri" w:eastAsiaTheme="minorEastAsia" w:hAnsi="Calibri" w:cs="Calibri"/>
          <w:color w:val="000000" w:themeColor="text1"/>
          <w:lang w:eastAsia="pt-PT"/>
        </w:rPr>
        <w:t xml:space="preserve">Apresenta o resultado </w:t>
      </w:r>
      <w:r w:rsidRPr="00B14F8A">
        <w:rPr>
          <w:rFonts w:ascii="Calibri" w:hAnsi="Calibri" w:cs="Calibri"/>
          <w:iCs/>
          <w:color w:val="000000" w:themeColor="text1"/>
        </w:rPr>
        <w:t>em notação científica</w:t>
      </w:r>
      <w:r w:rsidRPr="00B14F8A">
        <w:rPr>
          <w:rFonts w:ascii="Calibri" w:hAnsi="Calibri" w:cs="Calibri"/>
          <w:b/>
          <w:bCs/>
          <w:iCs/>
          <w:color w:val="000000" w:themeColor="text1"/>
        </w:rPr>
        <w:t>.</w:t>
      </w:r>
    </w:p>
    <w:p w14:paraId="778CA47B" w14:textId="2D547584" w:rsidR="00CF54A5" w:rsidRPr="00FA7041" w:rsidRDefault="00584E78" w:rsidP="00CF54A5">
      <w:pPr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B14F8A">
        <w:rPr>
          <w:rFonts w:ascii="Calibri" w:hAnsi="Calibri" w:cs="Calibri"/>
          <w:iCs/>
          <w:color w:val="000000" w:themeColor="text1"/>
        </w:rPr>
        <w:t>Mostra como chegaste à tua resposta.</w:t>
      </w:r>
    </w:p>
    <w:p w14:paraId="75462FDB" w14:textId="77777777" w:rsidR="00DF7449" w:rsidRDefault="00DF7449" w:rsidP="00DF7449">
      <w:pPr>
        <w:tabs>
          <w:tab w:val="left" w:pos="284"/>
        </w:tabs>
        <w:spacing w:before="24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698EEB82" w14:textId="13C1363E" w:rsidR="00CF54A5" w:rsidRPr="00FA7041" w:rsidRDefault="00CF54A5" w:rsidP="00DF7449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584E78" w:rsidRPr="00B14F8A">
        <w:rPr>
          <w:rFonts w:eastAsia="Cambria" w:cstheme="minorHAnsi"/>
          <w:bCs/>
          <w:color w:val="000000" w:themeColor="text1"/>
        </w:rPr>
        <w:t xml:space="preserve">Na figura está representado o quadrilátero </w:t>
      </w:r>
      <w:r w:rsidR="00584E78" w:rsidRPr="00B14F8A">
        <w:rPr>
          <w:rFonts w:eastAsia="Cambria" w:cstheme="minorHAnsi"/>
          <w:color w:val="000000" w:themeColor="text1"/>
          <w:lang w:eastAsia="zh-CN"/>
        </w:rPr>
        <w:t>[</w:t>
      </w:r>
      <w:r w:rsidR="00584E78" w:rsidRPr="00B14F8A">
        <w:rPr>
          <w:rFonts w:eastAsia="Cambria" w:cstheme="minorHAnsi"/>
          <w:i/>
          <w:iCs/>
          <w:color w:val="000000" w:themeColor="text1"/>
          <w:lang w:eastAsia="zh-CN"/>
        </w:rPr>
        <w:t>ABCD</w:t>
      </w:r>
      <w:r w:rsidR="00584E78" w:rsidRPr="00B14F8A">
        <w:rPr>
          <w:rFonts w:eastAsia="Cambria" w:cstheme="minorHAnsi"/>
          <w:color w:val="000000" w:themeColor="text1"/>
          <w:lang w:eastAsia="zh-CN"/>
        </w:rPr>
        <w:t>].</w:t>
      </w:r>
    </w:p>
    <w:p w14:paraId="7A6C7D30" w14:textId="611B7D17" w:rsidR="00CF54A5" w:rsidRDefault="00584E78" w:rsidP="00CF54A5">
      <w:pPr>
        <w:spacing w:before="240" w:after="120" w:line="276" w:lineRule="auto"/>
        <w:ind w:left="284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769AD7CF" wp14:editId="0E94217E">
            <wp:extent cx="1828804" cy="127406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6123" w14:textId="7813DDA3" w:rsidR="00CF54A5" w:rsidRDefault="002E213B" w:rsidP="00CF54A5">
      <w:pPr>
        <w:spacing w:before="120" w:after="120" w:line="276" w:lineRule="auto"/>
        <w:ind w:left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Cs/>
          <w:color w:val="000000" w:themeColor="text1"/>
        </w:rPr>
        <w:t>Atendendo aos dados da figura, d</w:t>
      </w:r>
      <w:r w:rsidR="00584E78" w:rsidRPr="00B14F8A">
        <w:rPr>
          <w:rFonts w:cstheme="minorHAnsi"/>
          <w:bCs/>
          <w:color w:val="000000" w:themeColor="text1"/>
        </w:rPr>
        <w:t xml:space="preserve">etermina a amplitude dos ângulos </w:t>
      </w:r>
      <w:r w:rsidR="00584E78" w:rsidRPr="00B14F8A">
        <w:rPr>
          <w:rFonts w:ascii="Times New Roman" w:eastAsiaTheme="minorEastAsia" w:hAnsi="Times New Roman" w:cs="Times New Roman"/>
          <w:i/>
          <w:iCs/>
          <w:color w:val="000000" w:themeColor="text1"/>
        </w:rPr>
        <w:t>x</w:t>
      </w:r>
      <w:r w:rsidR="00584E78" w:rsidRPr="00B14F8A">
        <w:rPr>
          <w:rFonts w:eastAsiaTheme="minorEastAsia" w:cstheme="minorHAnsi"/>
          <w:bCs/>
          <w:color w:val="000000" w:themeColor="text1"/>
        </w:rPr>
        <w:t xml:space="preserve">, </w:t>
      </w:r>
      <w:r w:rsidR="00584E78" w:rsidRPr="00B14F8A">
        <w:rPr>
          <w:rFonts w:ascii="Times New Roman" w:eastAsiaTheme="minorEastAsia" w:hAnsi="Times New Roman" w:cs="Times New Roman"/>
          <w:i/>
          <w:iCs/>
          <w:color w:val="000000" w:themeColor="text1"/>
        </w:rPr>
        <w:t>y</w:t>
      </w:r>
      <w:r w:rsidR="00584E78" w:rsidRPr="00B14F8A">
        <w:rPr>
          <w:rFonts w:eastAsiaTheme="minorEastAsia" w:cstheme="minorHAnsi"/>
          <w:bCs/>
          <w:color w:val="000000" w:themeColor="text1"/>
        </w:rPr>
        <w:t xml:space="preserve"> e </w:t>
      </w:r>
      <w:r w:rsidR="00584E78" w:rsidRPr="00B14F8A">
        <w:rPr>
          <w:rFonts w:ascii="Times New Roman" w:eastAsiaTheme="minorEastAsia" w:hAnsi="Times New Roman" w:cs="Times New Roman"/>
          <w:i/>
          <w:iCs/>
          <w:color w:val="000000" w:themeColor="text1"/>
        </w:rPr>
        <w:t>z</w:t>
      </w:r>
      <w:r w:rsidR="00584E78" w:rsidRPr="00B14F8A">
        <w:rPr>
          <w:rFonts w:eastAsiaTheme="minorEastAsia" w:cstheme="minorHAnsi"/>
          <w:bCs/>
          <w:color w:val="000000" w:themeColor="text1"/>
        </w:rPr>
        <w:t>.</w:t>
      </w:r>
    </w:p>
    <w:p w14:paraId="70FF5088" w14:textId="25E97C21" w:rsidR="00CF54A5" w:rsidRPr="00FA7041" w:rsidRDefault="00584E78" w:rsidP="00CF54A5">
      <w:pPr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8411C4">
        <w:rPr>
          <w:rFonts w:eastAsia="Cambria" w:cstheme="minorHAnsi"/>
          <w:color w:val="000000"/>
          <w:lang w:eastAsia="pt-PT"/>
        </w:rPr>
        <w:t>Mostra como chegaste à tua resposta.</w:t>
      </w:r>
    </w:p>
    <w:p w14:paraId="29EFEFBD" w14:textId="0DC162ED" w:rsidR="00CF54A5" w:rsidRDefault="00CF54A5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55843C91" w14:textId="2ACEFDF0" w:rsidR="00CF54A5" w:rsidRPr="00FA7041" w:rsidRDefault="00CF54A5" w:rsidP="00CF54A5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584E78" w:rsidRPr="00B14F8A">
        <w:rPr>
          <w:rFonts w:ascii="Calibri" w:eastAsia="Cambria" w:hAnsi="Calibri" w:cs="Calibri"/>
          <w:color w:val="000000" w:themeColor="text1"/>
        </w:rPr>
        <w:t xml:space="preserve">Na figura estão representados, num referencial cartesiano, a função </w:t>
      </w:r>
      <w:r w:rsidR="00584E78" w:rsidRPr="00B14F8A">
        <w:rPr>
          <w:rFonts w:ascii="Calibri" w:eastAsia="Cambria" w:hAnsi="Calibri" w:cs="Calibri"/>
          <w:i/>
          <w:iCs/>
          <w:color w:val="000000" w:themeColor="text1"/>
        </w:rPr>
        <w:t>g</w:t>
      </w:r>
      <w:r w:rsidR="00584E78" w:rsidRPr="00B14F8A">
        <w:rPr>
          <w:rFonts w:ascii="Calibri" w:eastAsia="Cambria" w:hAnsi="Calibri" w:cs="Calibri"/>
          <w:color w:val="000000" w:themeColor="text1"/>
        </w:rPr>
        <w:t xml:space="preserve"> </w:t>
      </w:r>
      <w:r w:rsidR="00584E78" w:rsidRPr="00B14F8A">
        <w:rPr>
          <w:rFonts w:ascii="Calibri" w:eastAsia="MS Mincho" w:hAnsi="Calibri" w:cs="Calibri"/>
          <w:color w:val="000000" w:themeColor="text1"/>
        </w:rPr>
        <w:t>e o triângulo [</w:t>
      </w:r>
      <w:r w:rsidR="00584E78" w:rsidRPr="00B14F8A">
        <w:rPr>
          <w:rFonts w:ascii="Calibri" w:eastAsia="MS Mincho" w:hAnsi="Calibri" w:cs="Calibri"/>
          <w:i/>
          <w:iCs/>
          <w:color w:val="000000" w:themeColor="text1"/>
        </w:rPr>
        <w:t>AOB</w:t>
      </w:r>
      <w:r w:rsidR="00584E78" w:rsidRPr="00B14F8A">
        <w:rPr>
          <w:rFonts w:ascii="Calibri" w:eastAsia="MS Mincho" w:hAnsi="Calibri" w:cs="Calibri"/>
          <w:color w:val="000000" w:themeColor="text1"/>
        </w:rPr>
        <w:t>].</w:t>
      </w:r>
    </w:p>
    <w:p w14:paraId="4D14726C" w14:textId="67FE198C" w:rsidR="00CF54A5" w:rsidRPr="006503BB" w:rsidRDefault="00584E78" w:rsidP="00CF54A5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>
        <w:rPr>
          <w:rFonts w:ascii="Calibri" w:hAnsi="Calibri" w:cs="Calibri"/>
          <w:iCs/>
          <w:noProof/>
        </w:rPr>
        <w:drawing>
          <wp:anchor distT="0" distB="0" distL="114300" distR="114300" simplePos="0" relativeHeight="251659264" behindDoc="0" locked="0" layoutInCell="1" allowOverlap="1" wp14:anchorId="75985B7B" wp14:editId="7F1A29F1">
            <wp:simplePos x="0" y="0"/>
            <wp:positionH relativeFrom="page">
              <wp:posOffset>4763897</wp:posOffset>
            </wp:positionH>
            <wp:positionV relativeFrom="page">
              <wp:posOffset>1384300</wp:posOffset>
            </wp:positionV>
            <wp:extent cx="1886716" cy="1953772"/>
            <wp:effectExtent l="0" t="0" r="0" b="889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716" cy="195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4F8A">
        <w:rPr>
          <w:rFonts w:ascii="Calibri" w:eastAsia="MS Mincho" w:hAnsi="Calibri" w:cs="Calibri"/>
          <w:color w:val="000000" w:themeColor="text1"/>
        </w:rPr>
        <w:t>Sabe-se que:</w:t>
      </w:r>
    </w:p>
    <w:p w14:paraId="24767AB8" w14:textId="790ECF69" w:rsidR="00CF54A5" w:rsidRPr="00584E78" w:rsidRDefault="00584E78" w:rsidP="00CF54A5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cstheme="minorHAnsi"/>
          <w:b/>
          <w:color w:val="70B7E7"/>
          <w:sz w:val="22"/>
          <w:szCs w:val="22"/>
          <w:lang w:val="pt-PT"/>
        </w:rPr>
      </w:pPr>
      <w:r w:rsidRPr="00B14F8A">
        <w:rPr>
          <w:rFonts w:ascii="Calibri" w:eastAsia="Cambria" w:hAnsi="Calibri" w:cs="Calibri"/>
          <w:color w:val="000000" w:themeColor="text1"/>
          <w:sz w:val="22"/>
          <w:szCs w:val="22"/>
          <w:lang w:val="pt-PT"/>
        </w:rPr>
        <w:t xml:space="preserve">o </w:t>
      </w:r>
      <w:proofErr w:type="gramStart"/>
      <w:r w:rsidRPr="00B14F8A">
        <w:rPr>
          <w:rFonts w:ascii="Calibri" w:eastAsia="Cambria" w:hAnsi="Calibri" w:cs="Calibri"/>
          <w:color w:val="000000" w:themeColor="text1"/>
          <w:sz w:val="22"/>
          <w:szCs w:val="22"/>
          <w:lang w:val="pt-PT"/>
        </w:rPr>
        <w:t xml:space="preserve">ponto </w:t>
      </w:r>
      <w:r w:rsidRPr="00B14F8A">
        <w:rPr>
          <w:rFonts w:ascii="Calibri" w:eastAsia="Cambria" w:hAnsi="Calibri" w:cs="Calibri"/>
          <w:i/>
          <w:color w:val="000000" w:themeColor="text1"/>
          <w:sz w:val="22"/>
          <w:szCs w:val="22"/>
          <w:lang w:val="pt-PT"/>
        </w:rPr>
        <w:t>A</w:t>
      </w:r>
      <w:proofErr w:type="gramEnd"/>
      <w:r w:rsidRPr="00B14F8A">
        <w:rPr>
          <w:rFonts w:ascii="Calibri" w:eastAsia="Cambria" w:hAnsi="Calibri" w:cs="Calibri"/>
          <w:color w:val="000000" w:themeColor="text1"/>
          <w:sz w:val="22"/>
          <w:szCs w:val="22"/>
          <w:lang w:val="pt-PT"/>
        </w:rPr>
        <w:t xml:space="preserve"> pertence ao gráfico de </w:t>
      </w:r>
      <w:r w:rsidRPr="00B14F8A">
        <w:rPr>
          <w:rFonts w:ascii="Calibri" w:eastAsia="Cambria" w:hAnsi="Calibri" w:cs="Calibri"/>
          <w:i/>
          <w:color w:val="000000" w:themeColor="text1"/>
          <w:sz w:val="22"/>
          <w:szCs w:val="22"/>
          <w:lang w:val="pt-PT"/>
        </w:rPr>
        <w:t>g</w:t>
      </w:r>
      <w:r w:rsidRPr="00B14F8A">
        <w:rPr>
          <w:rFonts w:ascii="Calibri" w:eastAsia="Cambria" w:hAnsi="Calibri" w:cs="Calibri"/>
          <w:color w:val="000000" w:themeColor="text1"/>
          <w:sz w:val="22"/>
          <w:szCs w:val="22"/>
          <w:lang w:val="pt-PT"/>
        </w:rPr>
        <w:t>;</w:t>
      </w:r>
    </w:p>
    <w:p w14:paraId="704EA461" w14:textId="02EE0D1F" w:rsidR="00CF54A5" w:rsidRPr="00584E78" w:rsidRDefault="00584E78" w:rsidP="00CF54A5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cstheme="minorHAnsi"/>
          <w:b/>
          <w:color w:val="70B7E7"/>
          <w:sz w:val="22"/>
          <w:szCs w:val="22"/>
          <w:lang w:val="pt-PT"/>
        </w:rPr>
      </w:pPr>
      <w:r w:rsidRPr="00B14F8A">
        <w:rPr>
          <w:rFonts w:ascii="Calibri" w:eastAsia="Cambria" w:hAnsi="Calibri" w:cs="Calibri"/>
          <w:color w:val="000000" w:themeColor="text1"/>
          <w:sz w:val="22"/>
          <w:szCs w:val="22"/>
          <w:lang w:val="pt-PT"/>
        </w:rPr>
        <w:t xml:space="preserve">o ponto </w:t>
      </w:r>
      <w:r w:rsidRPr="00B14F8A">
        <w:rPr>
          <w:rFonts w:ascii="Calibri" w:eastAsia="Cambria" w:hAnsi="Calibri" w:cs="Calibri"/>
          <w:i/>
          <w:color w:val="000000" w:themeColor="text1"/>
          <w:sz w:val="22"/>
          <w:szCs w:val="22"/>
          <w:lang w:val="pt-PT"/>
        </w:rPr>
        <w:t>O</w:t>
      </w:r>
      <w:r w:rsidRPr="00B14F8A">
        <w:rPr>
          <w:rFonts w:ascii="Calibri" w:eastAsia="Cambria" w:hAnsi="Calibri" w:cs="Calibri"/>
          <w:color w:val="000000" w:themeColor="text1"/>
          <w:sz w:val="22"/>
          <w:szCs w:val="22"/>
          <w:lang w:val="pt-PT"/>
        </w:rPr>
        <w:t xml:space="preserve"> é a origem do referencial;</w:t>
      </w:r>
    </w:p>
    <w:p w14:paraId="33446439" w14:textId="5EC63451" w:rsidR="00CF54A5" w:rsidRPr="00584E78" w:rsidRDefault="00584E78" w:rsidP="00CF54A5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libri" w:cstheme="minorHAnsi"/>
          <w:noProof/>
          <w:color w:val="000000" w:themeColor="text1"/>
          <w:sz w:val="22"/>
          <w:szCs w:val="22"/>
          <w:lang w:val="pt-PT" w:eastAsia="pt-PT"/>
        </w:rPr>
      </w:pPr>
      <w:r w:rsidRPr="00B14F8A">
        <w:rPr>
          <w:rFonts w:ascii="Calibri" w:eastAsia="Cambria" w:hAnsi="Calibri" w:cs="Calibri"/>
          <w:color w:val="000000" w:themeColor="text1"/>
          <w:sz w:val="22"/>
          <w:szCs w:val="22"/>
          <w:lang w:val="pt-PT"/>
        </w:rPr>
        <w:t xml:space="preserve">O </w:t>
      </w:r>
      <w:r w:rsidRPr="00B14F8A">
        <w:rPr>
          <w:rFonts w:ascii="Calibri" w:eastAsia="MS Mincho" w:hAnsi="Calibri" w:cs="Calibri"/>
          <w:color w:val="000000" w:themeColor="text1"/>
          <w:sz w:val="22"/>
          <w:szCs w:val="22"/>
          <w:lang w:val="pt-PT"/>
        </w:rPr>
        <w:t>triângulo [</w:t>
      </w:r>
      <w:r w:rsidRPr="00B14F8A">
        <w:rPr>
          <w:rFonts w:ascii="Calibri" w:eastAsia="MS Mincho" w:hAnsi="Calibri" w:cs="Calibri"/>
          <w:i/>
          <w:iCs/>
          <w:color w:val="000000" w:themeColor="text1"/>
          <w:sz w:val="22"/>
          <w:szCs w:val="22"/>
          <w:lang w:val="pt-PT"/>
        </w:rPr>
        <w:t>AOB</w:t>
      </w:r>
      <w:r w:rsidRPr="00B14F8A">
        <w:rPr>
          <w:rFonts w:ascii="Calibri" w:eastAsia="MS Mincho" w:hAnsi="Calibri" w:cs="Calibri"/>
          <w:color w:val="000000" w:themeColor="text1"/>
          <w:sz w:val="22"/>
          <w:szCs w:val="22"/>
          <w:lang w:val="pt-PT"/>
        </w:rPr>
        <w:t xml:space="preserve">] é retângulo em </w:t>
      </w:r>
      <w:r w:rsidRPr="00B14F8A">
        <w:rPr>
          <w:rFonts w:ascii="Calibri" w:eastAsia="MS Mincho" w:hAnsi="Calibri" w:cs="Calibri"/>
          <w:i/>
          <w:color w:val="000000" w:themeColor="text1"/>
          <w:sz w:val="22"/>
          <w:szCs w:val="22"/>
          <w:lang w:val="pt-PT"/>
        </w:rPr>
        <w:t>B</w:t>
      </w:r>
      <w:r w:rsidRPr="00B14F8A">
        <w:rPr>
          <w:rFonts w:ascii="Calibri" w:eastAsia="MS Mincho" w:hAnsi="Calibri" w:cs="Calibri"/>
          <w:color w:val="000000" w:themeColor="text1"/>
          <w:sz w:val="22"/>
          <w:szCs w:val="22"/>
          <w:lang w:val="pt-PT"/>
        </w:rPr>
        <w:t>.</w:t>
      </w:r>
    </w:p>
    <w:p w14:paraId="6C7583F1" w14:textId="67D4BCC6" w:rsidR="00CF54A5" w:rsidRPr="00FA7041" w:rsidRDefault="00CF54A5" w:rsidP="00CF54A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hAnsi="Calibri" w:cs="Calibri"/>
          <w:color w:val="000000" w:themeColor="text1"/>
          <w:spacing w:val="-4"/>
        </w:rPr>
        <w:t xml:space="preserve">Escreve uma expressão algébrica que defina a função </w:t>
      </w:r>
      <w:r w:rsidR="00584E78" w:rsidRPr="00B14F8A">
        <w:rPr>
          <w:rFonts w:ascii="Calibri" w:hAnsi="Calibri" w:cs="Calibri"/>
          <w:i/>
          <w:iCs/>
          <w:color w:val="000000" w:themeColor="text1"/>
          <w:spacing w:val="-4"/>
        </w:rPr>
        <w:t>g</w:t>
      </w:r>
      <w:r w:rsidR="00584E78" w:rsidRPr="00B14F8A">
        <w:rPr>
          <w:rFonts w:ascii="Calibri" w:hAnsi="Calibri" w:cs="Calibri"/>
          <w:color w:val="000000" w:themeColor="text1"/>
          <w:spacing w:val="-4"/>
        </w:rPr>
        <w:t>.</w:t>
      </w:r>
    </w:p>
    <w:p w14:paraId="7353950E" w14:textId="189EEF81" w:rsidR="00CF54A5" w:rsidRDefault="00CF54A5" w:rsidP="00CF54A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584E78" w:rsidRPr="008411C4">
        <w:rPr>
          <w:rFonts w:ascii="Calibri" w:hAnsi="Calibri" w:cs="Calibri"/>
          <w:bCs/>
          <w:color w:val="1B1C20"/>
        </w:rPr>
        <w:t>Determina a área do triângulo [</w:t>
      </w:r>
      <w:r w:rsidR="00584E78" w:rsidRPr="008411C4">
        <w:rPr>
          <w:rFonts w:ascii="Calibri" w:hAnsi="Calibri" w:cs="Calibri"/>
          <w:bCs/>
          <w:i/>
          <w:color w:val="1B1C20"/>
        </w:rPr>
        <w:t>ABC</w:t>
      </w:r>
      <w:r w:rsidR="00584E78" w:rsidRPr="008411C4">
        <w:rPr>
          <w:rFonts w:ascii="Calibri" w:hAnsi="Calibri" w:cs="Calibri"/>
          <w:bCs/>
          <w:color w:val="1B1C20"/>
        </w:rPr>
        <w:t>].</w:t>
      </w:r>
    </w:p>
    <w:p w14:paraId="06988D84" w14:textId="6F13DC7A" w:rsidR="00CF54A5" w:rsidRPr="00FA7041" w:rsidRDefault="00584E78" w:rsidP="00CF54A5">
      <w:pPr>
        <w:spacing w:before="120" w:after="120" w:line="276" w:lineRule="auto"/>
        <w:ind w:left="709"/>
        <w:jc w:val="both"/>
        <w:rPr>
          <w:rFonts w:cstheme="minorHAnsi"/>
          <w:iCs/>
          <w:color w:val="000000" w:themeColor="text1"/>
        </w:rPr>
      </w:pPr>
      <w:r w:rsidRPr="00B14F8A">
        <w:rPr>
          <w:rFonts w:ascii="Calibri" w:hAnsi="Calibri" w:cs="Calibri"/>
          <w:iCs/>
          <w:color w:val="000000" w:themeColor="text1"/>
        </w:rPr>
        <w:t>Apresenta todos os cálculos que efetuares.</w:t>
      </w:r>
    </w:p>
    <w:p w14:paraId="6DB86614" w14:textId="1210F052" w:rsidR="00CF54A5" w:rsidRPr="00FA7041" w:rsidRDefault="00CF54A5" w:rsidP="002E213B">
      <w:pPr>
        <w:tabs>
          <w:tab w:val="left" w:pos="284"/>
        </w:tabs>
        <w:spacing w:before="48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DF7449">
        <w:rPr>
          <w:rFonts w:ascii="Calibri" w:hAnsi="Calibri" w:cs="Calibri"/>
          <w:iCs/>
          <w:color w:val="000000" w:themeColor="text1"/>
        </w:rPr>
        <w:t>N</w:t>
      </w:r>
      <w:r w:rsidR="00584E78" w:rsidRPr="00B14F8A">
        <w:rPr>
          <w:rFonts w:ascii="Calibri" w:hAnsi="Calibri" w:cs="Calibri"/>
          <w:iCs/>
          <w:color w:val="000000" w:themeColor="text1"/>
        </w:rPr>
        <w:t>a figura</w:t>
      </w:r>
      <w:r w:rsidR="00DF7449">
        <w:rPr>
          <w:rFonts w:ascii="Calibri" w:hAnsi="Calibri" w:cs="Calibri"/>
          <w:iCs/>
          <w:color w:val="000000" w:themeColor="text1"/>
        </w:rPr>
        <w:t xml:space="preserve"> está representado um triângulo retângulo [</w:t>
      </w:r>
      <w:r w:rsidR="00DF7449" w:rsidRPr="00DF7449">
        <w:rPr>
          <w:rFonts w:ascii="Calibri" w:hAnsi="Calibri" w:cs="Calibri"/>
          <w:i/>
          <w:color w:val="000000" w:themeColor="text1"/>
        </w:rPr>
        <w:t>ADE</w:t>
      </w:r>
      <w:r w:rsidR="00DF7449">
        <w:rPr>
          <w:rFonts w:ascii="Calibri" w:hAnsi="Calibri" w:cs="Calibri"/>
          <w:iCs/>
          <w:color w:val="000000" w:themeColor="text1"/>
        </w:rPr>
        <w:t>]</w:t>
      </w:r>
      <w:r w:rsidR="00584E78" w:rsidRPr="00B14F8A">
        <w:rPr>
          <w:rFonts w:ascii="Calibri" w:hAnsi="Calibri" w:cs="Calibri"/>
          <w:iCs/>
          <w:color w:val="000000" w:themeColor="text1"/>
        </w:rPr>
        <w:t>.</w:t>
      </w:r>
    </w:p>
    <w:p w14:paraId="3DE4CF80" w14:textId="0F4A0445" w:rsidR="00CF54A5" w:rsidRPr="006503BB" w:rsidRDefault="00584E78" w:rsidP="00CF54A5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 w:rsidRPr="008411C4">
        <w:rPr>
          <w:rFonts w:ascii="Calibri" w:eastAsia="Cambria" w:hAnsi="Calibri" w:cs="Calibri"/>
          <w:color w:val="000000"/>
        </w:rPr>
        <w:t xml:space="preserve">Sabe-se que </w:t>
      </w:r>
      <w:r w:rsidRPr="007A47A3">
        <w:rPr>
          <w:rFonts w:ascii="Calibri" w:eastAsia="Cambria" w:hAnsi="Calibri" w:cs="Calibri"/>
          <w:color w:val="000000"/>
        </w:rPr>
        <w:t>[</w:t>
      </w:r>
      <w:r w:rsidRPr="007A47A3">
        <w:rPr>
          <w:rFonts w:ascii="Calibri" w:eastAsia="Cambria" w:hAnsi="Calibri" w:cs="Calibri"/>
          <w:i/>
          <w:iCs/>
          <w:color w:val="000000"/>
        </w:rPr>
        <w:t>BC</w:t>
      </w:r>
      <w:r w:rsidRPr="007A47A3">
        <w:rPr>
          <w:rFonts w:ascii="Calibri" w:eastAsia="Cambria" w:hAnsi="Calibri" w:cs="Calibri"/>
          <w:color w:val="000000"/>
        </w:rPr>
        <w:t>]</w:t>
      </w:r>
      <w:r>
        <w:rPr>
          <w:rFonts w:ascii="Calibri" w:eastAsia="Cambria" w:hAnsi="Calibri" w:cs="Calibri"/>
          <w:color w:val="000000"/>
        </w:rPr>
        <w:t xml:space="preserve"> </w:t>
      </w:r>
      <w:r w:rsidRPr="007A47A3">
        <w:rPr>
          <w:rFonts w:ascii="Calibri" w:eastAsia="Cambria" w:hAnsi="Calibri" w:cs="Calibri"/>
          <w:color w:val="000000"/>
        </w:rPr>
        <w:t>//</w:t>
      </w:r>
      <w:r>
        <w:rPr>
          <w:rFonts w:ascii="Calibri" w:eastAsia="Cambria" w:hAnsi="Calibri" w:cs="Calibri"/>
          <w:color w:val="000000"/>
        </w:rPr>
        <w:t xml:space="preserve"> </w:t>
      </w:r>
      <w:r w:rsidRPr="007A47A3">
        <w:rPr>
          <w:rFonts w:ascii="Calibri" w:eastAsia="Cambria" w:hAnsi="Calibri" w:cs="Calibri"/>
          <w:color w:val="000000"/>
        </w:rPr>
        <w:t>[</w:t>
      </w:r>
      <w:r w:rsidRPr="007A47A3">
        <w:rPr>
          <w:rFonts w:ascii="Calibri" w:eastAsia="Cambria" w:hAnsi="Calibri" w:cs="Calibri"/>
          <w:i/>
          <w:iCs/>
          <w:color w:val="000000"/>
        </w:rPr>
        <w:t>DE</w:t>
      </w:r>
      <w:r w:rsidRPr="007A47A3">
        <w:rPr>
          <w:rFonts w:ascii="Calibri" w:eastAsia="Cambria" w:hAnsi="Calibri" w:cs="Calibri"/>
          <w:color w:val="000000"/>
        </w:rPr>
        <w:t>].</w:t>
      </w:r>
    </w:p>
    <w:p w14:paraId="4EFCD8C4" w14:textId="2F4F3270" w:rsidR="00CF54A5" w:rsidRDefault="00584E78" w:rsidP="00CF54A5">
      <w:pPr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0C4EBBE5" wp14:editId="786CA88C">
            <wp:extent cx="2712726" cy="1405131"/>
            <wp:effectExtent l="0" t="0" r="0" b="508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6" cy="140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3652" w14:textId="47CCBBAD" w:rsidR="00CF54A5" w:rsidRPr="006503BB" w:rsidRDefault="00584E78" w:rsidP="00CF54A5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 w:rsidRPr="00B14F8A">
        <w:rPr>
          <w:rFonts w:ascii="Calibri" w:eastAsia="Calibri" w:hAnsi="Calibri" w:cs="Calibri"/>
          <w:iCs/>
          <w:color w:val="000000" w:themeColor="text1"/>
        </w:rPr>
        <w:t>Determina:</w:t>
      </w:r>
    </w:p>
    <w:p w14:paraId="54D7D0BF" w14:textId="1F137C6B" w:rsidR="00CF54A5" w:rsidRPr="00FA7041" w:rsidRDefault="00CF54A5" w:rsidP="00CF54A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hAnsi="Cambria Math" w:cs="Calibri"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hAnsi="Cambria Math" w:cs="Calibri"/>
                <w:color w:val="000000" w:themeColor="text1"/>
              </w:rPr>
              <m:t>BC</m:t>
            </m:r>
          </m:e>
        </m:acc>
      </m:oMath>
      <w:r w:rsidR="00584E78" w:rsidRPr="00B14F8A">
        <w:rPr>
          <w:rFonts w:eastAsiaTheme="minorEastAsia" w:cstheme="minorHAnsi"/>
          <w:iCs/>
          <w:color w:val="000000" w:themeColor="text1"/>
        </w:rPr>
        <w:t>;</w:t>
      </w:r>
    </w:p>
    <w:p w14:paraId="76700327" w14:textId="096B373F" w:rsidR="00CF54A5" w:rsidRDefault="00CF54A5" w:rsidP="00CF54A5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 xml:space="preserve">a área do trapézio </w:t>
      </w:r>
      <w:r w:rsidR="00584E78" w:rsidRPr="00B14F8A">
        <w:rPr>
          <w:rFonts w:ascii="Calibri" w:eastAsiaTheme="minorEastAsia" w:hAnsi="Calibri" w:cs="Calibri"/>
          <w:color w:val="000000" w:themeColor="text1"/>
        </w:rPr>
        <w:t>[</w:t>
      </w:r>
      <w:r w:rsidR="00584E78" w:rsidRPr="00B14F8A">
        <w:rPr>
          <w:rFonts w:ascii="Calibri" w:eastAsiaTheme="minorEastAsia" w:hAnsi="Calibri" w:cs="Calibri"/>
          <w:i/>
          <w:iCs/>
          <w:color w:val="000000" w:themeColor="text1"/>
        </w:rPr>
        <w:t>CBDE</w:t>
      </w:r>
      <w:r w:rsidR="00584E78" w:rsidRPr="00B14F8A">
        <w:rPr>
          <w:rFonts w:ascii="Calibri" w:eastAsiaTheme="minorEastAsia" w:hAnsi="Calibri" w:cs="Calibri"/>
          <w:color w:val="000000" w:themeColor="text1"/>
        </w:rPr>
        <w:t>].</w:t>
      </w:r>
    </w:p>
    <w:p w14:paraId="3FBC67FC" w14:textId="2D014794" w:rsidR="00CF54A5" w:rsidRPr="00FA7041" w:rsidRDefault="00CF54A5" w:rsidP="00DF74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>Resolve e classifica a seguinte equação.</w:t>
      </w:r>
    </w:p>
    <w:p w14:paraId="7CCA23DD" w14:textId="4901CDCC" w:rsidR="00CF54A5" w:rsidRDefault="00584E78" w:rsidP="00CF54A5">
      <w:pPr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 w:rsidRPr="00B14F8A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Pr="00B14F8A">
        <w:rPr>
          <w:rFonts w:ascii="Calibri" w:eastAsia="Calibri" w:hAnsi="Calibri" w:cs="Calibri"/>
          <w:color w:val="000000" w:themeColor="text1"/>
        </w:rPr>
        <w:t xml:space="preserve"> </w:t>
      </w:r>
      <w:r w:rsidRPr="00B14F8A">
        <w:rPr>
          <w:rFonts w:ascii="Calibri" w:eastAsia="Calibri" w:hAnsi="Calibri" w:cs="Calibri"/>
          <w:color w:val="000000" w:themeColor="text1"/>
        </w:rPr>
        <w:sym w:font="Symbol" w:char="F02D"/>
      </w:r>
      <w:r w:rsidRPr="00B14F8A">
        <w:rPr>
          <w:rFonts w:ascii="Calibri" w:eastAsia="Calibri" w:hAnsi="Calibri" w:cs="Calibri"/>
          <w:color w:val="000000" w:themeColor="text1"/>
        </w:rPr>
        <w:t xml:space="preserve"> 6 + 6</w:t>
      </w:r>
      <w:r w:rsidRPr="00B14F8A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  <w:r w:rsidRPr="00B14F8A">
        <w:rPr>
          <w:rFonts w:ascii="Calibri" w:eastAsia="Calibri" w:hAnsi="Calibri" w:cs="Calibri"/>
          <w:color w:val="000000" w:themeColor="text1"/>
        </w:rPr>
        <w:t xml:space="preserve"> </w:t>
      </w:r>
      <w:r w:rsidRPr="00B14F8A">
        <w:rPr>
          <w:rFonts w:ascii="Calibri" w:eastAsia="Calibri" w:hAnsi="Calibri" w:cs="Calibri"/>
          <w:color w:val="000000" w:themeColor="text1"/>
        </w:rPr>
        <w:sym w:font="Symbol" w:char="F02D"/>
      </w:r>
      <w:r w:rsidRPr="00B14F8A">
        <w:rPr>
          <w:rFonts w:ascii="Calibri" w:eastAsia="Calibri" w:hAnsi="Calibri" w:cs="Calibri"/>
          <w:color w:val="000000" w:themeColor="text1"/>
        </w:rPr>
        <w:t xml:space="preserve"> 12 = </w:t>
      </w:r>
      <w:r w:rsidRPr="00B14F8A">
        <w:rPr>
          <w:rFonts w:ascii="Calibri" w:eastAsia="Calibri" w:hAnsi="Calibri" w:cs="Calibri"/>
          <w:color w:val="000000" w:themeColor="text1"/>
        </w:rPr>
        <w:sym w:font="Symbol" w:char="F02D"/>
      </w:r>
      <w:r w:rsidRPr="00B14F8A">
        <w:rPr>
          <w:rFonts w:ascii="Calibri" w:eastAsia="Calibri" w:hAnsi="Calibri" w:cs="Calibri"/>
          <w:color w:val="000000" w:themeColor="text1"/>
        </w:rPr>
        <w:t>2</w:t>
      </w:r>
      <w:r w:rsidRPr="00B14F8A">
        <w:rPr>
          <w:rFonts w:ascii="Times New Roman" w:eastAsia="Calibri" w:hAnsi="Times New Roman" w:cs="Times New Roman"/>
          <w:i/>
          <w:iCs/>
          <w:color w:val="000000" w:themeColor="text1"/>
        </w:rPr>
        <w:t>x</w:t>
      </w:r>
    </w:p>
    <w:p w14:paraId="71CEDDA7" w14:textId="56468AD1" w:rsidR="00CF54A5" w:rsidRPr="006503BB" w:rsidRDefault="00584E78" w:rsidP="00CF54A5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 w:rsidRPr="00B14F8A">
        <w:rPr>
          <w:rFonts w:ascii="Calibri" w:eastAsia="Times New Roman" w:hAnsi="Calibri" w:cs="Calibri"/>
          <w:color w:val="000000" w:themeColor="text1"/>
          <w:lang w:eastAsia="pt-PT"/>
        </w:rPr>
        <w:t>Apresenta todos os cálculos que efetuares.</w:t>
      </w:r>
    </w:p>
    <w:p w14:paraId="5F891503" w14:textId="034B3E04" w:rsidR="00CF54A5" w:rsidRPr="00FA7041" w:rsidRDefault="00CF54A5" w:rsidP="00DF7449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>A soma de três números inteiros consecutivos é 114.</w:t>
      </w:r>
    </w:p>
    <w:p w14:paraId="28F801DD" w14:textId="245D27FC" w:rsidR="00CF54A5" w:rsidRPr="006503BB" w:rsidRDefault="00584E78" w:rsidP="00CF54A5">
      <w:pPr>
        <w:spacing w:before="120" w:after="120" w:line="276" w:lineRule="auto"/>
        <w:ind w:left="284"/>
        <w:jc w:val="both"/>
        <w:rPr>
          <w:rFonts w:cstheme="minorHAnsi"/>
          <w:bCs/>
          <w:color w:val="000000" w:themeColor="text1"/>
        </w:rPr>
      </w:pPr>
      <w:r w:rsidRPr="00B14F8A">
        <w:rPr>
          <w:rFonts w:ascii="Calibri" w:hAnsi="Calibri" w:cs="Calibri"/>
          <w:iCs/>
          <w:color w:val="000000" w:themeColor="text1"/>
        </w:rPr>
        <w:t>Determina os números. Explica como pensaste.</w:t>
      </w:r>
    </w:p>
    <w:p w14:paraId="4AE319A8" w14:textId="3DA38774" w:rsidR="00CF54A5" w:rsidRDefault="00CF54A5">
      <w:pPr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br w:type="page"/>
      </w:r>
    </w:p>
    <w:p w14:paraId="5D0CF3A2" w14:textId="516B5A0B" w:rsidR="00CF54A5" w:rsidRPr="00A266E8" w:rsidRDefault="00CF54A5" w:rsidP="00CF54A5">
      <w:pPr>
        <w:tabs>
          <w:tab w:val="left" w:pos="426"/>
        </w:tabs>
        <w:spacing w:before="360" w:after="120" w:line="264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0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>Considera a sequência seguinte formada por aves em voo. Admite que o padrão se mantém.</w:t>
      </w:r>
    </w:p>
    <w:p w14:paraId="54EB691D" w14:textId="7D03B9BF" w:rsidR="00CF54A5" w:rsidRDefault="00584E78" w:rsidP="00584E78">
      <w:pPr>
        <w:spacing w:before="240" w:after="240" w:line="276" w:lineRule="auto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292C8617" wp14:editId="4A6B6D6D">
            <wp:extent cx="5733300" cy="1024130"/>
            <wp:effectExtent l="0" t="0" r="1270" b="508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300" cy="10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6083" w14:textId="12F9C2E9" w:rsidR="00CF54A5" w:rsidRPr="00A266E8" w:rsidRDefault="00CF54A5" w:rsidP="00CF54A5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eastAsia="Calibri" w:hAnsi="Calibri" w:cs="Calibri"/>
          <w:iCs/>
          <w:color w:val="000000" w:themeColor="text1"/>
        </w:rPr>
        <w:t>Por quantas aves é constituída a figura 7?</w:t>
      </w:r>
    </w:p>
    <w:p w14:paraId="4F7F7FC5" w14:textId="6F73EF27" w:rsidR="00CF54A5" w:rsidRPr="00A266E8" w:rsidRDefault="00CF54A5" w:rsidP="00CF54A5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eastAsia="Calibri" w:hAnsi="Calibri" w:cs="Calibri"/>
          <w:iCs/>
          <w:color w:val="000000" w:themeColor="text1"/>
        </w:rPr>
        <w:t>Existe alguma figura composta por 70 aves? Justifica a tua resposta.</w:t>
      </w:r>
    </w:p>
    <w:p w14:paraId="69557DE8" w14:textId="5BA21F85" w:rsidR="00CF54A5" w:rsidRPr="00A266E8" w:rsidRDefault="00CF54A5" w:rsidP="00CF54A5">
      <w:pPr>
        <w:spacing w:before="240" w:after="6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10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eastAsia="MS Mincho" w:hAnsi="Calibri" w:cs="Calibri"/>
          <w:color w:val="000000" w:themeColor="text1"/>
          <w:lang w:eastAsia="pt-PT"/>
        </w:rPr>
        <w:t>Qual das seguintes expressões algébricas representa o termo geral desta sequência?</w:t>
      </w:r>
    </w:p>
    <w:tbl>
      <w:tblPr>
        <w:tblStyle w:val="TabelacomGrelha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090"/>
        <w:gridCol w:w="2090"/>
        <w:gridCol w:w="2091"/>
      </w:tblGrid>
      <w:tr w:rsidR="00CF54A5" w:rsidRPr="00B14F8A" w14:paraId="400260E6" w14:textId="77777777" w:rsidTr="005558BA">
        <w:tc>
          <w:tcPr>
            <w:tcW w:w="1806" w:type="dxa"/>
            <w:vAlign w:val="center"/>
          </w:tcPr>
          <w:p w14:paraId="0FCC2937" w14:textId="0C5C41AC" w:rsidR="00CF54A5" w:rsidRPr="00584E78" w:rsidRDefault="00CF54A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84E78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584E7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>3</w:t>
            </w:r>
            <w:r w:rsidR="00584E78" w:rsidRPr="00B14F8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+ 1</w:t>
            </w:r>
          </w:p>
        </w:tc>
        <w:tc>
          <w:tcPr>
            <w:tcW w:w="2090" w:type="dxa"/>
            <w:vAlign w:val="center"/>
          </w:tcPr>
          <w:p w14:paraId="2655E718" w14:textId="41C93B1A" w:rsidR="00CF54A5" w:rsidRPr="00584E78" w:rsidRDefault="00CF54A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84E78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584E7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>4</w:t>
            </w:r>
            <w:r w:rsidR="00584E78" w:rsidRPr="00B14F8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1</w:t>
            </w:r>
          </w:p>
        </w:tc>
        <w:tc>
          <w:tcPr>
            <w:tcW w:w="2090" w:type="dxa"/>
            <w:vAlign w:val="center"/>
          </w:tcPr>
          <w:p w14:paraId="488F3B77" w14:textId="0C152B57" w:rsidR="00CF54A5" w:rsidRPr="00584E78" w:rsidRDefault="00CF54A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84E78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584E7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84E78" w:rsidRPr="00B14F8A">
              <w:rPr>
                <w:rFonts w:ascii="Calibri" w:eastAsia="MS Mincho" w:hAnsi="Calibri" w:cs="Calibri"/>
                <w:color w:val="000000" w:themeColor="text1"/>
                <w:sz w:val="22"/>
                <w:szCs w:val="22"/>
                <w:lang w:eastAsia="pt-PT"/>
              </w:rPr>
              <w:t>2</w:t>
            </w:r>
            <w:r w:rsidR="00584E78" w:rsidRPr="00B14F8A">
              <w:rPr>
                <w:rFonts w:ascii="Calibri" w:eastAsia="MS Mincho" w:hAnsi="Calibri" w:cs="Calibr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584E78" w:rsidRPr="00B14F8A">
              <w:rPr>
                <w:rFonts w:ascii="Calibri" w:eastAsia="MS Mincho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+ 1</w:t>
            </w:r>
          </w:p>
        </w:tc>
        <w:tc>
          <w:tcPr>
            <w:tcW w:w="2091" w:type="dxa"/>
            <w:vAlign w:val="center"/>
          </w:tcPr>
          <w:p w14:paraId="39E92377" w14:textId="04C4378D" w:rsidR="00CF54A5" w:rsidRPr="00584E78" w:rsidRDefault="00CF54A5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584E78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584E78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>2</w:t>
            </w:r>
            <w:r w:rsidR="00584E78" w:rsidRPr="00B14F8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eastAsia="pt-PT"/>
              </w:rPr>
              <w:t>n</w:t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</w:t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sym w:font="Symbol" w:char="F02D"/>
            </w:r>
            <w:r w:rsidR="00584E78" w:rsidRPr="00B14F8A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eastAsia="pt-PT"/>
              </w:rPr>
              <w:t xml:space="preserve"> 1</w:t>
            </w:r>
          </w:p>
        </w:tc>
      </w:tr>
    </w:tbl>
    <w:p w14:paraId="7D9E8C8B" w14:textId="5A965354" w:rsidR="00CF54A5" w:rsidRPr="00A266E8" w:rsidRDefault="00CF54A5" w:rsidP="002E213B">
      <w:pPr>
        <w:tabs>
          <w:tab w:val="left" w:pos="426"/>
        </w:tabs>
        <w:spacing w:before="480" w:after="120" w:line="264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1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584E78" w:rsidRPr="00B14F8A">
        <w:rPr>
          <w:rFonts w:asciiTheme="majorHAnsi" w:eastAsiaTheme="minorEastAsia" w:hAnsiTheme="majorHAnsi" w:cstheme="majorHAnsi"/>
          <w:color w:val="000000" w:themeColor="text1"/>
        </w:rPr>
        <w:t>Na figura estão representados dois retângulos semelhantes.</w:t>
      </w:r>
    </w:p>
    <w:p w14:paraId="774D44DA" w14:textId="41D354E7" w:rsidR="00CF54A5" w:rsidRDefault="00584E78" w:rsidP="00CE1C96">
      <w:pPr>
        <w:spacing w:before="240" w:after="240" w:line="276" w:lineRule="auto"/>
        <w:ind w:left="567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636D06B2" wp14:editId="65825117">
            <wp:extent cx="3172974" cy="816866"/>
            <wp:effectExtent l="0" t="0" r="8890" b="254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974" cy="8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B5EE" w14:textId="069BECB9" w:rsidR="00CE1C96" w:rsidRPr="00A266E8" w:rsidRDefault="00CE1C96" w:rsidP="00CE1C96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>Qual é a razão de semelhança que transforma o retângulo A no retângulo B?</w:t>
      </w:r>
    </w:p>
    <w:p w14:paraId="147F3EDC" w14:textId="49FD108F" w:rsidR="00CE1C96" w:rsidRPr="00A266E8" w:rsidRDefault="00CE1C96" w:rsidP="00CE1C96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>Determina a largura do retângulo A.</w:t>
      </w:r>
    </w:p>
    <w:p w14:paraId="19A05FB5" w14:textId="5F928664" w:rsidR="00CE1C96" w:rsidRPr="00A266E8" w:rsidRDefault="00CE1C96" w:rsidP="002E213B">
      <w:pPr>
        <w:tabs>
          <w:tab w:val="left" w:pos="426"/>
        </w:tabs>
        <w:spacing w:before="480" w:after="120" w:line="264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2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584E78" w:rsidRPr="00B14F8A">
        <w:rPr>
          <w:color w:val="000000" w:themeColor="text1"/>
        </w:rPr>
        <w:t>Na figura estão representados quatro retângulos.</w:t>
      </w:r>
    </w:p>
    <w:p w14:paraId="38846225" w14:textId="4F1B2EF2" w:rsidR="00CE1C96" w:rsidRDefault="00584E78" w:rsidP="00CE1C96">
      <w:pPr>
        <w:spacing w:before="240" w:after="240" w:line="276" w:lineRule="auto"/>
        <w:ind w:left="567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60E4E4C3" wp14:editId="00E3F4A9">
            <wp:extent cx="3151638" cy="1856236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638" cy="185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669" w14:textId="0959ADF3" w:rsidR="00CF54A5" w:rsidRPr="00CE1C96" w:rsidRDefault="00584E78" w:rsidP="00CE1C96">
      <w:pPr>
        <w:spacing w:before="120" w:after="120" w:line="276" w:lineRule="auto"/>
        <w:ind w:left="426"/>
        <w:jc w:val="both"/>
        <w:rPr>
          <w:rFonts w:cstheme="minorHAnsi"/>
          <w:bCs/>
          <w:color w:val="000000" w:themeColor="text1"/>
        </w:rPr>
      </w:pPr>
      <w:r w:rsidRPr="00B14F8A">
        <w:rPr>
          <w:color w:val="000000" w:themeColor="text1"/>
          <w:spacing w:val="-2"/>
        </w:rPr>
        <w:t>Apenas dois dos retângulos representados são semelhantes. Identifica-os e indica a razão da semelhança que transforma o retângulo menor no retângulo maior</w:t>
      </w:r>
      <w:r w:rsidRPr="00B14F8A">
        <w:rPr>
          <w:color w:val="000000" w:themeColor="text1"/>
        </w:rPr>
        <w:t>.</w:t>
      </w:r>
    </w:p>
    <w:p w14:paraId="70D4F554" w14:textId="233F56F3" w:rsidR="00CE1C96" w:rsidRDefault="00CE1C96">
      <w:pPr>
        <w:rPr>
          <w:rFonts w:cstheme="minorHAnsi"/>
          <w:b/>
          <w:color w:val="70B7E7"/>
        </w:rPr>
      </w:pPr>
      <w:r>
        <w:rPr>
          <w:rFonts w:cstheme="minorHAnsi"/>
          <w:b/>
          <w:color w:val="70B7E7"/>
        </w:rPr>
        <w:br w:type="page"/>
      </w:r>
    </w:p>
    <w:p w14:paraId="7CD8BDD1" w14:textId="3D42F360" w:rsidR="00CE1C96" w:rsidRPr="00A266E8" w:rsidRDefault="00CE1C96" w:rsidP="00CE1C96">
      <w:pPr>
        <w:tabs>
          <w:tab w:val="left" w:pos="426"/>
        </w:tabs>
        <w:spacing w:before="360" w:after="120" w:line="264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3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 xml:space="preserve">Para construir uma redução de razão </w:t>
      </w:r>
      <w:r w:rsidR="00584E78" w:rsidRPr="00B14F8A">
        <w:rPr>
          <w:rFonts w:ascii="Calibri" w:hAnsi="Calibri" w:cs="Calibri"/>
          <w:i/>
          <w:iCs/>
          <w:color w:val="000000" w:themeColor="text1"/>
        </w:rPr>
        <w:t>r</w:t>
      </w:r>
      <w:r w:rsidR="00584E78" w:rsidRPr="00B14F8A">
        <w:rPr>
          <w:rFonts w:ascii="Calibri" w:hAnsi="Calibri" w:cs="Calibri"/>
          <w:iCs/>
          <w:color w:val="000000" w:themeColor="text1"/>
        </w:rPr>
        <w:t xml:space="preserve"> do quadrilátero </w:t>
      </w:r>
      <w:r w:rsidR="00584E78" w:rsidRPr="00B14F8A">
        <w:rPr>
          <w:rFonts w:ascii="Calibri" w:eastAsiaTheme="minorEastAsia" w:hAnsi="Calibri" w:cs="Calibri"/>
          <w:iCs/>
          <w:color w:val="000000" w:themeColor="text1"/>
        </w:rPr>
        <w:t>[</w:t>
      </w:r>
      <w:r w:rsidR="00584E78" w:rsidRPr="00B14F8A">
        <w:rPr>
          <w:rFonts w:ascii="Calibri" w:eastAsiaTheme="minorEastAsia" w:hAnsi="Calibri" w:cs="Calibri"/>
          <w:i/>
          <w:iCs/>
          <w:color w:val="000000" w:themeColor="text1"/>
        </w:rPr>
        <w:t>ABCD</w:t>
      </w:r>
      <w:r w:rsidR="00584E78" w:rsidRPr="00B14F8A">
        <w:rPr>
          <w:rFonts w:ascii="Calibri" w:eastAsiaTheme="minorEastAsia" w:hAnsi="Calibri" w:cs="Calibri"/>
          <w:iCs/>
          <w:color w:val="000000" w:themeColor="text1"/>
        </w:rPr>
        <w:t>], efetuou-se a construção apresentada na figura.</w:t>
      </w:r>
    </w:p>
    <w:p w14:paraId="21F6FC7B" w14:textId="22B75F44" w:rsidR="00CE1C96" w:rsidRDefault="00584E78" w:rsidP="00CE1C96">
      <w:pPr>
        <w:spacing w:before="240" w:after="240" w:line="276" w:lineRule="auto"/>
        <w:ind w:left="567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6FCE6767" wp14:editId="59BD9827">
            <wp:extent cx="1901956" cy="1609347"/>
            <wp:effectExtent l="0" t="0" r="317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56" cy="160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B069" w14:textId="331FDB18" w:rsidR="00CE1C96" w:rsidRPr="00A266E8" w:rsidRDefault="00CE1C96" w:rsidP="00CE1C96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-4"/>
        </w:rPr>
        <w:t xml:space="preserve">Recorrendo a material adequado, determina o valor de </w:t>
      </w:r>
      <w:r w:rsidR="00584E78" w:rsidRPr="00B14F8A">
        <w:rPr>
          <w:rFonts w:ascii="Calibri" w:eastAsiaTheme="minorEastAsia" w:hAnsi="Calibri" w:cs="Calibri"/>
          <w:i/>
          <w:color w:val="000000" w:themeColor="text1"/>
          <w:spacing w:val="-4"/>
        </w:rPr>
        <w:t>r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-4"/>
        </w:rPr>
        <w:t>.  Explica como chegaste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-2"/>
        </w:rPr>
        <w:t xml:space="preserve"> à tua resposta.</w:t>
      </w:r>
    </w:p>
    <w:p w14:paraId="1BBC68B0" w14:textId="0A9F1E3A" w:rsidR="00CE1C96" w:rsidRPr="00A266E8" w:rsidRDefault="00CE1C96" w:rsidP="00CE1C96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  <w:spacing w:val="-4"/>
        </w:rPr>
        <w:t xml:space="preserve">Admitindo que o perímetro do quadrilátero 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-4"/>
        </w:rPr>
        <w:t>[</w:t>
      </w:r>
      <w:r w:rsidR="00584E78" w:rsidRPr="00B14F8A">
        <w:rPr>
          <w:rFonts w:ascii="Calibri" w:eastAsiaTheme="minorEastAsia" w:hAnsi="Calibri" w:cs="Calibri"/>
          <w:i/>
          <w:iCs/>
          <w:color w:val="000000" w:themeColor="text1"/>
          <w:spacing w:val="-4"/>
        </w:rPr>
        <w:t>ABCD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-4"/>
        </w:rPr>
        <w:t xml:space="preserve">] é 34 cm, determina o perímetro </w:t>
      </w:r>
      <w:r w:rsidR="00584E78" w:rsidRPr="00B14F8A">
        <w:rPr>
          <w:rFonts w:ascii="Calibri" w:hAnsi="Calibri" w:cs="Calibri"/>
          <w:iCs/>
          <w:color w:val="000000" w:themeColor="text1"/>
          <w:spacing w:val="-4"/>
        </w:rPr>
        <w:t>do quadri</w:t>
      </w:r>
      <w:r w:rsidR="002E213B">
        <w:rPr>
          <w:rFonts w:ascii="Calibri" w:hAnsi="Calibri" w:cs="Calibri"/>
          <w:iCs/>
          <w:color w:val="000000" w:themeColor="text1"/>
          <w:spacing w:val="-4"/>
        </w:rPr>
        <w:softHyphen/>
      </w:r>
      <w:r w:rsidR="00584E78" w:rsidRPr="00B14F8A">
        <w:rPr>
          <w:rFonts w:ascii="Calibri" w:hAnsi="Calibri" w:cs="Calibri"/>
          <w:iCs/>
          <w:color w:val="000000" w:themeColor="text1"/>
          <w:spacing w:val="-4"/>
        </w:rPr>
        <w:t>látero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-4"/>
        </w:rPr>
        <w:t xml:space="preserve"> [</w:t>
      </w:r>
      <w:r w:rsidR="00584E78" w:rsidRPr="00B14F8A">
        <w:rPr>
          <w:rFonts w:ascii="Calibri" w:eastAsiaTheme="minorEastAsia" w:hAnsi="Calibri" w:cs="Calibri"/>
          <w:i/>
          <w:iCs/>
          <w:color w:val="000000" w:themeColor="text1"/>
          <w:spacing w:val="-4"/>
        </w:rPr>
        <w:t>A'B'C'D'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-4"/>
        </w:rPr>
        <w:t>].</w:t>
      </w:r>
    </w:p>
    <w:p w14:paraId="2608F8C9" w14:textId="155753B1" w:rsidR="00CE1C96" w:rsidRPr="00A266E8" w:rsidRDefault="00CE1C96" w:rsidP="00CE1C96">
      <w:pPr>
        <w:spacing w:before="240" w:after="6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13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A266E8">
        <w:rPr>
          <w:rFonts w:cstheme="minorHAnsi"/>
          <w:iCs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  <w:spacing w:val="6"/>
        </w:rPr>
        <w:t xml:space="preserve">Admitindo que a área do quadrilátero 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6"/>
        </w:rPr>
        <w:t>[</w:t>
      </w:r>
      <w:r w:rsidR="00584E78" w:rsidRPr="00B14F8A">
        <w:rPr>
          <w:rFonts w:ascii="Calibri" w:eastAsiaTheme="minorEastAsia" w:hAnsi="Calibri" w:cs="Calibri"/>
          <w:i/>
          <w:iCs/>
          <w:color w:val="000000" w:themeColor="text1"/>
          <w:spacing w:val="6"/>
        </w:rPr>
        <w:t>A'B'C'D'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6"/>
        </w:rPr>
        <w:t xml:space="preserve">] é </w:t>
      </w:r>
      <w:r w:rsidR="00584E78" w:rsidRPr="00B14F8A">
        <w:rPr>
          <w:rFonts w:ascii="Calibri" w:hAnsi="Calibri" w:cs="Calibri"/>
          <w:color w:val="000000" w:themeColor="text1"/>
          <w:spacing w:val="6"/>
        </w:rPr>
        <w:t>12 cm</w:t>
      </w:r>
      <w:r w:rsidR="00584E78" w:rsidRPr="00B14F8A">
        <w:rPr>
          <w:rFonts w:ascii="Calibri" w:hAnsi="Calibri" w:cs="Calibri"/>
          <w:color w:val="000000" w:themeColor="text1"/>
          <w:spacing w:val="6"/>
          <w:vertAlign w:val="superscript"/>
        </w:rPr>
        <w:t>2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6"/>
        </w:rPr>
        <w:t xml:space="preserve">, determina a área </w:t>
      </w:r>
      <w:r w:rsidR="00584E78" w:rsidRPr="00B14F8A">
        <w:rPr>
          <w:rFonts w:ascii="Calibri" w:hAnsi="Calibri" w:cs="Calibri"/>
          <w:iCs/>
          <w:color w:val="000000" w:themeColor="text1"/>
          <w:spacing w:val="6"/>
        </w:rPr>
        <w:t>do quadri</w:t>
      </w:r>
      <w:r w:rsidR="002E213B">
        <w:rPr>
          <w:rFonts w:ascii="Calibri" w:hAnsi="Calibri" w:cs="Calibri"/>
          <w:iCs/>
          <w:color w:val="000000" w:themeColor="text1"/>
          <w:spacing w:val="6"/>
        </w:rPr>
        <w:softHyphen/>
      </w:r>
      <w:r w:rsidR="00584E78" w:rsidRPr="00B14F8A">
        <w:rPr>
          <w:rFonts w:ascii="Calibri" w:hAnsi="Calibri" w:cs="Calibri"/>
          <w:iCs/>
          <w:color w:val="000000" w:themeColor="text1"/>
          <w:spacing w:val="6"/>
        </w:rPr>
        <w:t>látero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6"/>
        </w:rPr>
        <w:t xml:space="preserve"> [</w:t>
      </w:r>
      <w:r w:rsidR="00584E78" w:rsidRPr="00B14F8A">
        <w:rPr>
          <w:rFonts w:ascii="Calibri" w:eastAsiaTheme="minorEastAsia" w:hAnsi="Calibri" w:cs="Calibri"/>
          <w:i/>
          <w:iCs/>
          <w:color w:val="000000" w:themeColor="text1"/>
          <w:spacing w:val="6"/>
        </w:rPr>
        <w:t>ABCD</w:t>
      </w:r>
      <w:r w:rsidR="00584E78" w:rsidRPr="00B14F8A">
        <w:rPr>
          <w:rFonts w:ascii="Calibri" w:eastAsiaTheme="minorEastAsia" w:hAnsi="Calibri" w:cs="Calibri"/>
          <w:iCs/>
          <w:color w:val="000000" w:themeColor="text1"/>
          <w:spacing w:val="6"/>
        </w:rPr>
        <w:t>].</w:t>
      </w:r>
    </w:p>
    <w:p w14:paraId="59F02BCF" w14:textId="7BF103A3" w:rsidR="00CE1C96" w:rsidRPr="00A266E8" w:rsidRDefault="00CE1C96" w:rsidP="002E213B">
      <w:pPr>
        <w:tabs>
          <w:tab w:val="left" w:pos="426"/>
        </w:tabs>
        <w:spacing w:before="480" w:after="120" w:line="264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4</w:t>
      </w:r>
      <w:r w:rsidRPr="00CA0962">
        <w:rPr>
          <w:rFonts w:cstheme="minorHAnsi"/>
          <w:b/>
          <w:bCs/>
          <w:color w:val="70B7E7"/>
        </w:rPr>
        <w:t>.</w:t>
      </w:r>
      <w:r w:rsidRPr="00A266E8">
        <w:rPr>
          <w:rFonts w:cstheme="minorHAnsi"/>
          <w:color w:val="000000" w:themeColor="text1"/>
        </w:rPr>
        <w:tab/>
      </w:r>
      <w:r w:rsidR="00584E78" w:rsidRPr="00B14F8A">
        <w:rPr>
          <w:rFonts w:ascii="Calibri" w:hAnsi="Calibri" w:cs="Calibri"/>
          <w:iCs/>
          <w:color w:val="000000" w:themeColor="text1"/>
        </w:rPr>
        <w:t>Justifica, em cada caso, se os triângulos são ou não semelhantes.</w:t>
      </w:r>
    </w:p>
    <w:p w14:paraId="03AA864B" w14:textId="5BB034A9" w:rsidR="00CE1C96" w:rsidRPr="00A266E8" w:rsidRDefault="00CE1C96" w:rsidP="00CE1C96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 w:rsidRPr="00A266E8">
        <w:rPr>
          <w:rFonts w:cstheme="minorHAnsi"/>
          <w:iCs/>
          <w:color w:val="000000" w:themeColor="text1"/>
        </w:rPr>
        <w:tab/>
      </w:r>
    </w:p>
    <w:p w14:paraId="0CD7C922" w14:textId="06CA17A4" w:rsidR="00CE1C96" w:rsidRDefault="00584E78" w:rsidP="00CE1C96">
      <w:pPr>
        <w:spacing w:before="240" w:after="240" w:line="276" w:lineRule="auto"/>
        <w:ind w:left="993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11F9B1A4" wp14:editId="1B015BBE">
            <wp:extent cx="3243079" cy="822962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9" cy="82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95D" w14:textId="0583D843" w:rsidR="00CE1C96" w:rsidRPr="00A266E8" w:rsidRDefault="00CE1C96" w:rsidP="00CE1C96">
      <w:pPr>
        <w:spacing w:before="240" w:after="120" w:line="264" w:lineRule="auto"/>
        <w:ind w:left="993" w:hanging="567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A266E8">
        <w:rPr>
          <w:rFonts w:cstheme="minorHAnsi"/>
          <w:iCs/>
          <w:color w:val="000000" w:themeColor="text1"/>
        </w:rPr>
        <w:tab/>
      </w:r>
    </w:p>
    <w:p w14:paraId="4D4BDEFD" w14:textId="311E352E" w:rsidR="00CE1C96" w:rsidRDefault="00584E78" w:rsidP="00CE1C96">
      <w:pPr>
        <w:spacing w:before="240" w:after="240" w:line="276" w:lineRule="auto"/>
        <w:ind w:left="993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6EEAE865" wp14:editId="073E74A9">
            <wp:extent cx="2535941" cy="1316739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941" cy="131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761"/>
        <w:gridCol w:w="761"/>
        <w:gridCol w:w="761"/>
        <w:gridCol w:w="761"/>
        <w:gridCol w:w="761"/>
        <w:gridCol w:w="762"/>
        <w:gridCol w:w="761"/>
        <w:gridCol w:w="761"/>
        <w:gridCol w:w="761"/>
        <w:gridCol w:w="761"/>
        <w:gridCol w:w="762"/>
      </w:tblGrid>
      <w:tr w:rsidR="00CE1C96" w:rsidRPr="00B14F8A" w14:paraId="647E065C" w14:textId="77777777" w:rsidTr="00D74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CE1C96" w:rsidRPr="00EB1524" w:rsidRDefault="00CE1C96" w:rsidP="00CE1C96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761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7D2653CC" w14:textId="62FA2C24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4269BF28" w14:textId="327C5A17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6DD739B8" w14:textId="6798E53E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74CE4007" w14:textId="6F9F60E6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277B33DF" w14:textId="50554E8A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5.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3C81B812" w14:textId="73B2EF0D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6.1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577F5E02" w14:textId="3289CDA5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6.2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4C4659E7" w14:textId="6BA2F999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41F3D154" w14:textId="664E476F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41B25842" w14:textId="64175A0B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8.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09783B0D" w14:textId="6EE64756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9.</w:t>
            </w:r>
          </w:p>
        </w:tc>
      </w:tr>
      <w:tr w:rsidR="00CE1C96" w:rsidRPr="00B14F8A" w14:paraId="3A5E7CFE" w14:textId="77777777" w:rsidTr="00D74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CE1C96" w:rsidRPr="00EB1524" w:rsidRDefault="00CE1C96" w:rsidP="00CE1C96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761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0FDA3ED" w14:textId="134BAB4D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3D867D56" w14:textId="58F76297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6B832119" w14:textId="258E2ED9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20999DF1" w14:textId="5AA7F533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404CE2B8" w14:textId="78769278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60A28136" w14:textId="77DE09D7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5543E2B0" w14:textId="1C2C6DE0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285C4D42" w14:textId="6F7FEC16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780CB637" w14:textId="1990ED4C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1AB742A3" w14:textId="67EC4643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3C58EBE5" w14:textId="6E506762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</w:tr>
      <w:tr w:rsidR="00CE1C96" w:rsidRPr="00B14F8A" w14:paraId="35F6606B" w14:textId="77777777" w:rsidTr="00D74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CE1C96" w:rsidRPr="00EB1524" w:rsidRDefault="00CE1C96" w:rsidP="00CE1C96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761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3BAA0B1A" w14:textId="1D9AFBC9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0578AC61" w14:textId="5DBA181F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0179C71B" w14:textId="473C4FC1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10.3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37D7FD53" w14:textId="6FCC6791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11.1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741E1A90" w14:textId="0FAE1852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41EE0192" w14:textId="24E7B1F8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12.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62BF103C" w14:textId="67A34910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56DEB19A" w14:textId="7E36E012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385038B0" w14:textId="1A3F1D02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13.3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789B864F" w14:textId="0248A2FB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14.1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26F8E859" w14:textId="37A13513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14F8A">
              <w:rPr>
                <w:rFonts w:eastAsia="Calibri" w:cstheme="minorHAnsi"/>
                <w:b/>
                <w:color w:val="000000" w:themeColor="text1"/>
                <w:sz w:val="18"/>
                <w:szCs w:val="18"/>
              </w:rPr>
              <w:t>14.2</w:t>
            </w:r>
          </w:p>
        </w:tc>
      </w:tr>
      <w:tr w:rsidR="00CE1C96" w:rsidRPr="00B14F8A" w14:paraId="1E0F0574" w14:textId="77777777" w:rsidTr="00D74465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CE1C96" w:rsidRPr="00EB1524" w:rsidRDefault="00CE1C96" w:rsidP="00CE1C96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761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7E2461C" w14:textId="3E7DF518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2EA869FA" w14:textId="01306660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0DF67271" w14:textId="38D41D62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42910BA1" w14:textId="3C780E65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5177EA44" w14:textId="64CD1D2B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00631730" w14:textId="2BE4EAB7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747D2FCD" w14:textId="080D3E22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019FC17E" w14:textId="7F15550C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68CE9D91" w14:textId="706C9E20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61" w:type="dxa"/>
            <w:shd w:val="clear" w:color="auto" w:fill="EEF2F6"/>
            <w:vAlign w:val="center"/>
          </w:tcPr>
          <w:p w14:paraId="597FB69E" w14:textId="11FB19B4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762" w:type="dxa"/>
            <w:shd w:val="clear" w:color="auto" w:fill="EEF2F6"/>
            <w:vAlign w:val="center"/>
          </w:tcPr>
          <w:p w14:paraId="057CC144" w14:textId="6915CD67" w:rsidR="00CE1C96" w:rsidRPr="00CE1C96" w:rsidRDefault="00CE1C96" w:rsidP="00CE1C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B14F8A">
              <w:rPr>
                <w:rFonts w:eastAsia="Calibri" w:cstheme="minorHAnsi"/>
                <w:color w:val="000000" w:themeColor="text1"/>
                <w:sz w:val="18"/>
                <w:szCs w:val="18"/>
              </w:rPr>
              <w:t>5</w:t>
            </w: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DF744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701" w:right="1418" w:bottom="1134" w:left="1418" w:header="340" w:footer="709" w:gutter="0"/>
      <w:pgNumType w:start="18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3C15F" w14:textId="77777777" w:rsidR="00EF3668" w:rsidRDefault="00EF3668" w:rsidP="00C70F63">
      <w:pPr>
        <w:spacing w:after="0" w:line="240" w:lineRule="auto"/>
      </w:pPr>
      <w:r>
        <w:separator/>
      </w:r>
    </w:p>
  </w:endnote>
  <w:endnote w:type="continuationSeparator" w:id="0">
    <w:p w14:paraId="44A1C1C8" w14:textId="77777777" w:rsidR="00EF3668" w:rsidRDefault="00EF3668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2DBFE36F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67550B">
      <w:rPr>
        <w:noProof/>
        <w:color w:val="000000" w:themeColor="text1"/>
      </w:rPr>
      <w:tab/>
    </w:r>
    <w:r w:rsidR="0067550B" w:rsidRPr="00C03261">
      <w:rPr>
        <w:noProof/>
        <w:position w:val="-12"/>
      </w:rPr>
      <w:drawing>
        <wp:inline distT="0" distB="0" distL="0" distR="0" wp14:anchorId="3584E899" wp14:editId="46DC162A">
          <wp:extent cx="420370" cy="24955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7842906B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67550B" w:rsidRPr="00C03261">
      <w:rPr>
        <w:noProof/>
        <w:position w:val="-12"/>
      </w:rPr>
      <w:drawing>
        <wp:inline distT="0" distB="0" distL="0" distR="0" wp14:anchorId="2CAB4106" wp14:editId="40EA493D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B855" w14:textId="23F98E5D" w:rsidR="00BE656D" w:rsidRPr="00DA74A4" w:rsidRDefault="00DF7449" w:rsidP="00BE656D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182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BE656D">
      <w:rPr>
        <w:rFonts w:ascii="Calibri" w:hAnsi="Calibri" w:cs="Times New Roman"/>
        <w:bCs/>
        <w:color w:val="585858"/>
        <w:sz w:val="16"/>
        <w:szCs w:val="16"/>
      </w:rPr>
      <w:tab/>
    </w:r>
    <w:r w:rsidR="00BE656D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BE656D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BE656D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BE656D" w:rsidRPr="00DA74A4">
      <w:rPr>
        <w:rFonts w:ascii="Calibri" w:hAnsi="Calibri" w:cs="Calibri"/>
        <w:color w:val="000000" w:themeColor="text1"/>
      </w:rPr>
      <w:t xml:space="preserve"> </w:t>
    </w:r>
    <w:r w:rsidR="00BE656D">
      <w:rPr>
        <w:rFonts w:ascii="Calibri" w:hAnsi="Calibri" w:cs="Times New Roman"/>
        <w:i/>
        <w:color w:val="585858"/>
        <w:sz w:val="16"/>
        <w:szCs w:val="16"/>
      </w:rPr>
      <w:t>7</w:t>
    </w:r>
    <w:r w:rsidR="00BE656D" w:rsidRPr="00C13462">
      <w:rPr>
        <w:rFonts w:ascii="Calibri" w:hAnsi="Calibri" w:cs="Times New Roman"/>
        <w:color w:val="585858"/>
        <w:sz w:val="16"/>
        <w:szCs w:val="16"/>
      </w:rPr>
      <w:t>,</w:t>
    </w:r>
    <w:r w:rsidR="00BE656D">
      <w:rPr>
        <w:rFonts w:ascii="Calibri" w:hAnsi="Calibri" w:cs="Times New Roman"/>
        <w:color w:val="585858"/>
        <w:sz w:val="16"/>
        <w:szCs w:val="16"/>
      </w:rPr>
      <w:t xml:space="preserve"> </w:t>
    </w:r>
    <w:r w:rsidR="00BE656D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BE656D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61768339" wp14:editId="1A94FAF3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7B20F" w14:textId="77777777" w:rsidR="00EF3668" w:rsidRDefault="00EF3668" w:rsidP="00C70F63">
      <w:pPr>
        <w:spacing w:after="0" w:line="240" w:lineRule="auto"/>
      </w:pPr>
      <w:r>
        <w:separator/>
      </w:r>
    </w:p>
  </w:footnote>
  <w:footnote w:type="continuationSeparator" w:id="0">
    <w:p w14:paraId="6E9270FF" w14:textId="77777777" w:rsidR="00EF3668" w:rsidRDefault="00EF3668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EF0875D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4AC0557F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30069C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5</w:t>
                          </w:r>
                          <w:r w:rsidR="0010638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4AC0557F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30069C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5</w:t>
                    </w:r>
                    <w:r w:rsidR="0010638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339B8621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30069C" w:rsidRPr="00B56125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Figuras geométricas; Equações; Sequências e </w:t>
    </w:r>
    <w:r w:rsidR="002E213B">
      <w:rPr>
        <w:rFonts w:cstheme="minorHAnsi"/>
        <w:bCs/>
        <w:color w:val="808080" w:themeColor="background1" w:themeShade="80"/>
        <w:w w:val="90"/>
        <w:sz w:val="16"/>
        <w:szCs w:val="16"/>
      </w:rPr>
      <w:t>f</w:t>
    </w:r>
    <w:r w:rsidR="0030069C" w:rsidRPr="00B56125">
      <w:rPr>
        <w:rFonts w:cstheme="minorHAnsi"/>
        <w:bCs/>
        <w:color w:val="808080" w:themeColor="background1" w:themeShade="80"/>
        <w:w w:val="90"/>
        <w:sz w:val="16"/>
        <w:szCs w:val="16"/>
      </w:rPr>
      <w:t>unções; Figuras semelhantes; Construção de figuras semelhantes; Polígonos semelhantes; Semelhança de polígonos regulares e círculos; Perímetros e áreas de figura semelhantes, Semelhança de triângulos – Critérios AA, LLL, LAL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0C0098"/>
    <w:rsid w:val="000C76AF"/>
    <w:rsid w:val="00106388"/>
    <w:rsid w:val="00111E2A"/>
    <w:rsid w:val="00165455"/>
    <w:rsid w:val="001A1974"/>
    <w:rsid w:val="001A3105"/>
    <w:rsid w:val="001B7C64"/>
    <w:rsid w:val="001C2A9E"/>
    <w:rsid w:val="001C56A0"/>
    <w:rsid w:val="001E473F"/>
    <w:rsid w:val="001F3D5A"/>
    <w:rsid w:val="0025545E"/>
    <w:rsid w:val="002A4A97"/>
    <w:rsid w:val="002E213B"/>
    <w:rsid w:val="002E52BC"/>
    <w:rsid w:val="0030069C"/>
    <w:rsid w:val="00330FD5"/>
    <w:rsid w:val="00353BC4"/>
    <w:rsid w:val="00357478"/>
    <w:rsid w:val="00374913"/>
    <w:rsid w:val="0037726F"/>
    <w:rsid w:val="00392BF6"/>
    <w:rsid w:val="003D6AF1"/>
    <w:rsid w:val="003E0EE9"/>
    <w:rsid w:val="003F2BA7"/>
    <w:rsid w:val="00405A62"/>
    <w:rsid w:val="00416B57"/>
    <w:rsid w:val="00433353"/>
    <w:rsid w:val="004414EA"/>
    <w:rsid w:val="00462E4F"/>
    <w:rsid w:val="00472469"/>
    <w:rsid w:val="004E6575"/>
    <w:rsid w:val="004F3BCC"/>
    <w:rsid w:val="00511897"/>
    <w:rsid w:val="00523111"/>
    <w:rsid w:val="00523146"/>
    <w:rsid w:val="0058244C"/>
    <w:rsid w:val="00584E78"/>
    <w:rsid w:val="005A3443"/>
    <w:rsid w:val="005C67C6"/>
    <w:rsid w:val="005E6F73"/>
    <w:rsid w:val="005F3ACD"/>
    <w:rsid w:val="006313AA"/>
    <w:rsid w:val="006503A1"/>
    <w:rsid w:val="006503BB"/>
    <w:rsid w:val="00652F7D"/>
    <w:rsid w:val="0067421F"/>
    <w:rsid w:val="0067550B"/>
    <w:rsid w:val="00695258"/>
    <w:rsid w:val="006A6A0E"/>
    <w:rsid w:val="006F0502"/>
    <w:rsid w:val="006F7946"/>
    <w:rsid w:val="00713027"/>
    <w:rsid w:val="00734EA8"/>
    <w:rsid w:val="00767024"/>
    <w:rsid w:val="00787D0F"/>
    <w:rsid w:val="007A7F12"/>
    <w:rsid w:val="00834C7B"/>
    <w:rsid w:val="00883866"/>
    <w:rsid w:val="00886361"/>
    <w:rsid w:val="00887E71"/>
    <w:rsid w:val="008A4565"/>
    <w:rsid w:val="008B3485"/>
    <w:rsid w:val="008C2A0D"/>
    <w:rsid w:val="008C7870"/>
    <w:rsid w:val="008E3B44"/>
    <w:rsid w:val="0093502F"/>
    <w:rsid w:val="009446B8"/>
    <w:rsid w:val="00960F94"/>
    <w:rsid w:val="00962E9E"/>
    <w:rsid w:val="009749E2"/>
    <w:rsid w:val="009B30FA"/>
    <w:rsid w:val="009C2310"/>
    <w:rsid w:val="009F4EEE"/>
    <w:rsid w:val="00A67887"/>
    <w:rsid w:val="00A76114"/>
    <w:rsid w:val="00A841BE"/>
    <w:rsid w:val="00AA1238"/>
    <w:rsid w:val="00AA2C6A"/>
    <w:rsid w:val="00AA453C"/>
    <w:rsid w:val="00AD07A2"/>
    <w:rsid w:val="00B14F8A"/>
    <w:rsid w:val="00B27920"/>
    <w:rsid w:val="00B4394D"/>
    <w:rsid w:val="00B53759"/>
    <w:rsid w:val="00B55765"/>
    <w:rsid w:val="00B9513F"/>
    <w:rsid w:val="00BC3560"/>
    <w:rsid w:val="00BC46E9"/>
    <w:rsid w:val="00BE656D"/>
    <w:rsid w:val="00BE7E08"/>
    <w:rsid w:val="00C27733"/>
    <w:rsid w:val="00C6166C"/>
    <w:rsid w:val="00C64EDD"/>
    <w:rsid w:val="00C70F63"/>
    <w:rsid w:val="00C8060C"/>
    <w:rsid w:val="00C83353"/>
    <w:rsid w:val="00C97FB6"/>
    <w:rsid w:val="00CA0962"/>
    <w:rsid w:val="00CB2320"/>
    <w:rsid w:val="00CC1AE5"/>
    <w:rsid w:val="00CC2084"/>
    <w:rsid w:val="00CE1C96"/>
    <w:rsid w:val="00CF54A5"/>
    <w:rsid w:val="00D00B7F"/>
    <w:rsid w:val="00D27F36"/>
    <w:rsid w:val="00D37172"/>
    <w:rsid w:val="00D37E18"/>
    <w:rsid w:val="00D47F6C"/>
    <w:rsid w:val="00D56AD5"/>
    <w:rsid w:val="00D805CC"/>
    <w:rsid w:val="00DA6C58"/>
    <w:rsid w:val="00DA74A4"/>
    <w:rsid w:val="00DD0843"/>
    <w:rsid w:val="00DF0D7D"/>
    <w:rsid w:val="00DF7449"/>
    <w:rsid w:val="00E10C6B"/>
    <w:rsid w:val="00E456AA"/>
    <w:rsid w:val="00E55EA8"/>
    <w:rsid w:val="00E73D82"/>
    <w:rsid w:val="00EB1524"/>
    <w:rsid w:val="00EF3668"/>
    <w:rsid w:val="00F156DC"/>
    <w:rsid w:val="00F2411A"/>
    <w:rsid w:val="00F2501B"/>
    <w:rsid w:val="00F3186E"/>
    <w:rsid w:val="00F35623"/>
    <w:rsid w:val="00F63ED7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D8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442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10</cp:revision>
  <dcterms:created xsi:type="dcterms:W3CDTF">2022-02-27T15:21:00Z</dcterms:created>
  <dcterms:modified xsi:type="dcterms:W3CDTF">2022-03-31T13:56:00Z</dcterms:modified>
</cp:coreProperties>
</file>