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Identificao"/>
        <w:tblpPr w:leftFromText="180" w:rightFromText="180" w:vertAnchor="text" w:tblpY="65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9E2030" w:rsidRPr="00191C65" w14:paraId="113DD0C9" w14:textId="77777777" w:rsidTr="00EA694B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6376A0E0" w14:textId="77777777" w:rsidR="009E2030" w:rsidRPr="00191C65" w:rsidRDefault="009E2030" w:rsidP="00EA694B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5906970D" w14:textId="77777777" w:rsidR="009E2030" w:rsidRPr="00207C4F" w:rsidRDefault="009E2030" w:rsidP="00EA694B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2 </w:t>
            </w:r>
            <w:r w:rsidRPr="00207C4F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207C4F">
              <w:rPr>
                <w:rStyle w:val="FchDocscor"/>
                <w:rFonts w:cs="Arial"/>
                <w:szCs w:val="21"/>
                <w:lang w:val="pt-PT"/>
              </w:rPr>
              <w:t>A</w:t>
            </w:r>
            <w:r w:rsidRPr="00207C4F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6CDDBA37" w14:textId="77777777" w:rsidR="009E2030" w:rsidRPr="00191C65" w:rsidRDefault="009E2030" w:rsidP="00EA694B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0B7F6BCA" w14:textId="77777777" w:rsidR="009E2030" w:rsidRPr="00191C65" w:rsidRDefault="009E2030" w:rsidP="009E2030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9E2030" w:rsidRPr="00191C65" w14:paraId="4952E9F3" w14:textId="77777777" w:rsidTr="00EA694B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3256E3C6" w14:textId="77777777" w:rsidR="009E2030" w:rsidRPr="00207C4F" w:rsidRDefault="009E2030" w:rsidP="00EA694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07C4F">
              <w:rPr>
                <w:color w:val="auto"/>
                <w:lang w:val="pt-PT"/>
              </w:rPr>
              <w:t>Domínios</w:t>
            </w:r>
          </w:p>
        </w:tc>
        <w:tc>
          <w:tcPr>
            <w:tcW w:w="1547" w:type="pct"/>
            <w:shd w:val="clear" w:color="auto" w:fill="D9D9D9" w:themeFill="background1" w:themeFillShade="D9"/>
            <w:vAlign w:val="center"/>
          </w:tcPr>
          <w:p w14:paraId="4A6CF008" w14:textId="77777777" w:rsidR="009E2030" w:rsidRPr="00207C4F" w:rsidRDefault="009E2030" w:rsidP="00EA694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07C4F">
              <w:rPr>
                <w:color w:val="auto"/>
                <w:lang w:val="pt-PT"/>
              </w:rPr>
              <w:t>Conteúdos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50413939" w14:textId="77777777" w:rsidR="009E2030" w:rsidRPr="00207C4F" w:rsidRDefault="009E2030" w:rsidP="00EA694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07C4F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2" w:type="pct"/>
            <w:shd w:val="clear" w:color="auto" w:fill="D9D9D9" w:themeFill="background1" w:themeFillShade="D9"/>
            <w:vAlign w:val="center"/>
          </w:tcPr>
          <w:p w14:paraId="713D2322" w14:textId="77777777" w:rsidR="009E2030" w:rsidRPr="00207C4F" w:rsidRDefault="009E2030" w:rsidP="00EA694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07C4F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5179D0FA" w14:textId="77777777" w:rsidR="009E2030" w:rsidRPr="00207C4F" w:rsidRDefault="009E2030" w:rsidP="00EA694B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07C4F">
              <w:rPr>
                <w:color w:val="auto"/>
                <w:lang w:val="pt-PT"/>
              </w:rPr>
              <w:t>Cotação</w:t>
            </w:r>
          </w:p>
        </w:tc>
      </w:tr>
      <w:tr w:rsidR="009E2030" w:rsidRPr="00191C65" w14:paraId="5778F5A4" w14:textId="77777777" w:rsidTr="00EA694B">
        <w:trPr>
          <w:trHeight w:val="283"/>
        </w:trPr>
        <w:tc>
          <w:tcPr>
            <w:tcW w:w="881" w:type="pct"/>
            <w:vAlign w:val="center"/>
          </w:tcPr>
          <w:p w14:paraId="0CE5F509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1547" w:type="pct"/>
            <w:vAlign w:val="center"/>
          </w:tcPr>
          <w:p w14:paraId="6CF60101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Notícia:</w:t>
            </w:r>
          </w:p>
          <w:p w14:paraId="3491800C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737" w:type="pct"/>
            <w:vAlign w:val="center"/>
          </w:tcPr>
          <w:p w14:paraId="4CEA096D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497875DC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2D4E5BE7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322884BC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9E2030" w:rsidRPr="00191C65" w14:paraId="75F25EDA" w14:textId="77777777" w:rsidTr="00EA694B">
        <w:trPr>
          <w:trHeight w:val="283"/>
        </w:trPr>
        <w:tc>
          <w:tcPr>
            <w:tcW w:w="881" w:type="pct"/>
            <w:vAlign w:val="center"/>
          </w:tcPr>
          <w:p w14:paraId="56746A25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1547" w:type="pct"/>
            <w:vAlign w:val="center"/>
          </w:tcPr>
          <w:p w14:paraId="4B18F7EA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jornalístico:</w:t>
            </w:r>
          </w:p>
          <w:p w14:paraId="17EBAA1F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sentido global do texto. </w:t>
            </w:r>
          </w:p>
        </w:tc>
        <w:tc>
          <w:tcPr>
            <w:tcW w:w="737" w:type="pct"/>
            <w:vAlign w:val="center"/>
          </w:tcPr>
          <w:p w14:paraId="46EA2022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1EDF8D06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0131DC66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múltipla;</w:t>
            </w:r>
          </w:p>
          <w:p w14:paraId="70E0F7E3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ordenação.</w:t>
            </w:r>
          </w:p>
        </w:tc>
        <w:tc>
          <w:tcPr>
            <w:tcW w:w="583" w:type="pct"/>
            <w:vAlign w:val="center"/>
          </w:tcPr>
          <w:p w14:paraId="0192C092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9E2030" w:rsidRPr="00191C65" w14:paraId="4D4F6775" w14:textId="77777777" w:rsidTr="00EA694B">
        <w:trPr>
          <w:trHeight w:val="283"/>
        </w:trPr>
        <w:tc>
          <w:tcPr>
            <w:tcW w:w="881" w:type="pct"/>
            <w:vAlign w:val="center"/>
          </w:tcPr>
          <w:p w14:paraId="6E2DCBC7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1547" w:type="pct"/>
            <w:vAlign w:val="center"/>
          </w:tcPr>
          <w:p w14:paraId="6DEF7CF6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1799EA52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06BF167F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espaço;</w:t>
            </w:r>
          </w:p>
          <w:p w14:paraId="6BCEBD48" w14:textId="77777777" w:rsidR="009E2030" w:rsidRPr="00191C65" w:rsidRDefault="009E2030" w:rsidP="00EA694B">
            <w:pPr>
              <w:pStyle w:val="tabmatrizea0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 e sentimentos de personagem;</w:t>
            </w:r>
          </w:p>
          <w:p w14:paraId="7540675E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recursos expressivos.</w:t>
            </w:r>
          </w:p>
        </w:tc>
        <w:tc>
          <w:tcPr>
            <w:tcW w:w="737" w:type="pct"/>
            <w:vAlign w:val="center"/>
          </w:tcPr>
          <w:p w14:paraId="42CA76DC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6C3EBD8C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3DFA85B7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4EE8A003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23</w:t>
            </w:r>
          </w:p>
        </w:tc>
      </w:tr>
      <w:tr w:rsidR="009E2030" w:rsidRPr="00191C65" w14:paraId="38C7548C" w14:textId="77777777" w:rsidTr="00EA694B">
        <w:trPr>
          <w:trHeight w:val="283"/>
        </w:trPr>
        <w:tc>
          <w:tcPr>
            <w:tcW w:w="881" w:type="pct"/>
            <w:vAlign w:val="center"/>
          </w:tcPr>
          <w:p w14:paraId="7A40E192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1547" w:type="pct"/>
            <w:vAlign w:val="center"/>
          </w:tcPr>
          <w:p w14:paraId="261A97B9" w14:textId="77777777" w:rsidR="009E2030" w:rsidRPr="00191C65" w:rsidRDefault="009E2030" w:rsidP="00EA694B">
            <w:pPr>
              <w:pStyle w:val="tabmatriz"/>
              <w:spacing w:before="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e subclasses de palavras.</w:t>
            </w:r>
          </w:p>
          <w:p w14:paraId="653B6D72" w14:textId="77777777" w:rsidR="009E2030" w:rsidRPr="00191C65" w:rsidRDefault="009E2030" w:rsidP="00EA694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Flexão verbal.</w:t>
            </w:r>
          </w:p>
          <w:p w14:paraId="33E29511" w14:textId="77777777" w:rsidR="009E2030" w:rsidRPr="00191C65" w:rsidRDefault="009E2030" w:rsidP="00EA694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Pronominalização.</w:t>
            </w:r>
          </w:p>
          <w:p w14:paraId="167D812C" w14:textId="77777777" w:rsidR="009E2030" w:rsidRPr="00191C65" w:rsidRDefault="009E2030" w:rsidP="00EA694B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</w:tc>
        <w:tc>
          <w:tcPr>
            <w:tcW w:w="737" w:type="pct"/>
            <w:vAlign w:val="center"/>
          </w:tcPr>
          <w:p w14:paraId="67D14036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61993F8A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4F278EDD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associação;</w:t>
            </w:r>
          </w:p>
          <w:p w14:paraId="3BA0862F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completamento;</w:t>
            </w:r>
          </w:p>
          <w:p w14:paraId="18488102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  <w:p w14:paraId="3089EB97" w14:textId="77777777" w:rsidR="009E2030" w:rsidRPr="00191C65" w:rsidRDefault="009E2030" w:rsidP="00EA694B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361FCCBC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7CFE09B5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9E2030" w:rsidRPr="00191C65" w14:paraId="64026A0C" w14:textId="77777777" w:rsidTr="00EA694B">
        <w:trPr>
          <w:trHeight w:val="283"/>
        </w:trPr>
        <w:tc>
          <w:tcPr>
            <w:tcW w:w="881" w:type="pct"/>
            <w:vAlign w:val="center"/>
          </w:tcPr>
          <w:p w14:paraId="520358FF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1547" w:type="pct"/>
            <w:vAlign w:val="center"/>
          </w:tcPr>
          <w:p w14:paraId="657A1C2E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Resumo de texto narrativo: </w:t>
            </w:r>
          </w:p>
          <w:p w14:paraId="1897FFFB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1A440FE9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40231B50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1DDB9259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0B8A2259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4D5464C8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39AB2C31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76CB1DFA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6949F947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55ED0391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ortografia. </w:t>
            </w:r>
          </w:p>
        </w:tc>
        <w:tc>
          <w:tcPr>
            <w:tcW w:w="737" w:type="pct"/>
            <w:vAlign w:val="center"/>
          </w:tcPr>
          <w:p w14:paraId="00AEA54D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1252" w:type="pct"/>
            <w:vAlign w:val="center"/>
          </w:tcPr>
          <w:p w14:paraId="4708235C" w14:textId="77777777" w:rsidR="009E2030" w:rsidRPr="00191C65" w:rsidRDefault="009E2030" w:rsidP="00EA694B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1E415698" w14:textId="77777777" w:rsidR="009E2030" w:rsidRPr="00191C65" w:rsidRDefault="009E2030" w:rsidP="00EA694B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583" w:type="pct"/>
            <w:vAlign w:val="center"/>
          </w:tcPr>
          <w:p w14:paraId="4BA3BFD0" w14:textId="77777777" w:rsidR="009E2030" w:rsidRPr="00191C65" w:rsidRDefault="009E2030" w:rsidP="00EA694B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4BAB463F" w14:textId="000518CE" w:rsidR="009E2030" w:rsidRPr="00191C65" w:rsidRDefault="005A1F21" w:rsidP="009E2030">
      <w:pPr>
        <w:pStyle w:val="plaParaTable"/>
        <w:rPr>
          <w:b/>
          <w:bCs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90AEE0D" wp14:editId="1DAA4F42">
                <wp:simplePos x="0" y="0"/>
                <wp:positionH relativeFrom="column">
                  <wp:posOffset>-229235</wp:posOffset>
                </wp:positionH>
                <wp:positionV relativeFrom="paragraph">
                  <wp:posOffset>229235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2510F" w14:textId="77777777" w:rsidR="005A1F21" w:rsidRPr="007662E4" w:rsidRDefault="005A1F21" w:rsidP="005A1F2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AEE0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8.05pt;margin-top:18.05pt;width:13.65pt;height:56.6pt;rotation:18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" filled="f" stroked="f" strokeweight=".5pt">
                <v:textbox style="layout-flow:vertical-ideographic" inset="0,0,0,0">
                  <w:txbxContent>
                    <w:p w14:paraId="5AB2510F" w14:textId="77777777" w:rsidR="005A1F21" w:rsidRPr="007662E4" w:rsidRDefault="005A1F21" w:rsidP="005A1F2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04B2AA58" w14:textId="732C27F0" w:rsidR="009E2030" w:rsidRPr="00191C65" w:rsidRDefault="009E2030" w:rsidP="009E2030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553DA212" w14:textId="77777777" w:rsidR="009E2030" w:rsidRPr="00191C65" w:rsidRDefault="009E2030" w:rsidP="009E2030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8C5801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387F7DE8" w14:textId="75CD34D5" w:rsidR="009E2030" w:rsidRPr="00191C65" w:rsidRDefault="009E2030" w:rsidP="009E2030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9E2030" w:rsidRPr="00191C65" w14:paraId="72336329" w14:textId="77777777" w:rsidTr="00EA694B">
        <w:tc>
          <w:tcPr>
            <w:tcW w:w="0" w:type="auto"/>
          </w:tcPr>
          <w:p w14:paraId="0E0E004E" w14:textId="54C9F5D1" w:rsidR="009E2030" w:rsidRPr="00191C65" w:rsidRDefault="00770584" w:rsidP="00EA694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254AD35" wp14:editId="7EED99AD">
                      <wp:simplePos x="0" y="0"/>
                      <wp:positionH relativeFrom="column">
                        <wp:posOffset>6053455</wp:posOffset>
                      </wp:positionH>
                      <wp:positionV relativeFrom="paragraph">
                        <wp:posOffset>8890</wp:posOffset>
                      </wp:positionV>
                      <wp:extent cx="173355" cy="718820"/>
                      <wp:effectExtent l="0" t="0" r="4445" b="508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35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B12F57" w14:textId="77777777" w:rsidR="00770584" w:rsidRPr="007662E4" w:rsidRDefault="00770584" w:rsidP="00770584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4AD35" id="Text Box 8" o:spid="_x0000_s1027" type="#_x0000_t202" style="position:absolute;margin-left:476.65pt;margin-top:.7pt;width:13.65pt;height:56.6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" filled="f" stroked="f" strokeweight=".5pt">
                      <v:textbox style="layout-flow:vertical-ideographic" inset="0,0,0,0">
                        <w:txbxContent>
                          <w:p w14:paraId="03B12F57" w14:textId="77777777" w:rsidR="00770584" w:rsidRPr="007662E4" w:rsidRDefault="00770584" w:rsidP="00770584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2030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71340EB" wp14:editId="58AE2EE4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32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E77EE97" id="Straight Connector 30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E2030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D49D186" wp14:editId="03F7BC5A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324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923D35A" id="Straight Connector 30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E2030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20184C9" wp14:editId="1F5006C9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325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6B3043A" id="Straight Connector 29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E2030"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C2118D8" wp14:editId="7CC30FC6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3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AFAF2B1" id="Straight Connector 26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9E2030" w:rsidRPr="00191C65">
              <w:rPr>
                <w:b/>
                <w:bCs w:val="0"/>
              </w:rPr>
              <w:t xml:space="preserve">Nome </w:t>
            </w:r>
            <w:r w:rsidR="009E2030"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="009E2030"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4A2E6DB4" w14:textId="77777777" w:rsidR="009E2030" w:rsidRPr="00191C65" w:rsidRDefault="009E2030" w:rsidP="00EA694B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241220D" wp14:editId="77C44820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327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305EA76" id="Straight Connector 3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00FFA0C" wp14:editId="3FF8731B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3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73EAEE69" id="Straight Connector 28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387014C1" w14:textId="07800199" w:rsidR="009E2030" w:rsidRPr="00191C65" w:rsidRDefault="009E2030" w:rsidP="009E2030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3ED90981" w14:textId="77777777" w:rsidR="009E2030" w:rsidRPr="00191C65" w:rsidRDefault="009E2030" w:rsidP="009E2030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9E2030" w:rsidRPr="00191C65" w14:paraId="6062C025" w14:textId="77777777" w:rsidTr="00EA694B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274E6817" w14:textId="77777777" w:rsidR="009E2030" w:rsidRPr="00191C65" w:rsidRDefault="009E2030" w:rsidP="00EA694B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64064" behindDoc="0" locked="0" layoutInCell="1" allowOverlap="1" wp14:anchorId="396496FE" wp14:editId="6301735A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22225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329" name="Picture 2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05FC061D" w14:textId="77777777" w:rsidR="009E2030" w:rsidRPr="00191C65" w:rsidRDefault="009E2030" w:rsidP="00EA694B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30832C27" w14:textId="77777777" w:rsidR="009E2030" w:rsidRPr="00191C65" w:rsidRDefault="009E2030" w:rsidP="00A23EA4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da notícia “Um par de meias para todos os refugiados”, tirando as notas que consideres importantes.</w:t>
            </w:r>
          </w:p>
          <w:p w14:paraId="33418EB0" w14:textId="77777777" w:rsidR="009E2030" w:rsidRPr="00191C65" w:rsidRDefault="009E2030" w:rsidP="00EA694B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750BCA74" w14:textId="77777777" w:rsidR="009E2030" w:rsidRPr="00191C65" w:rsidRDefault="009E2030" w:rsidP="00EA694B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47723CF5" w14:textId="77777777" w:rsidR="009E2030" w:rsidRPr="007E0E1A" w:rsidRDefault="009E2030" w:rsidP="008C51BD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7E0E1A">
        <w:rPr>
          <w:b w:val="0"/>
          <w:bCs w:val="0"/>
          <w:lang w:val="pt-PT"/>
        </w:rPr>
        <w:t>Para cada item (</w:t>
      </w:r>
      <w:r w:rsidRPr="007E0E1A">
        <w:rPr>
          <w:lang w:val="pt-PT"/>
        </w:rPr>
        <w:t>1.1.</w:t>
      </w:r>
      <w:r w:rsidRPr="007E0E1A">
        <w:rPr>
          <w:b w:val="0"/>
          <w:bCs w:val="0"/>
          <w:lang w:val="pt-PT"/>
        </w:rPr>
        <w:t xml:space="preserve"> a </w:t>
      </w:r>
      <w:r w:rsidRPr="007E0E1A">
        <w:rPr>
          <w:lang w:val="pt-PT"/>
        </w:rPr>
        <w:t>1.3.</w:t>
      </w:r>
      <w:r w:rsidRPr="007E0E1A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049963F7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Maria Fernandes dedicou-se à campanha </w:t>
      </w:r>
      <w:r w:rsidRPr="00191C65">
        <w:rPr>
          <w:i/>
          <w:iCs/>
          <w:lang w:val="pt-PT"/>
        </w:rPr>
        <w:t>Meia no pé para Calais</w:t>
      </w:r>
    </w:p>
    <w:p w14:paraId="0B9CAFDC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depois de ter sido voluntária em Calais.</w:t>
      </w:r>
    </w:p>
    <w:p w14:paraId="15133615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influenciada pelo mestrado em Ação Humanitária.</w:t>
      </w:r>
    </w:p>
    <w:p w14:paraId="1D0E8F16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quando fez vinte e três anos.</w:t>
      </w:r>
    </w:p>
    <w:p w14:paraId="5293EF18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Depois de o campo de refugiados de Calais ter sido desmantelado,</w:t>
      </w:r>
    </w:p>
    <w:p w14:paraId="10485D17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 cidade ainda albergou cerca de mil refugiados.</w:t>
      </w:r>
    </w:p>
    <w:p w14:paraId="4327E803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a cidade manteve instalações para acolher os refugiados.</w:t>
      </w:r>
    </w:p>
    <w:p w14:paraId="6CFC9ED1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os refugiados continuaram a chegar à cidade.</w:t>
      </w:r>
    </w:p>
    <w:p w14:paraId="3265AF10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Até ao momento, a campanha </w:t>
      </w:r>
      <w:r w:rsidRPr="00191C65">
        <w:rPr>
          <w:i/>
          <w:iCs/>
          <w:lang w:val="pt-PT"/>
        </w:rPr>
        <w:t>Meia no pé para Calais</w:t>
      </w:r>
    </w:p>
    <w:p w14:paraId="01F9CB76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recebeu cerca de mil e quinhentos pares de meias.</w:t>
      </w:r>
    </w:p>
    <w:p w14:paraId="66FF2EC1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já reuniu mil e quinhentos euros para a viagem até Calais.</w:t>
      </w:r>
    </w:p>
    <w:p w14:paraId="66B1877E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contou com o trabalho de centenas de voluntários.</w:t>
      </w:r>
    </w:p>
    <w:p w14:paraId="43A7D466" w14:textId="77777777" w:rsidR="009E2030" w:rsidRPr="00C64620" w:rsidRDefault="009E2030" w:rsidP="009E2030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C64620">
        <w:rPr>
          <w:b w:val="0"/>
          <w:bCs w:val="0"/>
          <w:lang w:val="pt-PT"/>
        </w:rPr>
        <w:t xml:space="preserve">Seleciona </w:t>
      </w:r>
      <w:r w:rsidRPr="00C64620">
        <w:rPr>
          <w:lang w:val="pt-PT"/>
        </w:rPr>
        <w:t>todas</w:t>
      </w:r>
      <w:r w:rsidRPr="00C64620">
        <w:rPr>
          <w:b w:val="0"/>
          <w:bCs w:val="0"/>
          <w:lang w:val="pt-PT"/>
        </w:rPr>
        <w:t xml:space="preserve"> as opções que correspondem a informações referidas no texto:</w:t>
      </w:r>
    </w:p>
    <w:p w14:paraId="188C2EEA" w14:textId="77777777" w:rsidR="009E2030" w:rsidRDefault="009E2030" w:rsidP="005434EA">
      <w:pPr>
        <w:pStyle w:val="FchNumber2"/>
        <w:numPr>
          <w:ilvl w:val="0"/>
          <w:numId w:val="18"/>
        </w:numPr>
        <w:tabs>
          <w:tab w:val="clear" w:pos="624"/>
          <w:tab w:val="clear" w:pos="794"/>
          <w:tab w:val="clear" w:pos="907"/>
        </w:tabs>
        <w:ind w:left="567" w:hanging="283"/>
        <w:rPr>
          <w:lang w:val="pt-PT"/>
        </w:rPr>
      </w:pPr>
      <w:r w:rsidRPr="00C64620">
        <w:rPr>
          <w:lang w:val="pt-PT"/>
        </w:rPr>
        <w:t>Maria Fernandes já concluiu o mestrado em Ação Humanitária.</w:t>
      </w:r>
    </w:p>
    <w:p w14:paraId="54F08306" w14:textId="77777777" w:rsidR="009E2030" w:rsidRDefault="009E2030" w:rsidP="008C51BD">
      <w:pPr>
        <w:pStyle w:val="FchNumber2"/>
        <w:numPr>
          <w:ilvl w:val="0"/>
          <w:numId w:val="18"/>
        </w:numPr>
        <w:tabs>
          <w:tab w:val="clear" w:pos="624"/>
          <w:tab w:val="clear" w:pos="794"/>
          <w:tab w:val="clear" w:pos="907"/>
        </w:tabs>
        <w:ind w:left="567" w:hanging="283"/>
        <w:jc w:val="both"/>
        <w:rPr>
          <w:lang w:val="pt-PT"/>
        </w:rPr>
      </w:pPr>
      <w:r w:rsidRPr="00C64620">
        <w:rPr>
          <w:lang w:val="pt-PT"/>
        </w:rPr>
        <w:t xml:space="preserve">A campanha </w:t>
      </w:r>
      <w:r w:rsidRPr="00C64620">
        <w:rPr>
          <w:i/>
          <w:lang w:val="pt-PT"/>
        </w:rPr>
        <w:t>Meia no pé para Calais</w:t>
      </w:r>
      <w:r w:rsidRPr="00C64620">
        <w:rPr>
          <w:lang w:val="pt-PT"/>
        </w:rPr>
        <w:t xml:space="preserve"> conta com o trabalho de Maria Fernandes, Miguel Ferraz e Telmo Soares.</w:t>
      </w:r>
    </w:p>
    <w:p w14:paraId="29DF69FA" w14:textId="77777777" w:rsidR="009E2030" w:rsidRDefault="009E2030" w:rsidP="009E2030">
      <w:pPr>
        <w:pStyle w:val="FchNumber2"/>
        <w:numPr>
          <w:ilvl w:val="0"/>
          <w:numId w:val="18"/>
        </w:numPr>
        <w:tabs>
          <w:tab w:val="clear" w:pos="624"/>
          <w:tab w:val="clear" w:pos="794"/>
          <w:tab w:val="clear" w:pos="907"/>
        </w:tabs>
        <w:ind w:left="567" w:hanging="283"/>
        <w:rPr>
          <w:lang w:val="pt-PT"/>
        </w:rPr>
      </w:pPr>
      <w:r w:rsidRPr="00C64620">
        <w:rPr>
          <w:lang w:val="pt-PT"/>
        </w:rPr>
        <w:t>A cidade de Calais tem quase setenta e cinco mil habitantes.</w:t>
      </w:r>
    </w:p>
    <w:p w14:paraId="7AF16BC4" w14:textId="77777777" w:rsidR="009E2030" w:rsidRDefault="009E2030" w:rsidP="009E2030">
      <w:pPr>
        <w:pStyle w:val="FchNumber2"/>
        <w:numPr>
          <w:ilvl w:val="0"/>
          <w:numId w:val="18"/>
        </w:numPr>
        <w:tabs>
          <w:tab w:val="clear" w:pos="624"/>
          <w:tab w:val="clear" w:pos="794"/>
          <w:tab w:val="clear" w:pos="907"/>
        </w:tabs>
        <w:ind w:left="567" w:hanging="283"/>
        <w:rPr>
          <w:lang w:val="pt-PT"/>
        </w:rPr>
      </w:pPr>
      <w:r w:rsidRPr="00C64620">
        <w:rPr>
          <w:lang w:val="pt-PT"/>
        </w:rPr>
        <w:t xml:space="preserve">São mais de trinta os pontos de recolha da campanha </w:t>
      </w:r>
      <w:r w:rsidRPr="00C64620">
        <w:rPr>
          <w:i/>
          <w:lang w:val="pt-PT"/>
        </w:rPr>
        <w:t>Meia no pé para Calais</w:t>
      </w:r>
      <w:r w:rsidRPr="00C64620">
        <w:rPr>
          <w:lang w:val="pt-PT"/>
        </w:rPr>
        <w:t>.</w:t>
      </w:r>
    </w:p>
    <w:p w14:paraId="1AC03724" w14:textId="77777777" w:rsidR="009E2030" w:rsidRPr="00C64620" w:rsidRDefault="009E2030" w:rsidP="009E2030">
      <w:pPr>
        <w:pStyle w:val="FchNumber2"/>
        <w:numPr>
          <w:ilvl w:val="0"/>
          <w:numId w:val="18"/>
        </w:numPr>
        <w:tabs>
          <w:tab w:val="clear" w:pos="624"/>
          <w:tab w:val="clear" w:pos="794"/>
          <w:tab w:val="clear" w:pos="907"/>
        </w:tabs>
        <w:ind w:left="567" w:hanging="283"/>
        <w:rPr>
          <w:lang w:val="pt-PT"/>
        </w:rPr>
      </w:pPr>
      <w:r w:rsidRPr="00C64620">
        <w:rPr>
          <w:lang w:val="pt-PT"/>
        </w:rPr>
        <w:t>Durante o voluntariado em Calais, Maria Fernandes deu apoio moral aos refugiados.</w:t>
      </w:r>
      <w:r w:rsidRPr="00C64620">
        <w:rPr>
          <w:lang w:val="pt-PT"/>
        </w:rPr>
        <w:br w:type="page"/>
      </w:r>
    </w:p>
    <w:p w14:paraId="5B101A25" w14:textId="77777777" w:rsidR="009E2030" w:rsidRPr="00191C65" w:rsidRDefault="009E2030" w:rsidP="009E2030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</w:t>
      </w:r>
    </w:p>
    <w:p w14:paraId="13C7F4E1" w14:textId="6FB824B3" w:rsidR="009E2030" w:rsidRPr="00191C65" w:rsidRDefault="005A1F21" w:rsidP="009E2030">
      <w:pPr>
        <w:pStyle w:val="alineastopicos1a"/>
        <w:rPr>
          <w:rFonts w:cs="Arial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664C8AA" wp14:editId="6372C8F2">
                <wp:simplePos x="0" y="0"/>
                <wp:positionH relativeFrom="column">
                  <wp:posOffset>-205105</wp:posOffset>
                </wp:positionH>
                <wp:positionV relativeFrom="paragraph">
                  <wp:posOffset>7581900</wp:posOffset>
                </wp:positionV>
                <wp:extent cx="173776" cy="719191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F655A" w14:textId="77777777" w:rsidR="005A1F21" w:rsidRPr="007662E4" w:rsidRDefault="005A1F21" w:rsidP="005A1F2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4C8AA" id="Text Box 1" o:spid="_x0000_s1028" type="#_x0000_t202" style="position:absolute;margin-left:-16.15pt;margin-top:597pt;width:13.7pt;height:56.65pt;rotation:18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" filled="f" stroked="f" strokeweight=".5pt">
                <v:textbox style="layout-flow:vertical-ideographic" inset="0,0,0,0">
                  <w:txbxContent>
                    <w:p w14:paraId="29AF655A" w14:textId="77777777" w:rsidR="005A1F21" w:rsidRPr="007662E4" w:rsidRDefault="005A1F21" w:rsidP="005A1F2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rFonts w:cs="Arial"/>
          <w:lang w:val="pt-PT"/>
        </w:rPr>
        <w:t>Texto A</w:t>
      </w:r>
    </w:p>
    <w:p w14:paraId="790A23BE" w14:textId="77777777" w:rsidR="009E2030" w:rsidRPr="004D01E4" w:rsidRDefault="009E2030" w:rsidP="009E2030">
      <w:pPr>
        <w:pStyle w:val="FchNumber1"/>
        <w:rPr>
          <w:b w:val="0"/>
          <w:bCs w:val="0"/>
          <w:lang w:val="pt-PT"/>
        </w:rPr>
      </w:pPr>
      <w:r w:rsidRPr="004D01E4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9E2030" w:rsidRPr="00191C65" w14:paraId="74637E95" w14:textId="77777777" w:rsidTr="00770584">
        <w:trPr>
          <w:trHeight w:val="11487"/>
        </w:trPr>
        <w:tc>
          <w:tcPr>
            <w:tcW w:w="5000" w:type="pct"/>
            <w:shd w:val="clear" w:color="auto" w:fill="ECECEC"/>
          </w:tcPr>
          <w:p w14:paraId="150A1F38" w14:textId="77777777" w:rsidR="009E2030" w:rsidRPr="003A5948" w:rsidRDefault="009E2030" w:rsidP="00EA694B">
            <w:pPr>
              <w:pStyle w:val="textosTitleTESTESGERAL"/>
              <w:rPr>
                <w:rFonts w:cs="Arial"/>
                <w:b/>
                <w:bCs/>
                <w:sz w:val="28"/>
                <w:lang w:val="pt-PT"/>
              </w:rPr>
            </w:pPr>
            <w:r w:rsidRPr="003A5948">
              <w:rPr>
                <w:rFonts w:cs="Arial"/>
                <w:b/>
                <w:bCs/>
                <w:sz w:val="28"/>
                <w:lang w:val="pt-PT"/>
              </w:rPr>
              <w:t>Bem-vindos, refugiados</w:t>
            </w:r>
          </w:p>
          <w:p w14:paraId="405C7019" w14:textId="2207E780" w:rsidR="009E2030" w:rsidRPr="00191C65" w:rsidRDefault="00770584" w:rsidP="00EA694B">
            <w:pPr>
              <w:pStyle w:val="TextLeft0"/>
              <w:rPr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09CA5BF7" wp14:editId="5E8DD29B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829738</wp:posOffset>
                      </wp:positionV>
                      <wp:extent cx="218440" cy="5472000"/>
                      <wp:effectExtent l="0" t="0" r="0" b="190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" cy="547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A2E281" w14:textId="77777777" w:rsidR="00770584" w:rsidRPr="000E0561" w:rsidRDefault="00770584" w:rsidP="00770584">
                                  <w:pPr>
                                    <w:pStyle w:val="numeroLinha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5</w:t>
                                  </w:r>
                                </w:p>
                                <w:p w14:paraId="05D85B37" w14:textId="77777777" w:rsidR="00770584" w:rsidRPr="000E0561" w:rsidRDefault="00770584" w:rsidP="00770584">
                                  <w:pPr>
                                    <w:pStyle w:val="numeroLinha"/>
                                    <w:spacing w:before="144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10</w:t>
                                  </w:r>
                                </w:p>
                                <w:p w14:paraId="582FF31E" w14:textId="77777777" w:rsidR="00770584" w:rsidRPr="000E0561" w:rsidRDefault="00770584" w:rsidP="00770584">
                                  <w:pPr>
                                    <w:pStyle w:val="numeroLinha"/>
                                    <w:spacing w:before="14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15</w:t>
                                  </w:r>
                                </w:p>
                                <w:p w14:paraId="428EB132" w14:textId="77777777" w:rsidR="00770584" w:rsidRPr="000E0561" w:rsidRDefault="00770584" w:rsidP="00770584">
                                  <w:pPr>
                                    <w:pStyle w:val="numeroLinha"/>
                                    <w:spacing w:before="136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20</w:t>
                                  </w:r>
                                </w:p>
                                <w:p w14:paraId="7730A932" w14:textId="77777777" w:rsidR="00770584" w:rsidRPr="000E0561" w:rsidRDefault="00770584" w:rsidP="00770584">
                                  <w:pPr>
                                    <w:pStyle w:val="numeroLinha"/>
                                    <w:spacing w:before="144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25</w:t>
                                  </w:r>
                                </w:p>
                                <w:p w14:paraId="20D7E1CC" w14:textId="77777777" w:rsidR="00770584" w:rsidRPr="000E0561" w:rsidRDefault="00770584" w:rsidP="00770584">
                                  <w:pPr>
                                    <w:pStyle w:val="numeroLinha"/>
                                    <w:spacing w:before="1400"/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</w:pPr>
                                  <w:r w:rsidRPr="000E0561">
                                    <w:rPr>
                                      <w:rStyle w:val="cp8"/>
                                      <w:rFonts w:asciiTheme="minorHAnsi" w:hAnsiTheme="minorHAnsi"/>
                                      <w:sz w:val="15"/>
                                      <w:szCs w:val="24"/>
                                      <w:lang w:val="pt-PT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A5BF7" id="Text Box 11" o:spid="_x0000_s1029" type="#_x0000_t202" style="position:absolute;left:0;text-align:left;margin-left:-16.4pt;margin-top:65.35pt;width:17.2pt;height:430.8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" filled="f" stroked="f" strokeweight=".5pt">
                      <v:textbox inset="0,0,0,0">
                        <w:txbxContent>
                          <w:p w14:paraId="6AA2E281" w14:textId="77777777" w:rsidR="00770584" w:rsidRPr="000E0561" w:rsidRDefault="00770584" w:rsidP="0077058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05D85B37" w14:textId="77777777" w:rsidR="00770584" w:rsidRPr="000E0561" w:rsidRDefault="00770584" w:rsidP="00770584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582FF31E" w14:textId="77777777" w:rsidR="00770584" w:rsidRPr="000E0561" w:rsidRDefault="00770584" w:rsidP="00770584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428EB132" w14:textId="77777777" w:rsidR="00770584" w:rsidRPr="000E0561" w:rsidRDefault="00770584" w:rsidP="00770584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7730A932" w14:textId="77777777" w:rsidR="00770584" w:rsidRPr="000E0561" w:rsidRDefault="00770584" w:rsidP="00770584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20D7E1CC" w14:textId="77777777" w:rsidR="00770584" w:rsidRPr="000E0561" w:rsidRDefault="00770584" w:rsidP="00770584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2030" w:rsidRPr="00191C65">
              <w:rPr>
                <w:lang w:val="pt-PT"/>
              </w:rPr>
              <w:t xml:space="preserve">Em árabe, língua que se fala em países como a Síria e o Iraque, uma das formas de cumprimentar outra pessoa é dizer-lhe </w:t>
            </w:r>
            <w:r w:rsidR="009E2030" w:rsidRPr="00191C65">
              <w:rPr>
                <w:i/>
                <w:iCs/>
                <w:lang w:val="pt-PT"/>
              </w:rPr>
              <w:t>As-Salaam alaikum</w:t>
            </w:r>
            <w:r w:rsidR="009E2030" w:rsidRPr="00191C65">
              <w:rPr>
                <w:lang w:val="pt-PT"/>
              </w:rPr>
              <w:t xml:space="preserve">. Pronuncia-se </w:t>
            </w:r>
            <w:r w:rsidR="009E2030" w:rsidRPr="00191C65">
              <w:rPr>
                <w:i/>
                <w:iCs/>
                <w:lang w:val="pt-PT"/>
              </w:rPr>
              <w:t>“assalam-aleicûm”</w:t>
            </w:r>
            <w:r w:rsidR="009E2030" w:rsidRPr="00191C65">
              <w:rPr>
                <w:lang w:val="pt-PT"/>
              </w:rPr>
              <w:t xml:space="preserve"> e quer dizer “Que a paz esteja contigo”. É, provavelmente, a melhor forma de receber alguém que está a fugir da guerra, como acontece com os milhares de pessoas da Síria e do Iraque que […] tentam chegar à Europa, para encontrarem paz e começarem aqui uma vida nova. […]</w:t>
            </w:r>
          </w:p>
          <w:p w14:paraId="3545573C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Com muitas cidades destruídas, e sem esperança de que os tiros e as bombas acabem tão depressa, milhares de famílias puseram, assim, pés ao caminho e estão a entrar na Europa. </w:t>
            </w:r>
          </w:p>
          <w:p w14:paraId="40305EB5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Depois da II Guerra Mundial, foi criado o estatuto de refugiado. Isso permite que o cidadão de um país em guerra possa pedir a outro país para aí viver. Terá direito a andar na escola, a usar os hospitais e os serviços de saúde, a trabalhar. E a ter casa e alimentação, enquanto não conseguir trabalho. É que, para arranjar um emprego, o refugiado terá primeiro de aprender uma nova língua, aquela que é falada no país que o acolheu.</w:t>
            </w:r>
          </w:p>
          <w:p w14:paraId="1AAE0B4A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Muitas instituições, como a ONU (Organização das Nações Unidas), estão a fazer tudo o que podem para ajudar estas pessoas que fogem da guerra. Embora nem todos os países da Europa acreditem que é necessário ajudá-las […], a esmagadora maioria quer receber estes refugiados e apoiá-los. […] A União Europeia</w:t>
            </w:r>
            <w:r w:rsidRPr="00191C65">
              <w:rPr>
                <w:vertAlign w:val="superscript"/>
                <w:lang w:val="pt-PT"/>
              </w:rPr>
              <w:t>1</w:t>
            </w:r>
            <w:r w:rsidRPr="00191C65">
              <w:rPr>
                <w:lang w:val="pt-PT"/>
              </w:rPr>
              <w:t xml:space="preserve"> concordou em acolher 120 mil. Desses refugiados, 4500 virão para Portugal. </w:t>
            </w:r>
          </w:p>
          <w:p w14:paraId="21F3DEF1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Mas não são só os governos dos países que podem ajudar. Cada um de nós, individualmente, pode também fazer alguma coisa. </w:t>
            </w:r>
          </w:p>
          <w:p w14:paraId="23BC7ADA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Uma forma é dar dinheiro (fazer uma doação) às instituições internacionais que estão a acolher estas pessoas em campos de refugiados e que as ajudam a tratar dos papéis necessários. </w:t>
            </w:r>
          </w:p>
          <w:p w14:paraId="10C1B29F" w14:textId="77777777" w:rsidR="009E2030" w:rsidRPr="00191C65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Unicef, uma organização da ONU que trabalha com crianças, é uma delas. […] O seu papel é importantíssimo: calcula-se que, só da Síria, tenham saído já dois milhões de crianças. A Unicef trabalha também para que estas crianças consigam ficar com as suas famílias. </w:t>
            </w:r>
          </w:p>
          <w:p w14:paraId="71EE44CB" w14:textId="77777777" w:rsidR="009E2030" w:rsidRDefault="009E2030" w:rsidP="00EA694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Portugal, foi criada uma Plataforma de Apoio aos Refugiados (PAR), que começou uma campanha de recolha de fundos e está também a pedir voluntários que possam ajudar a encontrar casas, escolas e associações para receber quem foge da guerra. </w:t>
            </w:r>
          </w:p>
          <w:p w14:paraId="5CD20114" w14:textId="77777777" w:rsidR="009E2030" w:rsidRPr="00191C65" w:rsidRDefault="009E2030" w:rsidP="00770584">
            <w:pPr>
              <w:pStyle w:val="TextLeft0"/>
              <w:spacing w:before="0"/>
              <w:ind w:firstLine="0"/>
              <w:rPr>
                <w:lang w:val="pt-PT"/>
              </w:rPr>
            </w:pPr>
          </w:p>
          <w:p w14:paraId="7F80344E" w14:textId="77777777" w:rsidR="009E2030" w:rsidRPr="00191C65" w:rsidRDefault="009E2030" w:rsidP="00EA694B">
            <w:pPr>
              <w:pStyle w:val="FchDocFonteIRight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Cláudia Lobo, in </w:t>
            </w:r>
            <w:r w:rsidRPr="00191C65">
              <w:rPr>
                <w:rFonts w:cs="Arial"/>
                <w:i/>
                <w:iCs/>
                <w:lang w:val="pt-PT"/>
              </w:rPr>
              <w:t>Visão Júnior</w:t>
            </w:r>
            <w:r w:rsidRPr="00191C65">
              <w:rPr>
                <w:rFonts w:cs="Arial"/>
                <w:lang w:val="pt-PT"/>
              </w:rPr>
              <w:t>, n.º 137, outubro de 2015 (págs. 52-54, com supressões)</w:t>
            </w:r>
          </w:p>
        </w:tc>
      </w:tr>
    </w:tbl>
    <w:p w14:paraId="27FC09D9" w14:textId="77777777" w:rsidR="009E2030" w:rsidRPr="00191C65" w:rsidRDefault="009E2030" w:rsidP="008C51BD">
      <w:pPr>
        <w:pStyle w:val="pdvaParaNumberPDVAPARA"/>
        <w:tabs>
          <w:tab w:val="clear" w:pos="57"/>
          <w:tab w:val="clear" w:pos="170"/>
          <w:tab w:val="clear" w:pos="283"/>
          <w:tab w:val="clear" w:pos="369"/>
        </w:tabs>
        <w:ind w:left="0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União Europeia:</w:t>
      </w:r>
      <w:r w:rsidRPr="00191C65">
        <w:rPr>
          <w:lang w:val="pt-PT"/>
        </w:rPr>
        <w:t xml:space="preserve"> organização constituída por vários países da Europa, com objetivos e valores comuns.</w:t>
      </w:r>
    </w:p>
    <w:p w14:paraId="0B129D15" w14:textId="2D5E9F09" w:rsidR="009E2030" w:rsidRPr="00191C65" w:rsidRDefault="009E2030" w:rsidP="009E2030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6420DA89" w14:textId="4B9CB736" w:rsidR="009E2030" w:rsidRPr="00191C65" w:rsidRDefault="00770584" w:rsidP="00665394">
      <w:pPr>
        <w:pStyle w:val="FchNumber1"/>
        <w:jc w:val="both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62D6CC1" wp14:editId="3D680FD3">
                <wp:simplePos x="0" y="0"/>
                <wp:positionH relativeFrom="column">
                  <wp:posOffset>6154715</wp:posOffset>
                </wp:positionH>
                <wp:positionV relativeFrom="paragraph">
                  <wp:posOffset>50800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0999F" w14:textId="77777777" w:rsidR="00770584" w:rsidRPr="007662E4" w:rsidRDefault="00770584" w:rsidP="00770584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6CC1" id="Text Box 7" o:spid="_x0000_s1030" type="#_x0000_t202" style="position:absolute;left:0;text-align:left;margin-left:484.6pt;margin-top:4pt;width:13.65pt;height:56.6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" filled="f" stroked="f" strokeweight=".5pt">
                <v:textbox style="layout-flow:vertical-ideographic" inset="0,0,0,0">
                  <w:txbxContent>
                    <w:p w14:paraId="66D0999F" w14:textId="77777777" w:rsidR="00770584" w:rsidRPr="007662E4" w:rsidRDefault="00770584" w:rsidP="00770584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lang w:val="pt-PT"/>
        </w:rPr>
        <w:t>1.</w:t>
      </w:r>
      <w:r w:rsidR="009E2030" w:rsidRPr="00191C65">
        <w:rPr>
          <w:lang w:val="pt-PT"/>
        </w:rPr>
        <w:tab/>
      </w:r>
      <w:r w:rsidR="009E2030" w:rsidRPr="004C6A80">
        <w:rPr>
          <w:b w:val="0"/>
          <w:bCs w:val="0"/>
          <w:lang w:val="pt-PT"/>
        </w:rPr>
        <w:t>Para cada item (</w:t>
      </w:r>
      <w:r w:rsidR="009E2030" w:rsidRPr="004C6A80">
        <w:rPr>
          <w:lang w:val="pt-PT"/>
        </w:rPr>
        <w:t xml:space="preserve">1.1. </w:t>
      </w:r>
      <w:r w:rsidR="009E2030" w:rsidRPr="004C6A80">
        <w:rPr>
          <w:b w:val="0"/>
          <w:bCs w:val="0"/>
          <w:lang w:val="pt-PT"/>
        </w:rPr>
        <w:t xml:space="preserve">a </w:t>
      </w:r>
      <w:r w:rsidR="009E2030" w:rsidRPr="004C6A80">
        <w:rPr>
          <w:lang w:val="pt-PT"/>
        </w:rPr>
        <w:t>1.4.</w:t>
      </w:r>
      <w:r w:rsidR="009E2030" w:rsidRPr="004C6A80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5B6CA48A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  <w:t xml:space="preserve">A expressão </w:t>
      </w:r>
      <w:r w:rsidRPr="00191C65">
        <w:rPr>
          <w:i/>
          <w:iCs/>
          <w:lang w:val="pt-PT"/>
        </w:rPr>
        <w:t>“As-Salaam alaikum”</w:t>
      </w:r>
      <w:r w:rsidRPr="00191C65">
        <w:rPr>
          <w:lang w:val="pt-PT"/>
        </w:rPr>
        <w:t xml:space="preserve"> adequa-se aos refugiados, pois refere</w:t>
      </w:r>
    </w:p>
    <w:p w14:paraId="71F13C1D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uma das suas maiores necessidades neste momento – a paz.</w:t>
      </w:r>
    </w:p>
    <w:p w14:paraId="4E9C19A6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as consequências da guerra (cidades destruídas por bombas e tiros).</w:t>
      </w:r>
    </w:p>
    <w:p w14:paraId="5590CB8C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as difíceis condições em que saem do seu país e viajam à procura de auxílio.</w:t>
      </w:r>
    </w:p>
    <w:p w14:paraId="2EDD9652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a forma como se despedem uns dos outros em situação de guerra.</w:t>
      </w:r>
    </w:p>
    <w:p w14:paraId="05DCA72D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>De acordo com o seu estatuto, os refugiados</w:t>
      </w:r>
    </w:p>
    <w:p w14:paraId="7D062596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são obrigados a trabalhar nos países que os acolhem.</w:t>
      </w:r>
    </w:p>
    <w:p w14:paraId="6FDCED31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não precisam de conhecer a língua falada no país de acolhimento.</w:t>
      </w:r>
    </w:p>
    <w:p w14:paraId="09845AD4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podem permanecer no próprio país, apesar da guerra.</w:t>
      </w:r>
    </w:p>
    <w:p w14:paraId="359D2B64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têm direito à educação e à saúde nos países que os acolhem.</w:t>
      </w:r>
    </w:p>
    <w:p w14:paraId="699673E4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lang w:val="pt-PT"/>
        </w:rPr>
        <w:tab/>
        <w:t>Como medida de auxílio aos refugiados,</w:t>
      </w:r>
    </w:p>
    <w:p w14:paraId="4BE8E67E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 Europa receberá oitocentas mil pessoas.</w:t>
      </w:r>
    </w:p>
    <w:p w14:paraId="40DF427F" w14:textId="77777777" w:rsidR="009E2030" w:rsidRPr="00191C65" w:rsidRDefault="009E2030" w:rsidP="00665394">
      <w:pPr>
        <w:pStyle w:val="FchNumber2a"/>
        <w:jc w:val="both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os governos farão doações a instituições internacionais responsáveis por campos de refugiados.</w:t>
      </w:r>
    </w:p>
    <w:p w14:paraId="5006C9FE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em Portugal, foi organizada uma campanha de angariação de fundos.</w:t>
      </w:r>
    </w:p>
    <w:p w14:paraId="2F7FF688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a ONU criou a Plataforma de Apoio aos Refugiados.</w:t>
      </w:r>
    </w:p>
    <w:p w14:paraId="5B219067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lang w:val="pt-PT"/>
        </w:rPr>
        <w:tab/>
        <w:t xml:space="preserve">Os </w:t>
      </w:r>
      <w:r w:rsidRPr="00191C65">
        <w:rPr>
          <w:i/>
          <w:iCs/>
          <w:lang w:val="pt-PT"/>
        </w:rPr>
        <w:t xml:space="preserve">“papéis” </w:t>
      </w:r>
      <w:r w:rsidRPr="00191C65">
        <w:rPr>
          <w:lang w:val="pt-PT"/>
        </w:rPr>
        <w:t>a que a jornalista se refere na linha 25 são</w:t>
      </w:r>
    </w:p>
    <w:p w14:paraId="31ADA6D2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 xml:space="preserve">os livros escolares que devem ser doados às crianças refugiadas. </w:t>
      </w:r>
    </w:p>
    <w:p w14:paraId="6DE5933D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os documentos legais que identificam os refugiados.</w:t>
      </w:r>
    </w:p>
    <w:p w14:paraId="1B4E79E8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os documentos bancários que comprovam as doações de dinheiro.</w:t>
      </w:r>
    </w:p>
    <w:p w14:paraId="2CA77EBE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os impressos que as pessoas preenchem quando se tornam voluntárias.</w:t>
      </w:r>
    </w:p>
    <w:p w14:paraId="30B6011D" w14:textId="77777777" w:rsidR="009E2030" w:rsidRPr="00191C65" w:rsidRDefault="009E2030" w:rsidP="00665394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985023">
        <w:rPr>
          <w:b w:val="0"/>
          <w:bCs w:val="0"/>
          <w:lang w:val="pt-PT"/>
        </w:rPr>
        <w:t xml:space="preserve">As alíneas apresentadas, de </w:t>
      </w:r>
      <w:r w:rsidRPr="00985023">
        <w:rPr>
          <w:lang w:val="pt-PT"/>
        </w:rPr>
        <w:t>A</w:t>
      </w:r>
      <w:r w:rsidRPr="00985023">
        <w:rPr>
          <w:b w:val="0"/>
          <w:bCs w:val="0"/>
          <w:lang w:val="pt-PT"/>
        </w:rPr>
        <w:t xml:space="preserve"> a </w:t>
      </w:r>
      <w:r w:rsidRPr="00985023">
        <w:rPr>
          <w:lang w:val="pt-PT"/>
        </w:rPr>
        <w:t>F</w:t>
      </w:r>
      <w:r w:rsidRPr="00985023">
        <w:rPr>
          <w:b w:val="0"/>
          <w:bCs w:val="0"/>
          <w:lang w:val="pt-PT"/>
        </w:rPr>
        <w:t>, referem-se a informações do texto. Escreve a sequência de letras que corresponde à ordem pela qual essas informações surgem no texto.</w:t>
      </w:r>
    </w:p>
    <w:p w14:paraId="515570F4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Atitude de alguns governos da União Europeia face à situação dos refugiados.</w:t>
      </w:r>
    </w:p>
    <w:p w14:paraId="55DB1C0D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lang w:val="pt-PT"/>
        </w:rPr>
        <w:tab/>
        <w:t>Contexto em que foi criado o estatuto de refugiado.</w:t>
      </w:r>
    </w:p>
    <w:p w14:paraId="51D00FA4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Papel da Organização das Nações Unidas no auxílio aos refugiados.</w:t>
      </w:r>
    </w:p>
    <w:p w14:paraId="35F4D627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lang w:val="pt-PT"/>
        </w:rPr>
        <w:t>D.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Formas de apoio dos cidadãos comuns aos refugiados.</w:t>
      </w:r>
    </w:p>
    <w:p w14:paraId="0CC86C44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lang w:val="pt-PT"/>
        </w:rPr>
        <w:t>E.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Significado da expressão </w:t>
      </w:r>
      <w:r w:rsidRPr="00191C65">
        <w:rPr>
          <w:i/>
          <w:lang w:val="pt-PT"/>
        </w:rPr>
        <w:t>“As-Salaam alaikum”.</w:t>
      </w:r>
      <w:r w:rsidRPr="00191C65">
        <w:rPr>
          <w:lang w:val="pt-PT"/>
        </w:rPr>
        <w:t xml:space="preserve"> </w:t>
      </w:r>
    </w:p>
    <w:p w14:paraId="7FEE14DC" w14:textId="77777777" w:rsidR="009E2030" w:rsidRPr="00191C65" w:rsidRDefault="009E2030" w:rsidP="009E2030">
      <w:pPr>
        <w:pStyle w:val="FchNumber2"/>
        <w:rPr>
          <w:lang w:val="pt-PT"/>
        </w:rPr>
      </w:pPr>
      <w:r w:rsidRPr="00191C65">
        <w:rPr>
          <w:b/>
          <w:lang w:val="pt-PT"/>
        </w:rPr>
        <w:t>F.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>Função específica da Unicef no apoio aos refugiados.</w:t>
      </w:r>
      <w:r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6BA349E9" w14:textId="77777777" w:rsidR="009E2030" w:rsidRPr="00191C65" w:rsidRDefault="009E2030" w:rsidP="009E2030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lastRenderedPageBreak/>
        <w:t>Texto B</w:t>
      </w:r>
    </w:p>
    <w:p w14:paraId="72575193" w14:textId="77777777" w:rsidR="009E2030" w:rsidRPr="00DB6677" w:rsidRDefault="009E2030" w:rsidP="00665394">
      <w:pPr>
        <w:pStyle w:val="FchNumber1"/>
        <w:tabs>
          <w:tab w:val="clear" w:pos="340"/>
          <w:tab w:val="left" w:pos="0"/>
        </w:tabs>
        <w:ind w:left="0" w:firstLine="284"/>
        <w:jc w:val="both"/>
        <w:rPr>
          <w:b w:val="0"/>
          <w:bCs w:val="0"/>
          <w:lang w:val="pt-PT"/>
        </w:rPr>
      </w:pPr>
      <w:r w:rsidRPr="00DB6677">
        <w:rPr>
          <w:b w:val="0"/>
          <w:bCs w:val="0"/>
          <w:lang w:val="pt-PT"/>
        </w:rPr>
        <w:t>Lê o texto seguinte, cuja protagonista, Anna, uma menina alemã de nove anos, é obrigada a abandonar o seu país para fugir ao regime nazi de Hitler.</w:t>
      </w:r>
    </w:p>
    <w:p w14:paraId="1AE15DD4" w14:textId="77777777" w:rsidR="009E2030" w:rsidRPr="00DB6677" w:rsidRDefault="009E2030" w:rsidP="009E2030">
      <w:pPr>
        <w:pStyle w:val="textosTitleTESTESGERAL"/>
        <w:rPr>
          <w:rFonts w:cs="Arial"/>
          <w:b/>
          <w:bCs/>
          <w:lang w:val="pt-PT"/>
        </w:rPr>
      </w:pPr>
      <w:r w:rsidRPr="00DB6677">
        <w:rPr>
          <w:rFonts w:cs="Arial"/>
          <w:b/>
          <w:bCs/>
          <w:lang w:val="pt-PT"/>
        </w:rPr>
        <w:t>Nem uma palavra</w:t>
      </w:r>
    </w:p>
    <w:p w14:paraId="52D9575F" w14:textId="4A222363" w:rsidR="009E2030" w:rsidRPr="00191C65" w:rsidRDefault="00770584" w:rsidP="009E2030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AB46083" wp14:editId="2F745C56">
                <wp:simplePos x="0" y="0"/>
                <wp:positionH relativeFrom="column">
                  <wp:posOffset>-216535</wp:posOffset>
                </wp:positionH>
                <wp:positionV relativeFrom="paragraph">
                  <wp:posOffset>824389</wp:posOffset>
                </wp:positionV>
                <wp:extent cx="218942" cy="609958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42" cy="6099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297AD" w14:textId="77777777" w:rsidR="00770584" w:rsidRPr="000E0561" w:rsidRDefault="00770584" w:rsidP="00770584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4DD1CF78" w14:textId="77777777" w:rsidR="00770584" w:rsidRPr="000E0561" w:rsidRDefault="00770584" w:rsidP="00770584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0510FFBF" w14:textId="77777777" w:rsidR="00770584" w:rsidRPr="000E0561" w:rsidRDefault="00770584" w:rsidP="00770584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82FEAFF" w14:textId="77777777" w:rsidR="00770584" w:rsidRPr="000E0561" w:rsidRDefault="00770584" w:rsidP="00770584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615723B5" w14:textId="77777777" w:rsidR="00770584" w:rsidRPr="000E0561" w:rsidRDefault="00770584" w:rsidP="00770584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6701C652" w14:textId="77777777" w:rsidR="00770584" w:rsidRPr="000E0561" w:rsidRDefault="00770584" w:rsidP="00770584">
                            <w:pPr>
                              <w:pStyle w:val="numeroLinha"/>
                              <w:spacing w:before="14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46083" id="Text Box 10" o:spid="_x0000_s1031" type="#_x0000_t202" style="position:absolute;left:0;text-align:left;margin-left:-17.05pt;margin-top:64.9pt;width:17.25pt;height:480.3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" filled="f" stroked="f" strokeweight=".5pt">
                <v:textbox inset="0,0,0,0">
                  <w:txbxContent>
                    <w:p w14:paraId="779297AD" w14:textId="77777777" w:rsidR="00770584" w:rsidRPr="000E0561" w:rsidRDefault="00770584" w:rsidP="00770584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4DD1CF78" w14:textId="77777777" w:rsidR="00770584" w:rsidRPr="000E0561" w:rsidRDefault="00770584" w:rsidP="00770584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0510FFBF" w14:textId="77777777" w:rsidR="00770584" w:rsidRPr="000E0561" w:rsidRDefault="00770584" w:rsidP="00770584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82FEAFF" w14:textId="77777777" w:rsidR="00770584" w:rsidRPr="000E0561" w:rsidRDefault="00770584" w:rsidP="00770584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615723B5" w14:textId="77777777" w:rsidR="00770584" w:rsidRPr="000E0561" w:rsidRDefault="00770584" w:rsidP="00770584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6701C652" w14:textId="77777777" w:rsidR="00770584" w:rsidRPr="000E0561" w:rsidRDefault="00770584" w:rsidP="00770584">
                      <w:pPr>
                        <w:pStyle w:val="numeroLinha"/>
                        <w:spacing w:before="142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lang w:val="pt-PT"/>
        </w:rPr>
        <w:t xml:space="preserve">Assim que o barco saiu do porto de Dieppe, começou a balouçar, e a emoção de Anna pela sua primeira viagem de barco evaporou-se imediatamente. Ela, Max e a mamã viram as caras uns dos outros ficarem pálidas e verdes, até que tiveram de descer e deitar-se. Só o papá permaneceu imperturbável. Por causa do mau tempo, a travessia do canal demorou seis horas, ao invés das quatro habituais, e muito antes de chegarem a terra firme, Anna já não queria saber como era a Inglaterra – bastava-lhe chegar lá. Quando finalmente desembarcaram, estava demasiado escuro para ver o que quer que fosse. O comboio de ligação ao barco há muito que tinha partido e uma espécie de carregador, simpático mas incompreensível, instalou-os num comboio lento destinado a Londres. </w:t>
      </w:r>
    </w:p>
    <w:p w14:paraId="76F9AAAE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Assim que este iniciou a sua marcha, hesitante, surgiram uns salpicos de chuva na janela. </w:t>
      </w:r>
    </w:p>
    <w:p w14:paraId="6315C6E0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– Clima inglês – disse o papá, muito satisfeito por não ter enjoado. </w:t>
      </w:r>
    </w:p>
    <w:p w14:paraId="557B6E58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>Anna encolheu-se no seu canto do compartimento, observando a paisagem anónima e escura que passava velozmente. Era impossível identificar o que quer que fosse. Ao fim de algum tempo, ficou cansada e deitou uma vista de olhos aos dois homens sentados à sua frente. Eram ingleses. Iam sentados, muito direitos, a ler o jornal, e na rede por cima deles encontravam-se dois chapéus de coco, iguais a alguns que ela tinha visto antes. Embora viajassem juntos, não falavam um com o outro. Os ingleses pareciam ser gente muito silenciosa. [...]</w:t>
      </w:r>
    </w:p>
    <w:p w14:paraId="7B45002E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>O comboio continuou a arrastar-se na escuridão e Anna sentiu-se sonolenta. Havia qualquer coisa de familiar naquela situação: o cansaço, o som das rodas do comboio e a chuva a bater nas janelas. Tudo aquilo já havia acontecido antes, há muito tempo. Antes que se lembrasse de quando, adormeceu. [...]</w:t>
      </w:r>
    </w:p>
    <w:p w14:paraId="2124D93A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– Estamos a chegar a Londres – disse a mamã. </w:t>
      </w:r>
    </w:p>
    <w:p w14:paraId="1DAE4AEF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As ruas alargaram-se e os edifícios tornaram-se maiores e mais variados. De repente, o som das rodas mudou e iam agora numa ponte que cruzava um rio largo. </w:t>
      </w:r>
    </w:p>
    <w:p w14:paraId="427D6387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– O Tamisa! – exclamou o papá. </w:t>
      </w:r>
    </w:p>
    <w:p w14:paraId="5F600E6E" w14:textId="0FF88F1F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Havia luzes em ambas as margens e Anna viu alguns carros e um autocarro vermelho por baixo deles. Depois chegaram ao outro lado, o rio ficou para trás e, tal como se uma caixa se tivesse fechado sobre o comboio, depararam-se subitamente com o brilho de uma estação em que havia plataformas, funcionários e uma imensidão de gente. Tinham chegado. </w:t>
      </w:r>
    </w:p>
    <w:p w14:paraId="03166A61" w14:textId="77777777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Anna desceu do comboio e encontrou-se numa plataforma gelada, onde esperaram pelo primo da mamã, Otto. À volta deles, os ingleses cumprimentavam-se uns aos outros, sorrindo e conversando. </w:t>
      </w:r>
    </w:p>
    <w:p w14:paraId="0DFBCB9B" w14:textId="7209E9D3" w:rsidR="009E2030" w:rsidRPr="00191C65" w:rsidRDefault="009E2030" w:rsidP="009E2030">
      <w:pPr>
        <w:pStyle w:val="TextLeft0"/>
        <w:rPr>
          <w:lang w:val="pt-PT"/>
        </w:rPr>
      </w:pPr>
      <w:r w:rsidRPr="00191C65">
        <w:rPr>
          <w:lang w:val="pt-PT"/>
        </w:rPr>
        <w:t xml:space="preserve">– Percebes o que eles estão a dizer? – perguntou Anna. </w:t>
      </w:r>
    </w:p>
    <w:p w14:paraId="0FBEADEA" w14:textId="015C3672" w:rsidR="009E2030" w:rsidRDefault="00770584" w:rsidP="009E2030">
      <w:pPr>
        <w:pStyle w:val="TextLeft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C8890F9" wp14:editId="451073AF">
                <wp:simplePos x="0" y="0"/>
                <wp:positionH relativeFrom="column">
                  <wp:posOffset>-205104</wp:posOffset>
                </wp:positionH>
                <wp:positionV relativeFrom="paragraph">
                  <wp:posOffset>142373</wp:posOffset>
                </wp:positionV>
                <wp:extent cx="173776" cy="719191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36EEA" w14:textId="77777777" w:rsidR="005A1F21" w:rsidRPr="007662E4" w:rsidRDefault="005A1F21" w:rsidP="005A1F2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890F9" id="Text Box 2" o:spid="_x0000_s1032" type="#_x0000_t202" style="position:absolute;left:0;text-align:left;margin-left:-16.15pt;margin-top:11.2pt;width:13.7pt;height:56.65pt;rotation:18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" filled="f" stroked="f" strokeweight=".5pt">
                <v:textbox style="layout-flow:vertical-ideographic" inset="0,0,0,0">
                  <w:txbxContent>
                    <w:p w14:paraId="51136EEA" w14:textId="77777777" w:rsidR="005A1F21" w:rsidRPr="007662E4" w:rsidRDefault="005A1F21" w:rsidP="005A1F2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lang w:val="pt-PT"/>
        </w:rPr>
        <w:t xml:space="preserve">– Nem uma palavra – respondeu Max. </w:t>
      </w:r>
    </w:p>
    <w:p w14:paraId="43DB509A" w14:textId="77777777" w:rsidR="00063D45" w:rsidRPr="00191C65" w:rsidRDefault="00063D45" w:rsidP="009E2030">
      <w:pPr>
        <w:pStyle w:val="TextLeft0"/>
        <w:rPr>
          <w:lang w:val="pt-PT"/>
        </w:rPr>
      </w:pPr>
    </w:p>
    <w:p w14:paraId="2122A1C2" w14:textId="77777777" w:rsidR="009E2030" w:rsidRPr="00191C65" w:rsidRDefault="009E2030" w:rsidP="009E2030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49B31ECF" wp14:editId="77B1C03D">
            <wp:extent cx="223284" cy="170599"/>
            <wp:effectExtent l="0" t="0" r="5715" b="0"/>
            <wp:docPr id="2337" name="Picture 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Judith Kerr, </w:t>
      </w:r>
      <w:r w:rsidRPr="00191C65">
        <w:rPr>
          <w:rFonts w:cs="Arial"/>
          <w:i/>
          <w:iCs/>
          <w:lang w:val="pt-PT"/>
        </w:rPr>
        <w:t xml:space="preserve">Quando Hitler roubou o coelho cor-de-rosa </w:t>
      </w:r>
      <w:r w:rsidRPr="00191C65">
        <w:rPr>
          <w:rFonts w:cs="Arial"/>
          <w:lang w:val="pt-PT"/>
        </w:rPr>
        <w:t xml:space="preserve">(trad. Carla Maia de Almeida), </w:t>
      </w:r>
      <w:r w:rsidRPr="00191C65">
        <w:rPr>
          <w:rFonts w:cs="Arial"/>
          <w:lang w:val="pt-PT"/>
        </w:rPr>
        <w:br/>
        <w:t>Ed. Booksmile, 2015 (págs. 249-251, com supressões)</w:t>
      </w:r>
    </w:p>
    <w:p w14:paraId="48A44859" w14:textId="77777777" w:rsidR="009E2030" w:rsidRPr="00191C65" w:rsidRDefault="009E2030" w:rsidP="009E2030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61785300" w14:textId="77777777" w:rsidR="009E2030" w:rsidRPr="00191C65" w:rsidRDefault="009E2030" w:rsidP="009E2030">
      <w:pPr>
        <w:pStyle w:val="FchNumber1"/>
        <w:rPr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3E5E61">
        <w:rPr>
          <w:b w:val="0"/>
          <w:bCs w:val="0"/>
          <w:lang w:val="pt-PT"/>
        </w:rPr>
        <w:t>A viagem da Anna e da sua família é feita em duas etapas. Identifica:</w:t>
      </w:r>
    </w:p>
    <w:p w14:paraId="60150A94" w14:textId="77777777" w:rsidR="009E2030" w:rsidRPr="00191C65" w:rsidRDefault="009E2030" w:rsidP="00BF6C64">
      <w:pPr>
        <w:pStyle w:val="FchNumber2"/>
        <w:spacing w:before="120"/>
        <w:rPr>
          <w:lang w:val="pt-PT"/>
        </w:rPr>
      </w:pPr>
      <w:r w:rsidRPr="00191C65">
        <w:rPr>
          <w:lang w:val="pt-PT"/>
        </w:rPr>
        <w:t>– o local para onde se dirigem;</w:t>
      </w:r>
    </w:p>
    <w:p w14:paraId="2243B8F8" w14:textId="77777777" w:rsidR="009E2030" w:rsidRPr="00191C65" w:rsidRDefault="009E2030" w:rsidP="00BF6C64">
      <w:pPr>
        <w:pStyle w:val="FchNumber2"/>
        <w:spacing w:before="120"/>
        <w:rPr>
          <w:lang w:val="pt-PT"/>
        </w:rPr>
      </w:pPr>
      <w:r w:rsidRPr="00191C65">
        <w:rPr>
          <w:lang w:val="pt-PT"/>
        </w:rPr>
        <w:t>– os meios de transporte usados e os locais percorridos.</w:t>
      </w:r>
    </w:p>
    <w:p w14:paraId="1B1BB679" w14:textId="77777777" w:rsidR="009E2030" w:rsidRPr="00191C65" w:rsidRDefault="009E2030" w:rsidP="009E2030">
      <w:pPr>
        <w:pStyle w:val="FchNumber1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3E5E61">
        <w:rPr>
          <w:b w:val="0"/>
          <w:bCs w:val="0"/>
          <w:lang w:val="pt-PT"/>
        </w:rPr>
        <w:t>Na primeira parte da viagem, a Anna experimenta dois sentimentos contraditórios.</w:t>
      </w:r>
    </w:p>
    <w:p w14:paraId="1133F22A" w14:textId="77777777" w:rsidR="009E2030" w:rsidRPr="00191C65" w:rsidRDefault="009E2030" w:rsidP="00BF6C64">
      <w:pPr>
        <w:pStyle w:val="FchNumber2"/>
        <w:spacing w:before="120"/>
        <w:rPr>
          <w:lang w:val="pt-PT"/>
        </w:rPr>
      </w:pPr>
      <w:r w:rsidRPr="00191C65">
        <w:rPr>
          <w:lang w:val="pt-PT"/>
        </w:rPr>
        <w:t>Indica-os, explicando as suas causas.</w:t>
      </w:r>
    </w:p>
    <w:p w14:paraId="10DDDD33" w14:textId="77777777" w:rsidR="009E2030" w:rsidRPr="003E5E61" w:rsidRDefault="009E2030" w:rsidP="009E2030">
      <w:pPr>
        <w:pStyle w:val="FchNumber11"/>
        <w:rPr>
          <w:b w:val="0"/>
          <w:bCs w:val="0"/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3E5E61">
        <w:rPr>
          <w:b w:val="0"/>
          <w:bCs w:val="0"/>
          <w:lang w:val="pt-PT"/>
        </w:rPr>
        <w:t>“</w:t>
      </w:r>
      <w:r w:rsidRPr="003E5E61">
        <w:rPr>
          <w:b w:val="0"/>
          <w:bCs w:val="0"/>
          <w:i/>
          <w:iCs/>
          <w:lang w:val="pt-PT"/>
        </w:rPr>
        <w:t>Assim que este iniciou a sua marcha, hesitante […]</w:t>
      </w:r>
      <w:r w:rsidRPr="003E5E61">
        <w:rPr>
          <w:b w:val="0"/>
          <w:bCs w:val="0"/>
          <w:lang w:val="pt-PT"/>
        </w:rPr>
        <w:t xml:space="preserve">” </w:t>
      </w:r>
      <w:r w:rsidRPr="003E5E61">
        <w:rPr>
          <w:b w:val="0"/>
          <w:bCs w:val="0"/>
          <w:sz w:val="18"/>
          <w:szCs w:val="18"/>
          <w:lang w:val="pt-PT"/>
        </w:rPr>
        <w:t>(linha 10)</w:t>
      </w:r>
      <w:r w:rsidRPr="003E5E61">
        <w:rPr>
          <w:b w:val="0"/>
          <w:bCs w:val="0"/>
          <w:lang w:val="pt-PT"/>
        </w:rPr>
        <w:t>.</w:t>
      </w:r>
    </w:p>
    <w:p w14:paraId="2A7B99E3" w14:textId="7D75ED2C" w:rsidR="009E2030" w:rsidRPr="00191C65" w:rsidRDefault="00770584" w:rsidP="009E2030">
      <w:pPr>
        <w:pStyle w:val="FchNumber2"/>
        <w:spacing w:before="24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018BCF4" wp14:editId="40159BCE">
                <wp:simplePos x="0" y="0"/>
                <wp:positionH relativeFrom="column">
                  <wp:posOffset>6090920</wp:posOffset>
                </wp:positionH>
                <wp:positionV relativeFrom="paragraph">
                  <wp:posOffset>-1549400</wp:posOffset>
                </wp:positionV>
                <wp:extent cx="173355" cy="718820"/>
                <wp:effectExtent l="0" t="0" r="444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3E87E" w14:textId="77777777" w:rsidR="00770584" w:rsidRPr="007662E4" w:rsidRDefault="00770584" w:rsidP="00770584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8BCF4" id="Text Box 5" o:spid="_x0000_s1033" type="#_x0000_t202" style="position:absolute;left:0;text-align:left;margin-left:479.6pt;margin-top:-122pt;width:13.65pt;height:56.6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" filled="f" stroked="f" strokeweight=".5pt">
                <v:textbox style="layout-flow:vertical-ideographic" inset="0,0,0,0">
                  <w:txbxContent>
                    <w:p w14:paraId="5C33E87E" w14:textId="77777777" w:rsidR="00770584" w:rsidRPr="007662E4" w:rsidRDefault="00770584" w:rsidP="00770584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b/>
          <w:bCs/>
          <w:lang w:val="pt-PT"/>
        </w:rPr>
        <w:t>3.1.</w:t>
      </w:r>
      <w:r w:rsidR="009E2030" w:rsidRPr="00191C65">
        <w:rPr>
          <w:lang w:val="pt-PT"/>
        </w:rPr>
        <w:tab/>
        <w:t xml:space="preserve">Por que razão se caracteriza o comboio como </w:t>
      </w:r>
      <w:r w:rsidR="009E2030" w:rsidRPr="00191C65">
        <w:rPr>
          <w:i/>
          <w:iCs/>
          <w:lang w:val="pt-PT"/>
        </w:rPr>
        <w:t>“hesitante”</w:t>
      </w:r>
      <w:r w:rsidR="009E2030" w:rsidRPr="00191C65">
        <w:rPr>
          <w:lang w:val="pt-PT"/>
        </w:rPr>
        <w:t>?</w:t>
      </w:r>
    </w:p>
    <w:p w14:paraId="62CB6152" w14:textId="77777777" w:rsidR="009E2030" w:rsidRPr="00191C65" w:rsidRDefault="009E2030" w:rsidP="009E2030">
      <w:pPr>
        <w:pStyle w:val="FchNumber2"/>
        <w:spacing w:before="240"/>
        <w:rPr>
          <w:lang w:val="pt-PT"/>
        </w:rPr>
      </w:pPr>
      <w:r w:rsidRPr="00191C65">
        <w:rPr>
          <w:b/>
          <w:bCs/>
          <w:lang w:val="pt-PT"/>
        </w:rPr>
        <w:t>3.2.</w:t>
      </w:r>
      <w:r w:rsidRPr="00191C65">
        <w:rPr>
          <w:lang w:val="pt-PT"/>
        </w:rPr>
        <w:tab/>
        <w:t>Refere o recurso expressivo usado.</w:t>
      </w:r>
    </w:p>
    <w:p w14:paraId="2F61680C" w14:textId="77777777" w:rsidR="009E2030" w:rsidRPr="00C71CE7" w:rsidRDefault="009E2030" w:rsidP="009E2030">
      <w:pPr>
        <w:pStyle w:val="FchNumber11"/>
        <w:rPr>
          <w:b w:val="0"/>
          <w:bCs w:val="0"/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C71CE7">
        <w:rPr>
          <w:b w:val="0"/>
          <w:bCs w:val="0"/>
          <w:lang w:val="pt-PT"/>
        </w:rPr>
        <w:t xml:space="preserve">Consideras o título </w:t>
      </w:r>
      <w:r w:rsidRPr="00C71CE7">
        <w:rPr>
          <w:b w:val="0"/>
          <w:bCs w:val="0"/>
          <w:i/>
          <w:iCs/>
          <w:lang w:val="pt-PT"/>
        </w:rPr>
        <w:t xml:space="preserve">“Nem uma palavra” </w:t>
      </w:r>
      <w:r w:rsidRPr="00C71CE7">
        <w:rPr>
          <w:b w:val="0"/>
          <w:bCs w:val="0"/>
          <w:lang w:val="pt-PT"/>
        </w:rPr>
        <w:t>adequado ao texto? Justifica a tua resposta.</w:t>
      </w:r>
    </w:p>
    <w:p w14:paraId="46E1655B" w14:textId="77777777" w:rsidR="009E2030" w:rsidRPr="00191C65" w:rsidRDefault="009E2030" w:rsidP="009E2030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4FFA3B76" w14:textId="77777777" w:rsidR="009E2030" w:rsidRPr="00191C65" w:rsidRDefault="009E2030" w:rsidP="009E2030">
      <w:pPr>
        <w:pStyle w:val="FchNumber1"/>
        <w:spacing w:after="120"/>
        <w:rPr>
          <w:spacing w:val="2"/>
          <w:lang w:val="pt-PT"/>
        </w:rPr>
      </w:pPr>
      <w:r w:rsidRPr="00191C65">
        <w:rPr>
          <w:spacing w:val="2"/>
          <w:lang w:val="pt-PT"/>
        </w:rPr>
        <w:t>1.</w:t>
      </w:r>
      <w:r w:rsidRPr="00191C65">
        <w:rPr>
          <w:spacing w:val="2"/>
          <w:lang w:val="pt-PT"/>
        </w:rPr>
        <w:tab/>
      </w:r>
      <w:r w:rsidRPr="00C71CE7">
        <w:rPr>
          <w:b w:val="0"/>
          <w:bCs w:val="0"/>
          <w:spacing w:val="2"/>
          <w:lang w:val="pt-PT"/>
        </w:rPr>
        <w:t xml:space="preserve">Associa cada palavra sublinhada (coluna </w:t>
      </w:r>
      <w:r w:rsidRPr="00C71CE7">
        <w:rPr>
          <w:spacing w:val="2"/>
          <w:lang w:val="pt-PT"/>
        </w:rPr>
        <w:t>A</w:t>
      </w:r>
      <w:r w:rsidRPr="00C71CE7">
        <w:rPr>
          <w:b w:val="0"/>
          <w:bCs w:val="0"/>
          <w:spacing w:val="2"/>
          <w:lang w:val="pt-PT"/>
        </w:rPr>
        <w:t xml:space="preserve">) à classe e subclasse a que pertence (coluna </w:t>
      </w:r>
      <w:r w:rsidRPr="00C71CE7">
        <w:rPr>
          <w:spacing w:val="2"/>
          <w:lang w:val="pt-PT"/>
        </w:rPr>
        <w:t>B</w:t>
      </w:r>
      <w:r w:rsidRPr="00C71CE7">
        <w:rPr>
          <w:b w:val="0"/>
          <w:bCs w:val="0"/>
          <w:spacing w:val="2"/>
          <w:lang w:val="pt-PT"/>
        </w:rPr>
        <w:t xml:space="preserve">). </w:t>
      </w:r>
    </w:p>
    <w:tbl>
      <w:tblPr>
        <w:tblStyle w:val="TableGrid"/>
        <w:tblW w:w="9282" w:type="dxa"/>
        <w:tblInd w:w="340" w:type="dxa"/>
        <w:tblLook w:val="04A0" w:firstRow="1" w:lastRow="0" w:firstColumn="1" w:lastColumn="0" w:noHBand="0" w:noVBand="1"/>
      </w:tblPr>
      <w:tblGrid>
        <w:gridCol w:w="4900"/>
        <w:gridCol w:w="4382"/>
      </w:tblGrid>
      <w:tr w:rsidR="009E2030" w:rsidRPr="00191C65" w14:paraId="4B7285CB" w14:textId="77777777" w:rsidTr="00DF6061">
        <w:trPr>
          <w:trHeight w:val="397"/>
        </w:trPr>
        <w:tc>
          <w:tcPr>
            <w:tcW w:w="4900" w:type="dxa"/>
            <w:shd w:val="clear" w:color="auto" w:fill="D9D9D9" w:themeFill="background1" w:themeFillShade="D9"/>
            <w:vAlign w:val="center"/>
          </w:tcPr>
          <w:p w14:paraId="4DC7EAD1" w14:textId="77777777" w:rsidR="009E2030" w:rsidRPr="00DF6061" w:rsidRDefault="009E2030" w:rsidP="00EA694B">
            <w:pPr>
              <w:pStyle w:val="plaTableHeader"/>
              <w:rPr>
                <w:color w:val="auto"/>
                <w:lang w:val="pt-PT"/>
              </w:rPr>
            </w:pPr>
            <w:r w:rsidRPr="00DF6061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4382" w:type="dxa"/>
            <w:shd w:val="clear" w:color="auto" w:fill="D9D9D9" w:themeFill="background1" w:themeFillShade="D9"/>
            <w:vAlign w:val="center"/>
          </w:tcPr>
          <w:p w14:paraId="098842AC" w14:textId="77777777" w:rsidR="009E2030" w:rsidRPr="00DF6061" w:rsidRDefault="009E2030" w:rsidP="00EA694B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DF6061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9E2030" w:rsidRPr="00191C65" w14:paraId="485974E3" w14:textId="77777777" w:rsidTr="00DF6061">
        <w:trPr>
          <w:trHeight w:val="2638"/>
        </w:trPr>
        <w:tc>
          <w:tcPr>
            <w:tcW w:w="4900" w:type="dxa"/>
            <w:vAlign w:val="center"/>
          </w:tcPr>
          <w:p w14:paraId="03839743" w14:textId="77777777" w:rsidR="009E2030" w:rsidRPr="00191C65" w:rsidRDefault="009E2030" w:rsidP="00EA694B">
            <w:pPr>
              <w:pStyle w:val="plaTableList1"/>
              <w:rPr>
                <w:i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i/>
                <w:iCs/>
                <w:lang w:val="pt-PT"/>
              </w:rPr>
              <w:t xml:space="preserve"> A Anna </w:t>
            </w:r>
            <w:r w:rsidRPr="00191C65">
              <w:rPr>
                <w:i/>
                <w:iCs/>
                <w:u w:val="single"/>
                <w:lang w:val="pt-PT"/>
              </w:rPr>
              <w:t>abraçou</w:t>
            </w:r>
            <w:r w:rsidRPr="00191C65">
              <w:rPr>
                <w:i/>
                <w:iCs/>
                <w:lang w:val="pt-PT"/>
              </w:rPr>
              <w:t xml:space="preserve"> o irmão.</w:t>
            </w:r>
          </w:p>
          <w:p w14:paraId="6A4EA8FF" w14:textId="77777777" w:rsidR="009E2030" w:rsidRPr="00191C65" w:rsidRDefault="009E2030" w:rsidP="00EA694B">
            <w:pPr>
              <w:pStyle w:val="plaTableList1"/>
              <w:rPr>
                <w:i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i/>
                <w:iCs/>
                <w:lang w:val="pt-PT"/>
              </w:rPr>
              <w:t xml:space="preserve"> A Anna chegou a um país </w:t>
            </w:r>
            <w:r w:rsidRPr="00191C65">
              <w:rPr>
                <w:i/>
                <w:iCs/>
                <w:u w:val="single"/>
                <w:lang w:val="pt-PT"/>
              </w:rPr>
              <w:t>cujos</w:t>
            </w:r>
            <w:r w:rsidRPr="00191C65">
              <w:rPr>
                <w:i/>
                <w:iCs/>
                <w:lang w:val="pt-PT"/>
              </w:rPr>
              <w:t xml:space="preserve"> habitantes falavam uma língua desconhecida. </w:t>
            </w:r>
          </w:p>
          <w:p w14:paraId="66B63FA9" w14:textId="77777777" w:rsidR="009E2030" w:rsidRPr="00191C65" w:rsidRDefault="009E2030" w:rsidP="00EA694B">
            <w:pPr>
              <w:pStyle w:val="plaTableList1"/>
              <w:rPr>
                <w:i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i/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u w:val="single"/>
                <w:lang w:val="pt-PT"/>
              </w:rPr>
              <w:t>Ali</w:t>
            </w:r>
            <w:r w:rsidRPr="00191C65">
              <w:rPr>
                <w:i/>
                <w:iCs/>
                <w:lang w:val="pt-PT"/>
              </w:rPr>
              <w:t xml:space="preserve"> tudo lhe pareceu estranho.</w:t>
            </w:r>
          </w:p>
          <w:p w14:paraId="78B52E5A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d.</w:t>
            </w:r>
            <w:r w:rsidRPr="00191C65">
              <w:rPr>
                <w:i/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u w:val="single"/>
                <w:lang w:val="pt-PT"/>
              </w:rPr>
              <w:t>Certos</w:t>
            </w:r>
            <w:r w:rsidRPr="00191C65">
              <w:rPr>
                <w:i/>
                <w:iCs/>
                <w:lang w:val="pt-PT"/>
              </w:rPr>
              <w:t xml:space="preserve"> viajantes permaneceram no comboio.</w:t>
            </w:r>
          </w:p>
        </w:tc>
        <w:tc>
          <w:tcPr>
            <w:tcW w:w="4382" w:type="dxa"/>
            <w:vAlign w:val="center"/>
          </w:tcPr>
          <w:p w14:paraId="59C02B7A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Verbo transitivo direto</w:t>
            </w:r>
          </w:p>
          <w:p w14:paraId="3C50E008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Verbo transitivo indireto</w:t>
            </w:r>
          </w:p>
          <w:p w14:paraId="05AF5E4A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lang w:val="pt-PT"/>
              </w:rPr>
              <w:t>Determinante indefinido</w:t>
            </w:r>
          </w:p>
          <w:p w14:paraId="33C0E605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lang w:val="pt-PT"/>
              </w:rPr>
              <w:t>Determinante relativo</w:t>
            </w:r>
          </w:p>
          <w:p w14:paraId="0A451CF2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5. </w:t>
            </w:r>
            <w:r w:rsidRPr="00191C65">
              <w:rPr>
                <w:lang w:val="pt-PT"/>
              </w:rPr>
              <w:t>Advérbio de lugar</w:t>
            </w:r>
          </w:p>
          <w:p w14:paraId="18741C33" w14:textId="77777777" w:rsidR="009E2030" w:rsidRPr="00191C65" w:rsidRDefault="009E2030" w:rsidP="00EA694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6. </w:t>
            </w:r>
            <w:r w:rsidRPr="00191C65">
              <w:rPr>
                <w:lang w:val="pt-PT"/>
              </w:rPr>
              <w:t>Advérbio conectivo</w:t>
            </w:r>
          </w:p>
          <w:p w14:paraId="396A916A" w14:textId="77777777" w:rsidR="009E2030" w:rsidRPr="00191C65" w:rsidRDefault="009E2030" w:rsidP="00EA694B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7. </w:t>
            </w:r>
            <w:r w:rsidRPr="00191C65">
              <w:rPr>
                <w:lang w:val="pt-PT"/>
              </w:rPr>
              <w:t>Advérbio de exclusão</w:t>
            </w:r>
          </w:p>
        </w:tc>
      </w:tr>
    </w:tbl>
    <w:p w14:paraId="2AE5F917" w14:textId="77777777" w:rsidR="009E2030" w:rsidRPr="00191C65" w:rsidRDefault="009E2030" w:rsidP="009E2030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C71CE7">
        <w:rPr>
          <w:b w:val="0"/>
          <w:bCs w:val="0"/>
          <w:lang w:val="pt-PT"/>
        </w:rPr>
        <w:t>Completa as frases com as formas verbais indicadas.</w:t>
      </w:r>
    </w:p>
    <w:p w14:paraId="5391ABEA" w14:textId="77777777" w:rsidR="009E2030" w:rsidRPr="00C71CE7" w:rsidRDefault="009E2030" w:rsidP="00DF6061">
      <w:pPr>
        <w:pStyle w:val="FchNumber2"/>
        <w:numPr>
          <w:ilvl w:val="1"/>
          <w:numId w:val="20"/>
        </w:numPr>
        <w:tabs>
          <w:tab w:val="clear" w:pos="624"/>
          <w:tab w:val="clear" w:pos="794"/>
          <w:tab w:val="clear" w:pos="907"/>
        </w:tabs>
        <w:spacing w:before="240"/>
        <w:ind w:left="709" w:hanging="425"/>
        <w:jc w:val="both"/>
        <w:rPr>
          <w:lang w:val="pt-PT"/>
        </w:rPr>
      </w:pPr>
      <w:r w:rsidRPr="00C71CE7">
        <w:rPr>
          <w:i/>
          <w:iCs/>
          <w:lang w:val="pt-PT"/>
        </w:rPr>
        <w:t>Até àquele momento, a Anna nunca</w:t>
      </w:r>
      <w:r w:rsidRPr="00C71CE7">
        <w:rPr>
          <w:lang w:val="pt-PT"/>
        </w:rPr>
        <w:t xml:space="preserve"> (</w:t>
      </w:r>
      <w:r w:rsidRPr="00C71CE7">
        <w:rPr>
          <w:b/>
          <w:bCs/>
          <w:i/>
          <w:iCs/>
          <w:lang w:val="pt-PT"/>
        </w:rPr>
        <w:t>fazer</w:t>
      </w:r>
      <w:r w:rsidRPr="00C71CE7">
        <w:rPr>
          <w:lang w:val="pt-PT"/>
        </w:rPr>
        <w:t xml:space="preserve"> · </w:t>
      </w:r>
      <w:r w:rsidRPr="00C71CE7">
        <w:rPr>
          <w:b/>
          <w:bCs/>
          <w:lang w:val="pt-PT"/>
        </w:rPr>
        <w:t>pretérito mais-que-perfeito simples</w:t>
      </w:r>
      <w:r w:rsidRPr="00C71CE7">
        <w:rPr>
          <w:lang w:val="pt-PT"/>
        </w:rPr>
        <w:t xml:space="preserve">) </w:t>
      </w:r>
      <w:r w:rsidRPr="00C71CE7">
        <w:rPr>
          <w:i/>
          <w:iCs/>
          <w:lang w:val="pt-PT"/>
        </w:rPr>
        <w:t>nenhuma viagem de barco.</w:t>
      </w:r>
    </w:p>
    <w:p w14:paraId="167D1191" w14:textId="77777777" w:rsidR="009E2030" w:rsidRPr="00C71CE7" w:rsidRDefault="009E2030" w:rsidP="00DF6061">
      <w:pPr>
        <w:pStyle w:val="FchNumber2"/>
        <w:numPr>
          <w:ilvl w:val="1"/>
          <w:numId w:val="20"/>
        </w:numPr>
        <w:tabs>
          <w:tab w:val="clear" w:pos="624"/>
          <w:tab w:val="clear" w:pos="794"/>
          <w:tab w:val="clear" w:pos="907"/>
        </w:tabs>
        <w:spacing w:before="240"/>
        <w:ind w:left="709" w:hanging="425"/>
        <w:jc w:val="both"/>
        <w:rPr>
          <w:lang w:val="pt-PT"/>
        </w:rPr>
      </w:pPr>
      <w:r w:rsidRPr="00C71CE7">
        <w:rPr>
          <w:i/>
          <w:iCs/>
          <w:lang w:val="pt-PT"/>
        </w:rPr>
        <w:t>Mesmo que a Anna</w:t>
      </w:r>
      <w:r w:rsidRPr="00C71CE7">
        <w:rPr>
          <w:lang w:val="pt-PT"/>
        </w:rPr>
        <w:t xml:space="preserve"> (</w:t>
      </w:r>
      <w:r w:rsidRPr="00C71CE7">
        <w:rPr>
          <w:b/>
          <w:bCs/>
          <w:i/>
          <w:iCs/>
          <w:lang w:val="pt-PT"/>
        </w:rPr>
        <w:t>querer</w:t>
      </w:r>
      <w:r w:rsidRPr="00C71CE7">
        <w:rPr>
          <w:lang w:val="pt-PT"/>
        </w:rPr>
        <w:t xml:space="preserve"> · </w:t>
      </w:r>
      <w:r w:rsidRPr="00C71CE7">
        <w:rPr>
          <w:b/>
          <w:bCs/>
          <w:lang w:val="pt-PT"/>
        </w:rPr>
        <w:t>pretérito imperfeito do conjuntivo</w:t>
      </w:r>
      <w:r w:rsidRPr="00C71CE7">
        <w:rPr>
          <w:lang w:val="pt-PT"/>
        </w:rPr>
        <w:t xml:space="preserve">), </w:t>
      </w:r>
      <w:r w:rsidRPr="00C71CE7">
        <w:rPr>
          <w:i/>
          <w:iCs/>
          <w:lang w:val="pt-PT"/>
        </w:rPr>
        <w:t>teria podido voltar para trás?</w:t>
      </w:r>
    </w:p>
    <w:p w14:paraId="5717AE2F" w14:textId="77777777" w:rsidR="009E2030" w:rsidRPr="00C71CE7" w:rsidRDefault="009E2030" w:rsidP="00DF6061">
      <w:pPr>
        <w:pStyle w:val="FchNumber2"/>
        <w:numPr>
          <w:ilvl w:val="1"/>
          <w:numId w:val="20"/>
        </w:numPr>
        <w:tabs>
          <w:tab w:val="clear" w:pos="624"/>
          <w:tab w:val="clear" w:pos="794"/>
          <w:tab w:val="clear" w:pos="907"/>
        </w:tabs>
        <w:spacing w:before="240"/>
        <w:ind w:left="709" w:hanging="425"/>
        <w:jc w:val="both"/>
        <w:rPr>
          <w:lang w:val="pt-PT"/>
        </w:rPr>
      </w:pPr>
      <w:r w:rsidRPr="00C71CE7">
        <w:rPr>
          <w:i/>
          <w:iCs/>
          <w:lang w:val="pt-PT"/>
        </w:rPr>
        <w:t>A Anna e o Max dialogavam entre si, mas mais ninguém</w:t>
      </w:r>
      <w:r w:rsidRPr="00C71CE7">
        <w:rPr>
          <w:lang w:val="pt-PT"/>
        </w:rPr>
        <w:t xml:space="preserve"> (</w:t>
      </w:r>
      <w:r w:rsidRPr="00C71CE7">
        <w:rPr>
          <w:b/>
          <w:bCs/>
          <w:i/>
          <w:iCs/>
          <w:lang w:val="pt-PT"/>
        </w:rPr>
        <w:t>intervir</w:t>
      </w:r>
      <w:r w:rsidRPr="00C71CE7">
        <w:rPr>
          <w:lang w:val="pt-PT"/>
        </w:rPr>
        <w:t xml:space="preserve"> · </w:t>
      </w:r>
      <w:r w:rsidRPr="00C71CE7">
        <w:rPr>
          <w:b/>
          <w:bCs/>
          <w:lang w:val="pt-PT"/>
        </w:rPr>
        <w:t>pretérito perfeito simples</w:t>
      </w:r>
      <w:r w:rsidRPr="00C71CE7">
        <w:rPr>
          <w:lang w:val="pt-PT"/>
        </w:rPr>
        <w:t>)</w:t>
      </w:r>
      <w:r w:rsidRPr="00C71CE7">
        <w:rPr>
          <w:b/>
          <w:bCs/>
          <w:lang w:val="pt-PT"/>
        </w:rPr>
        <w:t xml:space="preserve"> </w:t>
      </w:r>
      <w:r w:rsidRPr="00C71CE7">
        <w:rPr>
          <w:i/>
          <w:iCs/>
          <w:lang w:val="pt-PT"/>
        </w:rPr>
        <w:t>na conversa.</w:t>
      </w:r>
    </w:p>
    <w:p w14:paraId="428217FE" w14:textId="77777777" w:rsidR="009E2030" w:rsidRPr="00191C65" w:rsidRDefault="009E2030" w:rsidP="009E2030">
      <w:pPr>
        <w:pStyle w:val="FchNumber1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C71CE7">
        <w:rPr>
          <w:b w:val="0"/>
          <w:bCs w:val="0"/>
          <w:lang w:val="pt-PT"/>
        </w:rPr>
        <w:t>Reescreve as frases, substituindo as expressões sublinhadas por pronomes pessoais.</w:t>
      </w:r>
    </w:p>
    <w:p w14:paraId="13DF39BA" w14:textId="77777777" w:rsidR="009E2030" w:rsidRPr="00191C65" w:rsidRDefault="009E2030" w:rsidP="00DF6061">
      <w:pPr>
        <w:pStyle w:val="FchNumber2"/>
        <w:tabs>
          <w:tab w:val="clear" w:pos="624"/>
          <w:tab w:val="clear" w:pos="794"/>
          <w:tab w:val="clear" w:pos="907"/>
        </w:tabs>
        <w:spacing w:before="240"/>
        <w:ind w:left="709" w:hanging="425"/>
        <w:jc w:val="both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Ao descerem do comboio, a Anna e o Max viram muitos ingleses, mas não percebiam </w:t>
      </w:r>
      <w:r w:rsidRPr="00191C65">
        <w:rPr>
          <w:i/>
          <w:iCs/>
          <w:u w:val="single"/>
          <w:lang w:val="pt-PT"/>
        </w:rPr>
        <w:t>os</w:t>
      </w:r>
      <w:r w:rsidRPr="00191C65">
        <w:rPr>
          <w:i/>
          <w:iCs/>
          <w:u w:val="thick"/>
          <w:lang w:val="pt-PT"/>
        </w:rPr>
        <w:t xml:space="preserve"> </w:t>
      </w:r>
      <w:r w:rsidRPr="00191C65">
        <w:rPr>
          <w:i/>
          <w:iCs/>
          <w:u w:val="single"/>
          <w:lang w:val="pt-PT"/>
        </w:rPr>
        <w:t>ingleses</w:t>
      </w:r>
      <w:r w:rsidRPr="00191C65">
        <w:rPr>
          <w:i/>
          <w:iCs/>
          <w:lang w:val="pt-PT"/>
        </w:rPr>
        <w:t>.</w:t>
      </w:r>
    </w:p>
    <w:p w14:paraId="75B64EDD" w14:textId="77777777" w:rsidR="009E2030" w:rsidRPr="00191C65" w:rsidRDefault="009E2030" w:rsidP="009E2030">
      <w:pPr>
        <w:pStyle w:val="FchNumber2"/>
        <w:tabs>
          <w:tab w:val="clear" w:pos="624"/>
          <w:tab w:val="clear" w:pos="794"/>
        </w:tabs>
        <w:spacing w:before="240"/>
        <w:ind w:left="709" w:hanging="425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Anna olhou para o Max e perguntou </w:t>
      </w:r>
      <w:r w:rsidRPr="00191C65">
        <w:rPr>
          <w:i/>
          <w:iCs/>
          <w:u w:val="single"/>
          <w:lang w:val="pt-PT"/>
        </w:rPr>
        <w:t>ao Max</w:t>
      </w:r>
      <w:r w:rsidRPr="00191C65">
        <w:rPr>
          <w:i/>
          <w:iCs/>
          <w:lang w:val="pt-PT"/>
        </w:rPr>
        <w:t xml:space="preserve"> se percebia o que diziam.</w:t>
      </w:r>
      <w:r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6DFC5A43" w14:textId="77777777" w:rsidR="009E2030" w:rsidRPr="00191C65" w:rsidRDefault="009E2030" w:rsidP="009E2030">
      <w:pPr>
        <w:pStyle w:val="FchNumber1"/>
        <w:rPr>
          <w:lang w:val="pt-PT"/>
        </w:rPr>
      </w:pPr>
      <w:r w:rsidRPr="00191C65">
        <w:rPr>
          <w:lang w:val="pt-PT"/>
        </w:rPr>
        <w:lastRenderedPageBreak/>
        <w:t>4.</w:t>
      </w:r>
      <w:r w:rsidRPr="00191C65">
        <w:rPr>
          <w:lang w:val="pt-PT"/>
        </w:rPr>
        <w:tab/>
      </w:r>
      <w:r w:rsidRPr="004B382A">
        <w:rPr>
          <w:b w:val="0"/>
          <w:bCs w:val="0"/>
          <w:lang w:val="pt-PT"/>
        </w:rPr>
        <w:t>Escolhe as alíneas que completam corretamente as afirmações abaixo.</w:t>
      </w:r>
    </w:p>
    <w:p w14:paraId="051F9E6D" w14:textId="77777777" w:rsidR="009E2030" w:rsidRPr="00191C65" w:rsidRDefault="009E2030" w:rsidP="00DF6061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4.1.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Na oração </w:t>
      </w:r>
      <w:r w:rsidRPr="00191C65">
        <w:rPr>
          <w:i/>
          <w:iCs/>
          <w:lang w:val="pt-PT"/>
        </w:rPr>
        <w:t xml:space="preserve">“os edifícios tornaram-se </w:t>
      </w:r>
      <w:r w:rsidRPr="00191C65">
        <w:rPr>
          <w:i/>
          <w:iCs/>
          <w:u w:val="single"/>
          <w:lang w:val="pt-PT"/>
        </w:rPr>
        <w:t>maiores e mais variados</w:t>
      </w:r>
      <w:r w:rsidRPr="00191C65">
        <w:rPr>
          <w:i/>
          <w:iCs/>
          <w:lang w:val="pt-PT"/>
        </w:rPr>
        <w:t>”</w:t>
      </w:r>
      <w:r w:rsidRPr="00191C65">
        <w:rPr>
          <w:lang w:val="pt-PT"/>
        </w:rPr>
        <w:t xml:space="preserve"> (linha 24)</w:t>
      </w:r>
      <w:r w:rsidRPr="00191C65">
        <w:rPr>
          <w:i/>
          <w:iCs/>
          <w:lang w:val="pt-PT"/>
        </w:rPr>
        <w:t xml:space="preserve">, </w:t>
      </w:r>
      <w:r w:rsidRPr="00191C65">
        <w:rPr>
          <w:lang w:val="pt-PT"/>
        </w:rPr>
        <w:t>a expressão sublinhada desempenha a função sintática de</w:t>
      </w:r>
    </w:p>
    <w:p w14:paraId="290D663C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predicado.</w:t>
      </w:r>
    </w:p>
    <w:p w14:paraId="0217CCD7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complemento oblíquo.</w:t>
      </w:r>
    </w:p>
    <w:p w14:paraId="6619FAB1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complemento direto.</w:t>
      </w:r>
    </w:p>
    <w:p w14:paraId="0DB3470D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predicativo do sujeito.</w:t>
      </w:r>
    </w:p>
    <w:p w14:paraId="31B973AC" w14:textId="77777777" w:rsidR="009E2030" w:rsidRPr="00191C65" w:rsidRDefault="009E2030" w:rsidP="00DF6061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4.2.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única frase em que a expressão sublinhada </w:t>
      </w:r>
      <w:r w:rsidRPr="00191C65">
        <w:rPr>
          <w:u w:val="single"/>
          <w:lang w:val="pt-PT"/>
        </w:rPr>
        <w:t>não</w:t>
      </w:r>
      <w:r w:rsidRPr="00191C65">
        <w:rPr>
          <w:lang w:val="pt-PT"/>
        </w:rPr>
        <w:t xml:space="preserve"> desempenha a função de complemento oblíquo é</w:t>
      </w:r>
    </w:p>
    <w:p w14:paraId="32975EEF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O comboio chegou </w:t>
      </w:r>
      <w:r w:rsidRPr="00191C65">
        <w:rPr>
          <w:i/>
          <w:iCs/>
          <w:u w:val="single"/>
          <w:lang w:val="pt-PT"/>
        </w:rPr>
        <w:t>a Londres.</w:t>
      </w:r>
    </w:p>
    <w:p w14:paraId="7421BB4E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Anna falou </w:t>
      </w:r>
      <w:r w:rsidRPr="00191C65">
        <w:rPr>
          <w:i/>
          <w:iCs/>
          <w:u w:val="single"/>
          <w:lang w:val="pt-PT"/>
        </w:rPr>
        <w:t>com o irmão.</w:t>
      </w:r>
    </w:p>
    <w:p w14:paraId="4D1BA049" w14:textId="77777777" w:rsidR="009E2030" w:rsidRPr="00191C65" w:rsidRDefault="009E2030" w:rsidP="009E2030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Anna perguntou </w:t>
      </w:r>
      <w:r w:rsidRPr="00191C65">
        <w:rPr>
          <w:i/>
          <w:iCs/>
          <w:u w:val="single"/>
          <w:lang w:val="pt-PT"/>
        </w:rPr>
        <w:t>ao Max</w:t>
      </w:r>
      <w:r w:rsidRPr="00191C65">
        <w:rPr>
          <w:i/>
          <w:iCs/>
          <w:lang w:val="pt-PT"/>
        </w:rPr>
        <w:t xml:space="preserve"> como se sentia.</w:t>
      </w:r>
    </w:p>
    <w:p w14:paraId="37E10196" w14:textId="77777777" w:rsidR="009E2030" w:rsidRPr="00191C65" w:rsidRDefault="009E2030" w:rsidP="009E2030">
      <w:pPr>
        <w:pStyle w:val="FchNumber2a"/>
        <w:rPr>
          <w:i/>
          <w:iCs/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Anna pensou </w:t>
      </w:r>
      <w:r w:rsidRPr="00191C65">
        <w:rPr>
          <w:i/>
          <w:iCs/>
          <w:u w:val="single"/>
          <w:lang w:val="pt-PT"/>
        </w:rPr>
        <w:t>nos amigos que deixara para trás</w:t>
      </w:r>
      <w:r w:rsidRPr="00191C65">
        <w:rPr>
          <w:i/>
          <w:iCs/>
          <w:lang w:val="pt-PT"/>
        </w:rPr>
        <w:t>.</w:t>
      </w:r>
    </w:p>
    <w:p w14:paraId="4E06B501" w14:textId="77777777" w:rsidR="009E2030" w:rsidRPr="00191C65" w:rsidRDefault="009E2030" w:rsidP="009E2030">
      <w:pPr>
        <w:pStyle w:val="FchNumber2a"/>
        <w:rPr>
          <w:lang w:val="pt-PT"/>
        </w:rPr>
      </w:pPr>
    </w:p>
    <w:p w14:paraId="725AB536" w14:textId="77777777" w:rsidR="009E2030" w:rsidRPr="00191C65" w:rsidRDefault="009E2030" w:rsidP="009E2030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1CE6CE42" w14:textId="127B5EAF" w:rsidR="009E2030" w:rsidRPr="00191C65" w:rsidRDefault="005A1F21" w:rsidP="009E2030">
      <w:pPr>
        <w:pStyle w:val="FchNumber2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3BB516C" wp14:editId="21EC0BEF">
                <wp:simplePos x="0" y="0"/>
                <wp:positionH relativeFrom="column">
                  <wp:posOffset>-205104</wp:posOffset>
                </wp:positionH>
                <wp:positionV relativeFrom="paragraph">
                  <wp:posOffset>4120707</wp:posOffset>
                </wp:positionV>
                <wp:extent cx="173776" cy="719191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29898" w14:textId="77777777" w:rsidR="005A1F21" w:rsidRPr="007662E4" w:rsidRDefault="005A1F21" w:rsidP="005A1F2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516C" id="Text Box 4" o:spid="_x0000_s1034" type="#_x0000_t202" style="position:absolute;left:0;text-align:left;margin-left:-16.15pt;margin-top:324.45pt;width:13.7pt;height:56.65pt;rotation:18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" filled="f" stroked="f" strokeweight=".5pt">
                <v:textbox style="layout-flow:vertical-ideographic" inset="0,0,0,0">
                  <w:txbxContent>
                    <w:p w14:paraId="2AD29898" w14:textId="77777777" w:rsidR="005A1F21" w:rsidRPr="007662E4" w:rsidRDefault="005A1F21" w:rsidP="005A1F2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9E2030" w:rsidRPr="00191C65">
        <w:rPr>
          <w:lang w:val="pt-PT"/>
        </w:rPr>
        <w:t xml:space="preserve">Faz o </w:t>
      </w:r>
      <w:r w:rsidR="009E2030" w:rsidRPr="00191C65">
        <w:rPr>
          <w:b/>
          <w:lang w:val="pt-PT"/>
        </w:rPr>
        <w:t>resumo</w:t>
      </w:r>
      <w:r w:rsidR="009E2030" w:rsidRPr="00191C65">
        <w:rPr>
          <w:lang w:val="pt-PT"/>
        </w:rPr>
        <w:t xml:space="preserve"> do texto “Nem uma palavra”, utilizando entre cem e cento e cinquenta palavras.</w:t>
      </w:r>
    </w:p>
    <w:sectPr w:rsidR="009E2030" w:rsidRPr="00191C65" w:rsidSect="005A1F2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EF234" w14:textId="77777777" w:rsidR="00FA7F68" w:rsidRDefault="00FA7F68" w:rsidP="00272E59">
      <w:r>
        <w:separator/>
      </w:r>
    </w:p>
  </w:endnote>
  <w:endnote w:type="continuationSeparator" w:id="0">
    <w:p w14:paraId="6E8B138E" w14:textId="77777777" w:rsidR="00FA7F68" w:rsidRDefault="00FA7F68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F4F09" w14:textId="3B922E9D" w:rsidR="005A1F21" w:rsidRPr="005A1F21" w:rsidRDefault="005A1F21" w:rsidP="00F46A17">
    <w:pPr>
      <w:pStyle w:val="licPara"/>
      <w:jc w:val="right"/>
    </w:pPr>
    <w:r w:rsidRPr="00DD4D47">
      <w:rPr>
        <w:i/>
        <w:iCs/>
      </w:rPr>
      <w:t>Livro aberto</w:t>
    </w:r>
    <w:r w:rsidRPr="00DD4D47">
      <w:t>, 7.º ano – 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EF50DD" w14:textId="2FCDD714" w:rsidR="005A1F21" w:rsidRPr="005A1F21" w:rsidRDefault="005A1F21" w:rsidP="00F46A17">
    <w:pPr>
      <w:pStyle w:val="licPara"/>
    </w:pPr>
    <w:r w:rsidRPr="00DD4D47">
      <w:rPr>
        <w:i/>
        <w:iCs/>
      </w:rPr>
      <w:t>Livro aberto</w:t>
    </w:r>
    <w:r w:rsidRPr="00DD4D47">
      <w:t xml:space="preserve">, 7.º ano – Testes de </w:t>
    </w:r>
    <w:r w:rsidRPr="00F46A17">
      <w:t>aval</w:t>
    </w:r>
    <w:bookmarkStart w:id="0" w:name="_GoBack"/>
    <w:bookmarkEnd w:id="0"/>
    <w:r w:rsidRPr="00F46A17">
      <w:t>iação</w:t>
    </w:r>
    <w:r w:rsidRPr="00DD4D47">
      <w:t xml:space="preserve">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CC19A" w14:textId="1BD04529" w:rsidR="00F46A17" w:rsidRPr="00F46A17" w:rsidRDefault="00F46A17" w:rsidP="00F46A17">
    <w:pPr>
      <w:pStyle w:val="licPara"/>
    </w:pPr>
    <w:r w:rsidRPr="00DD4D47">
      <w:rPr>
        <w:i/>
        <w:iCs/>
      </w:rPr>
      <w:t>Livro aberto</w:t>
    </w:r>
    <w:r w:rsidRPr="00DD4D47">
      <w:t xml:space="preserve">, 7.º ano – Testes de avaliação </w:t>
    </w:r>
    <w:r w:rsidRPr="00F46A17">
      <w:t>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9B31E" w14:textId="77777777" w:rsidR="00FA7F68" w:rsidRDefault="00FA7F68" w:rsidP="00272E59">
      <w:r>
        <w:separator/>
      </w:r>
    </w:p>
  </w:footnote>
  <w:footnote w:type="continuationSeparator" w:id="0">
    <w:p w14:paraId="063F9A97" w14:textId="77777777" w:rsidR="00FA7F68" w:rsidRDefault="00FA7F68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FB426" w14:textId="335A382F" w:rsidR="005A1F21" w:rsidRDefault="005A1F21" w:rsidP="005A1F21">
    <w:pPr>
      <w:pStyle w:val="Heading1"/>
    </w:pPr>
    <w:r w:rsidRPr="005A1F21">
      <w:t xml:space="preserve">Teste de avaliação sumativa </w:t>
    </w:r>
    <w:r>
      <w:t>2</w:t>
    </w:r>
    <w:r>
      <w:rPr>
        <w:rStyle w:val="matriz"/>
        <w:sz w:val="18"/>
        <w:szCs w:val="32"/>
        <w:lang w:val="pt-PT"/>
      </w:rPr>
      <w:tab/>
    </w:r>
    <w:r w:rsidRPr="005A1F21">
      <w:rPr>
        <w:rStyle w:val="hiddenversao"/>
        <w:lang w:val="pt-PT"/>
      </w:rPr>
      <w:t xml:space="preserve">Versão </w:t>
    </w:r>
    <w:r>
      <w:rPr>
        <w:rStyle w:val="hiddenversao"/>
        <w:lang w:val="pt-PT"/>
      </w:rP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FA6A6" w14:textId="19AB33D4" w:rsidR="005A1F21" w:rsidRPr="005A1F21" w:rsidRDefault="005A1F21" w:rsidP="005A1F21">
    <w:pPr>
      <w:pStyle w:val="Heading1"/>
    </w:pPr>
    <w:r w:rsidRPr="005A1F21">
      <w:t xml:space="preserve">Teste de avaliação sumativa </w:t>
    </w:r>
    <w:r>
      <w:t>2</w:t>
    </w:r>
    <w:r>
      <w:rPr>
        <w:rStyle w:val="matriz"/>
        <w:sz w:val="18"/>
        <w:szCs w:val="32"/>
        <w:lang w:val="pt-PT"/>
      </w:rPr>
      <w:tab/>
    </w:r>
    <w:r w:rsidRPr="005A1F21">
      <w:rPr>
        <w:rStyle w:val="hiddenversao"/>
        <w:lang w:val="pt-PT"/>
      </w:rPr>
      <w:t xml:space="preserve">Versão </w:t>
    </w:r>
    <w:r>
      <w:rPr>
        <w:rStyle w:val="hiddenversao"/>
        <w:lang w:val="pt-PT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40812" w14:textId="16B84F3E" w:rsidR="005A1F21" w:rsidRDefault="005A1F21" w:rsidP="005A1F21">
    <w:pPr>
      <w:pStyle w:val="Heading1"/>
    </w:pPr>
    <w:r w:rsidRPr="005A1F21">
      <w:t xml:space="preserve">Teste de avaliação sumativa </w:t>
    </w:r>
    <w:r>
      <w:t>2</w:t>
    </w:r>
    <w:r w:rsidRPr="005A1F21">
      <w:t xml:space="preserve"> · </w:t>
    </w:r>
    <w:r w:rsidRPr="005A1F21">
      <w:rPr>
        <w:rStyle w:val="matriz"/>
        <w:sz w:val="18"/>
        <w:szCs w:val="32"/>
        <w:lang w:val="pt-PT"/>
      </w:rPr>
      <w:t>Matriz</w:t>
    </w:r>
    <w:r>
      <w:rPr>
        <w:rStyle w:val="matriz"/>
        <w:sz w:val="18"/>
        <w:szCs w:val="32"/>
        <w:lang w:val="pt-PT"/>
      </w:rPr>
      <w:tab/>
    </w:r>
    <w:r w:rsidRPr="005A1F21">
      <w:rPr>
        <w:rStyle w:val="hiddenversao"/>
        <w:lang w:val="pt-PT"/>
      </w:rPr>
      <w:t xml:space="preserve">Versão </w:t>
    </w:r>
    <w:r>
      <w:rPr>
        <w:rStyle w:val="hiddenversao"/>
        <w:lang w:val="pt-PT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12.4pt;height:12.4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2A3220D6"/>
    <w:lvl w:ilvl="0">
      <w:start w:val="1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0" w:hanging="180"/>
      </w:pPr>
      <w:rPr>
        <w:rFonts w:hint="default"/>
      </w:rPr>
    </w:lvl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mirrorMargin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3D4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4EA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1F21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65394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0584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1BD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E2030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23EA4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C64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DF6061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A43FE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A17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A7F68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5A1F21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21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5A1F21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5A1F21"/>
    <w:rPr>
      <w:lang w:val="pt-BR"/>
    </w:rPr>
  </w:style>
  <w:style w:type="paragraph" w:customStyle="1" w:styleId="Style3">
    <w:name w:val="Style3"/>
    <w:basedOn w:val="Heading1"/>
    <w:qFormat/>
    <w:rsid w:val="005A1F21"/>
  </w:style>
  <w:style w:type="paragraph" w:customStyle="1" w:styleId="copyright">
    <w:name w:val="copyright"/>
    <w:basedOn w:val="NoParagraphStyle"/>
    <w:uiPriority w:val="99"/>
    <w:rsid w:val="005A1F21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770584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80E688-9A74-1240-8A41-45E73BE2A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7</Pages>
  <Words>1872</Words>
  <Characters>10672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334</cp:revision>
  <cp:lastPrinted>2020-07-16T13:30:00Z</cp:lastPrinted>
  <dcterms:created xsi:type="dcterms:W3CDTF">2020-07-16T09:05:00Z</dcterms:created>
  <dcterms:modified xsi:type="dcterms:W3CDTF">2021-04-27T18:38:00Z</dcterms:modified>
</cp:coreProperties>
</file>