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49A5C" w14:textId="53622B61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</w:t>
      </w:r>
      <w:bookmarkEnd w:id="0"/>
      <w:r w:rsidR="00355024">
        <w:rPr>
          <w:lang w:val="pt-PT"/>
        </w:rPr>
        <w:t>4</w:t>
      </w:r>
      <w:r w:rsidR="0006014A">
        <w:rPr>
          <w:lang w:val="pt-PT"/>
        </w:rPr>
        <w:t xml:space="preserve">                                             </w:t>
      </w:r>
      <w:r w:rsidR="00463ECF">
        <w:rPr>
          <w:lang w:val="pt-PT"/>
        </w:rPr>
        <w:tab/>
      </w:r>
      <w:r w:rsidR="0006014A">
        <w:rPr>
          <w:lang w:val="pt-PT"/>
        </w:rPr>
        <w:t xml:space="preserve"> </w:t>
      </w:r>
      <w:r w:rsidR="00355024">
        <w:rPr>
          <w:rStyle w:val="TITULOFICHAS-alinea"/>
          <w:sz w:val="18"/>
          <w:szCs w:val="18"/>
          <w:lang w:val="pt-PT"/>
        </w:rPr>
        <w:t>4</w:t>
      </w:r>
      <w:r w:rsidR="0006014A" w:rsidRPr="0006014A">
        <w:rPr>
          <w:rStyle w:val="TITULOFICHAS-alinea"/>
          <w:sz w:val="18"/>
          <w:szCs w:val="18"/>
          <w:lang w:val="pt-PT"/>
        </w:rPr>
        <w:t>.</w:t>
      </w:r>
      <w:r w:rsidR="003D3F5B">
        <w:rPr>
          <w:rStyle w:val="TITULOFICHAS-alinea"/>
          <w:sz w:val="18"/>
          <w:szCs w:val="18"/>
          <w:lang w:val="pt-PT"/>
        </w:rPr>
        <w:t xml:space="preserve"> </w:t>
      </w:r>
      <w:r w:rsidR="00355024" w:rsidRPr="00355024">
        <w:rPr>
          <w:rStyle w:val="TITULOFICHAS-alinea"/>
          <w:sz w:val="18"/>
          <w:szCs w:val="18"/>
          <w:lang w:val="pt-PT"/>
        </w:rPr>
        <w:t>Áreas da superfície de prismas e pirâmides</w:t>
      </w:r>
    </w:p>
    <w:p w14:paraId="69F27B8F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CB6470" w:rsidRPr="00DB2ED5" w14:paraId="1A5E46E9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9CD8FD4" w14:textId="77777777" w:rsidR="00CB6470" w:rsidRPr="00DB2ED5" w:rsidRDefault="00CB6470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E13B320" w14:textId="77777777" w:rsidR="00CB6470" w:rsidRPr="00DB2ED5" w:rsidRDefault="00CB6470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4CB96D0" w14:textId="77777777" w:rsidR="00CB6470" w:rsidRPr="00DB2ED5" w:rsidRDefault="00CB6470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1656847" w14:textId="77777777" w:rsidR="00CB6470" w:rsidRPr="00DB2ED5" w:rsidRDefault="00CB6470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CB6470" w:rsidRPr="00DB2ED5" w14:paraId="492637B1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DD30754" w14:textId="77777777" w:rsidR="00CB6470" w:rsidRPr="00DB2ED5" w:rsidRDefault="00CB6470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3CCDB37" w14:textId="77777777" w:rsidR="00CB6470" w:rsidRPr="00DB2ED5" w:rsidRDefault="00CB6470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5027B36" w14:textId="77777777" w:rsidR="00CB6470" w:rsidRPr="00DB2ED5" w:rsidRDefault="00CB6470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B3DA33B" w14:textId="77777777" w:rsidR="00CB6470" w:rsidRPr="00DB2ED5" w:rsidRDefault="00CB6470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6ABD564" w14:textId="77777777" w:rsidR="00CB6470" w:rsidRPr="00DB2ED5" w:rsidRDefault="00CB6470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CB6470" w:rsidRPr="00DB2ED5" w14:paraId="1690066B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A335D63" w14:textId="77777777" w:rsidR="00CB6470" w:rsidRPr="00DB2ED5" w:rsidRDefault="00CB6470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F9281DE" w14:textId="77777777" w:rsidR="00CB6470" w:rsidRPr="00DB2ED5" w:rsidRDefault="00CB6470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28D18DC" w14:textId="77777777" w:rsidR="00CB6470" w:rsidRPr="00DB2ED5" w:rsidRDefault="00CB6470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9FF8975" w14:textId="77777777" w:rsidR="00CB6470" w:rsidRPr="00DB2ED5" w:rsidRDefault="00CB6470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B495008" w14:textId="77777777" w:rsidR="00CB6470" w:rsidRPr="00DB2ED5" w:rsidRDefault="00CB6470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2E530399" w14:textId="77777777" w:rsidR="00CB6470" w:rsidRPr="0005099D" w:rsidRDefault="00CB6470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CB6470" w:rsidRPr="00DB2ED5" w14:paraId="1A5E46E9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9CD8FD4" w14:textId="77777777" w:rsidR="00CB6470" w:rsidRPr="00DB2ED5" w:rsidRDefault="00CB6470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E13B320" w14:textId="77777777" w:rsidR="00CB6470" w:rsidRPr="00DB2ED5" w:rsidRDefault="00CB6470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4CB96D0" w14:textId="77777777" w:rsidR="00CB6470" w:rsidRPr="00DB2ED5" w:rsidRDefault="00CB6470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1656847" w14:textId="77777777" w:rsidR="00CB6470" w:rsidRPr="00DB2ED5" w:rsidRDefault="00CB6470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CB6470" w:rsidRPr="00DB2ED5" w14:paraId="492637B1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DD30754" w14:textId="77777777" w:rsidR="00CB6470" w:rsidRPr="00DB2ED5" w:rsidRDefault="00CB6470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3CCDB37" w14:textId="77777777" w:rsidR="00CB6470" w:rsidRPr="00DB2ED5" w:rsidRDefault="00CB6470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5027B36" w14:textId="77777777" w:rsidR="00CB6470" w:rsidRPr="00DB2ED5" w:rsidRDefault="00CB6470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B3DA33B" w14:textId="77777777" w:rsidR="00CB6470" w:rsidRPr="00DB2ED5" w:rsidRDefault="00CB6470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46ABD564" w14:textId="77777777" w:rsidR="00CB6470" w:rsidRPr="00DB2ED5" w:rsidRDefault="00CB6470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CB6470" w:rsidRPr="00DB2ED5" w14:paraId="1690066B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A335D63" w14:textId="77777777" w:rsidR="00CB6470" w:rsidRPr="00DB2ED5" w:rsidRDefault="00CB6470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F9281DE" w14:textId="77777777" w:rsidR="00CB6470" w:rsidRPr="00DB2ED5" w:rsidRDefault="00CB6470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28D18DC" w14:textId="77777777" w:rsidR="00CB6470" w:rsidRPr="00DB2ED5" w:rsidRDefault="00CB6470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9FF8975" w14:textId="77777777" w:rsidR="00CB6470" w:rsidRPr="00DB2ED5" w:rsidRDefault="00CB6470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0B495008" w14:textId="77777777" w:rsidR="00CB6470" w:rsidRPr="00DB2ED5" w:rsidRDefault="00CB6470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2E530399" w14:textId="77777777" w:rsidR="00CB6470" w:rsidRPr="0005099D" w:rsidRDefault="00CB6470" w:rsidP="00DB2ED5"/>
                  </w:txbxContent>
                </v:textbox>
                <w10:anchorlock/>
              </v:roundrect>
            </w:pict>
          </mc:Fallback>
        </mc:AlternateContent>
      </w:r>
    </w:p>
    <w:p w14:paraId="41BDDE6C" w14:textId="77777777" w:rsidR="0087793D" w:rsidRDefault="004B15C0" w:rsidP="0087793D">
      <w:pPr>
        <w:pStyle w:val="QUESTAO11"/>
        <w:ind w:left="0" w:firstLine="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313E155" wp14:editId="5CB87090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AF3B5" w14:textId="77777777" w:rsidR="00CB6470" w:rsidRPr="00086D19" w:rsidRDefault="00CB647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313E155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57AAF3B5" w14:textId="77777777" w:rsidR="00CB6470" w:rsidRPr="00086D19" w:rsidRDefault="00CB647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B6326D">
        <w:t xml:space="preserve">Qual </w:t>
      </w:r>
      <w:r w:rsidR="00463ECF">
        <w:t xml:space="preserve">das </w:t>
      </w:r>
      <w:r w:rsidR="00B6326D">
        <w:t xml:space="preserve">seguintes </w:t>
      </w:r>
      <w:r w:rsidR="00463ECF">
        <w:t xml:space="preserve">afirmações </w:t>
      </w:r>
      <w:r w:rsidR="00B6326D">
        <w:t xml:space="preserve">é </w:t>
      </w:r>
      <w:r w:rsidR="003D5DFF">
        <w:rPr>
          <w:b/>
        </w:rPr>
        <w:t>verdadeira</w:t>
      </w:r>
      <w:r w:rsidR="00B6326D">
        <w:t>?</w:t>
      </w:r>
    </w:p>
    <w:p w14:paraId="545458DE" w14:textId="049B099D" w:rsidR="0087793D" w:rsidRDefault="004B15C0" w:rsidP="0087793D">
      <w:pPr>
        <w:pStyle w:val="QUESTAO1"/>
        <w:spacing w:before="120"/>
        <w:ind w:left="908"/>
      </w:pPr>
      <w:r>
        <w:rPr>
          <w:b/>
        </w:rPr>
        <w:t>(A)</w:t>
      </w:r>
      <w:r w:rsidR="005E3839">
        <w:rPr>
          <w:b/>
        </w:rPr>
        <w:t xml:space="preserve"> </w:t>
      </w:r>
      <w:r w:rsidR="00D207DF">
        <w:rPr>
          <w:b/>
        </w:rPr>
        <w:t xml:space="preserve"> </w:t>
      </w:r>
      <w:r w:rsidR="003D5DFF" w:rsidRPr="003D5DFF">
        <w:t xml:space="preserve">Um </w:t>
      </w:r>
      <w:r w:rsidR="005E3839">
        <w:t>prisma</w:t>
      </w:r>
      <w:r w:rsidR="003D5DFF" w:rsidRPr="003D5DFF">
        <w:t xml:space="preserve"> </w:t>
      </w:r>
      <w:r w:rsidR="003D5DFF">
        <w:t xml:space="preserve">com </w:t>
      </w:r>
      <w:r w:rsidR="005E3839">
        <w:t>8 faces laterais tem bases octogonais.</w:t>
      </w:r>
    </w:p>
    <w:p w14:paraId="42E22EFD" w14:textId="77777777" w:rsidR="00A05A11" w:rsidRPr="00A05A11" w:rsidRDefault="004B15C0" w:rsidP="004B15C0">
      <w:pPr>
        <w:pStyle w:val="QUESTAO11"/>
      </w:pPr>
      <w:r>
        <w:rPr>
          <w:b/>
        </w:rPr>
        <w:t>(B)</w:t>
      </w:r>
      <w:r w:rsidR="00463ECF">
        <w:rPr>
          <w:b/>
        </w:rPr>
        <w:t xml:space="preserve"> </w:t>
      </w:r>
      <m:oMath>
        <m:r>
          <w:rPr>
            <w:rFonts w:ascii="Cambria Math" w:hAnsi="Cambria Math"/>
          </w:rPr>
          <m:t xml:space="preserve"> </m:t>
        </m:r>
      </m:oMath>
      <w:r w:rsidR="005E3839">
        <w:t>Uma pirâmide cuja base é um hexágono tem 5 faces laterais</w:t>
      </w:r>
      <w:r w:rsidR="00463ECF">
        <w:t>.</w:t>
      </w:r>
    </w:p>
    <w:p w14:paraId="7A3180CA" w14:textId="03ADA438" w:rsidR="004B15C0" w:rsidRPr="00A05A11" w:rsidRDefault="004B15C0" w:rsidP="004B15C0">
      <w:pPr>
        <w:pStyle w:val="QUESTAO11"/>
        <w:rPr>
          <w:bCs w:val="0"/>
        </w:rPr>
      </w:pPr>
      <w:r>
        <w:rPr>
          <w:b/>
        </w:rPr>
        <w:t>(C)</w:t>
      </w:r>
      <w:r w:rsidR="00463ECF">
        <w:rPr>
          <w:b/>
        </w:rPr>
        <w:t xml:space="preserve"> </w:t>
      </w:r>
      <w:r w:rsidR="00D207DF">
        <w:rPr>
          <w:b/>
        </w:rPr>
        <w:t xml:space="preserve"> </w:t>
      </w:r>
      <w:r w:rsidR="005E3839">
        <w:t>Nas pirâmides regulares as faces laterais são triângulos equiláteros.</w:t>
      </w:r>
    </w:p>
    <w:p w14:paraId="5826C044" w14:textId="3781AB72" w:rsidR="00DB7C3F" w:rsidRPr="005E3839" w:rsidRDefault="004B15C0" w:rsidP="0043060B">
      <w:pPr>
        <w:pStyle w:val="QUESTAO1"/>
        <w:spacing w:before="240"/>
        <w:ind w:left="908"/>
      </w:pPr>
      <w:r>
        <w:rPr>
          <w:b/>
        </w:rPr>
        <w:t>(D)</w:t>
      </w:r>
      <w:r w:rsidR="00463ECF">
        <w:rPr>
          <w:b/>
        </w:rPr>
        <w:t xml:space="preserve"> </w:t>
      </w:r>
      <w:r w:rsidR="00D207DF">
        <w:rPr>
          <w:b/>
        </w:rPr>
        <w:t xml:space="preserve"> </w:t>
      </w:r>
      <w:r w:rsidR="005E3839" w:rsidRPr="003D5DFF">
        <w:t xml:space="preserve">Um </w:t>
      </w:r>
      <w:r w:rsidR="005E3839">
        <w:t>prisma</w:t>
      </w:r>
      <w:r w:rsidR="005E3839" w:rsidRPr="003D5DFF">
        <w:t xml:space="preserve"> </w:t>
      </w:r>
      <w:r w:rsidR="00B9222E">
        <w:t>reto tem as faces</w:t>
      </w:r>
      <w:r w:rsidR="005E3839">
        <w:t xml:space="preserve"> laterais todas iguais.</w:t>
      </w:r>
    </w:p>
    <w:p w14:paraId="61AAC658" w14:textId="77777777" w:rsidR="008C6022" w:rsidRDefault="008C6022" w:rsidP="00D207DF">
      <w:pPr>
        <w:pStyle w:val="QUESTAO1"/>
      </w:pPr>
      <w:r w:rsidRPr="008C6022"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47974B76" wp14:editId="044B41CF">
            <wp:simplePos x="0" y="0"/>
            <wp:positionH relativeFrom="column">
              <wp:posOffset>4351020</wp:posOffset>
            </wp:positionH>
            <wp:positionV relativeFrom="paragraph">
              <wp:posOffset>145415</wp:posOffset>
            </wp:positionV>
            <wp:extent cx="1775460" cy="1450340"/>
            <wp:effectExtent l="0" t="0" r="0" b="0"/>
            <wp:wrapTight wrapText="bothSides">
              <wp:wrapPolygon edited="0">
                <wp:start x="1391" y="0"/>
                <wp:lineTo x="0" y="1419"/>
                <wp:lineTo x="0" y="19860"/>
                <wp:lineTo x="1159" y="21278"/>
                <wp:lineTo x="20163" y="21278"/>
                <wp:lineTo x="21322" y="19860"/>
                <wp:lineTo x="21322" y="1135"/>
                <wp:lineTo x="19931" y="0"/>
                <wp:lineTo x="1391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11"/>
                    <a:srcRect l="28856" t="12524" b="9990"/>
                    <a:stretch/>
                  </pic:blipFill>
                  <pic:spPr bwMode="auto">
                    <a:xfrm>
                      <a:off x="0" y="0"/>
                      <a:ext cx="1775460" cy="1450340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5C0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15DDCAD" wp14:editId="58E796F6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F3D08" w14:textId="77777777" w:rsidR="00CB6470" w:rsidRPr="00086D19" w:rsidRDefault="00CB647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15DDCAD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89F3D08" w14:textId="77777777" w:rsidR="00CB6470" w:rsidRPr="00086D19" w:rsidRDefault="00CB647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B15C0" w:rsidRPr="004E7A84">
        <w:tab/>
      </w:r>
      <w:r w:rsidR="007F5F54">
        <w:t>Na figura ao lado</w:t>
      </w:r>
      <w:r>
        <w:t xml:space="preserve"> </w:t>
      </w:r>
      <w:r w:rsidR="00B6326D">
        <w:t>estão representadas duas embalagens</w:t>
      </w:r>
      <w:r>
        <w:t xml:space="preserve"> com a forma de uma pirâmide quadrangular regular. </w:t>
      </w:r>
    </w:p>
    <w:p w14:paraId="3FF55A63" w14:textId="77777777" w:rsidR="008C6022" w:rsidRDefault="008C6022" w:rsidP="007F7E82">
      <w:pPr>
        <w:pStyle w:val="QUESTAO1"/>
        <w:spacing w:before="240"/>
      </w:pPr>
      <w:r>
        <w:tab/>
      </w:r>
      <w:r>
        <w:tab/>
        <w:t xml:space="preserve">A altura da pirâmide é 12 cm e a aresta da base é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 dessa medida.</w:t>
      </w:r>
    </w:p>
    <w:p w14:paraId="78FEC813" w14:textId="398FA81F" w:rsidR="008C6022" w:rsidRDefault="00B6326D" w:rsidP="007F7E82">
      <w:pPr>
        <w:pStyle w:val="QUESTAO1"/>
        <w:spacing w:before="240"/>
      </w:pPr>
      <w:r>
        <w:tab/>
      </w:r>
      <w:r>
        <w:tab/>
        <w:t xml:space="preserve">A área da </w:t>
      </w:r>
      <w:r w:rsidR="008C6022">
        <w:t xml:space="preserve">superfície total de cada </w:t>
      </w:r>
      <w:r w:rsidR="00A03AEE">
        <w:t>uma das embalagens</w:t>
      </w:r>
      <w:r w:rsidR="000F366E">
        <w:t>, arredondada às unidades,</w:t>
      </w:r>
      <w:r w:rsidR="008C6022">
        <w:t xml:space="preserve"> é:</w:t>
      </w:r>
      <w:r w:rsidR="007857E5">
        <w:t xml:space="preserve"> </w:t>
      </w:r>
    </w:p>
    <w:p w14:paraId="019E6333" w14:textId="37D7A920" w:rsidR="004B15C0" w:rsidRPr="00146774" w:rsidRDefault="005D5BB2" w:rsidP="005D5BB2">
      <w:pPr>
        <w:pStyle w:val="QUESTAO1"/>
        <w:rPr>
          <w:bCs/>
        </w:rPr>
      </w:pPr>
      <w:r w:rsidRPr="00A03AEE">
        <w:rPr>
          <w:b/>
          <w:bCs/>
        </w:rPr>
        <w:tab/>
      </w:r>
      <w:r w:rsidRPr="00A03AEE">
        <w:rPr>
          <w:b/>
          <w:bCs/>
        </w:rPr>
        <w:tab/>
      </w:r>
      <w:r w:rsidRPr="00146774">
        <w:rPr>
          <w:b/>
          <w:bCs/>
        </w:rPr>
        <w:t>(A)</w:t>
      </w:r>
      <w:r w:rsidRPr="00146774">
        <w:t xml:space="preserve">  </w:t>
      </w:r>
      <m:oMath>
        <m:r>
          <w:rPr>
            <w:rFonts w:ascii="Cambria Math" w:hAnsi="Cambria Math"/>
          </w:rPr>
          <m:t>166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144C7A" w:rsidRPr="00146774">
        <w:rPr>
          <w:iCs/>
        </w:rPr>
        <w:tab/>
      </w:r>
      <w:r w:rsidR="00CA7A14" w:rsidRPr="00146774">
        <w:tab/>
      </w:r>
      <w:r w:rsidR="004B15C0" w:rsidRPr="00146774">
        <w:rPr>
          <w:b/>
        </w:rPr>
        <w:t>(B)</w:t>
      </w:r>
      <w:r w:rsidR="00144C7A" w:rsidRPr="00146774">
        <w:rPr>
          <w:b/>
        </w:rPr>
        <w:t xml:space="preserve"> </w:t>
      </w:r>
      <w:r w:rsidR="00DD4126" w:rsidRPr="00146774">
        <w:t xml:space="preserve"> </w:t>
      </w:r>
      <m:oMath>
        <m:r>
          <w:rPr>
            <w:rFonts w:ascii="Cambria Math" w:hAnsi="Cambria Math"/>
          </w:rPr>
          <m:t xml:space="preserve">266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DD4126" w:rsidRPr="00146774">
        <w:tab/>
      </w:r>
      <w:r w:rsidR="00144C7A" w:rsidRPr="00146774">
        <w:tab/>
      </w:r>
      <w:r w:rsidR="000F366E" w:rsidRPr="00146774">
        <w:tab/>
      </w:r>
      <w:r w:rsidR="004B15C0" w:rsidRPr="00146774">
        <w:rPr>
          <w:b/>
        </w:rPr>
        <w:t>(C)</w:t>
      </w:r>
      <w:r w:rsidR="00144C7A" w:rsidRPr="00146774">
        <w:rPr>
          <w:b/>
        </w:rPr>
        <w:t xml:space="preserve"> </w:t>
      </w:r>
      <w:r w:rsidRPr="00146774">
        <w:rPr>
          <w:b/>
        </w:rPr>
        <w:t xml:space="preserve"> </w:t>
      </w:r>
      <m:oMath>
        <m:r>
          <w:rPr>
            <w:rFonts w:ascii="Cambria Math" w:hAnsi="Cambria Math"/>
          </w:rPr>
          <m:t>202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144C7A" w:rsidRPr="00146774">
        <w:rPr>
          <w:b/>
        </w:rPr>
        <w:tab/>
      </w:r>
      <w:r w:rsidR="00144C7A" w:rsidRPr="00146774">
        <w:rPr>
          <w:b/>
        </w:rPr>
        <w:tab/>
      </w:r>
      <w:r w:rsidR="004B15C0" w:rsidRPr="00146774">
        <w:rPr>
          <w:b/>
        </w:rPr>
        <w:t>(D)</w:t>
      </w:r>
      <w:r w:rsidRPr="00146774">
        <w:rPr>
          <w:b/>
        </w:rPr>
        <w:t xml:space="preserve"> </w:t>
      </w:r>
      <w:r w:rsidR="00CA7A14" w:rsidRPr="00146774">
        <w:rPr>
          <w:i/>
        </w:rPr>
        <w:t xml:space="preserve"> </w:t>
      </w:r>
      <m:oMath>
        <m:r>
          <w:rPr>
            <w:rFonts w:ascii="Cambria Math" w:hAnsi="Cambria Math"/>
          </w:rPr>
          <m:t xml:space="preserve">207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2FFEC6CC" w14:textId="77777777" w:rsidR="00F218E5" w:rsidRPr="00146774" w:rsidRDefault="00F218E5" w:rsidP="004B15C0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</w:p>
    <w:p w14:paraId="5C1D5DD8" w14:textId="77777777" w:rsidR="0003680C" w:rsidRDefault="00DB7C3F" w:rsidP="007F5F54">
      <w:pPr>
        <w:pStyle w:val="QUESTAO1"/>
        <w:spacing w:before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6A0C25FC" wp14:editId="6F1A357F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F1FF7" w14:textId="77777777" w:rsidR="00CB6470" w:rsidRPr="00086D19" w:rsidRDefault="00CB6470" w:rsidP="00DB7C3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6A0C25FC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3CF1FF7" w14:textId="77777777" w:rsidR="00CB6470" w:rsidRPr="00086D19" w:rsidRDefault="00CB6470" w:rsidP="00DB7C3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47683D">
        <w:t xml:space="preserve">De uma pirâmide pentagonal </w:t>
      </w:r>
      <w:r w:rsidR="005C74EB">
        <w:t xml:space="preserve">regular </w:t>
      </w:r>
      <w:r w:rsidR="0047683D">
        <w:t>sabe-se que as faces laterais são triâ</w:t>
      </w:r>
      <w:r w:rsidR="008A58A6">
        <w:t>ngulos equiláteros, a aresta da base mede 5 cm e</w:t>
      </w:r>
      <w:r w:rsidR="003A63EC">
        <w:t xml:space="preserve"> o</w:t>
      </w:r>
      <w:r w:rsidR="008A58A6">
        <w:t xml:space="preserve"> apótema da base mede</w:t>
      </w:r>
      <w:r w:rsidR="003A63EC">
        <w:t>,</w:t>
      </w:r>
      <w:r w:rsidR="008A58A6">
        <w:t xml:space="preserve"> aproximadamente</w:t>
      </w:r>
      <w:r w:rsidR="003A63EC">
        <w:t>,</w:t>
      </w:r>
      <w:r w:rsidR="008A58A6">
        <w:t xml:space="preserve"> 3,4</w:t>
      </w:r>
      <w:r w:rsidR="005C74EB">
        <w:t xml:space="preserve"> cm</w:t>
      </w:r>
      <w:r w:rsidR="0003680C">
        <w:t>.</w:t>
      </w:r>
    </w:p>
    <w:p w14:paraId="7C0A2224" w14:textId="77777777" w:rsidR="000A5DBD" w:rsidRDefault="0003680C" w:rsidP="007F5F54">
      <w:pPr>
        <w:pStyle w:val="QUESTAO1"/>
        <w:spacing w:before="120"/>
      </w:pPr>
      <w:r>
        <w:tab/>
      </w:r>
      <w:r>
        <w:tab/>
      </w:r>
      <w:r w:rsidR="003A63EC">
        <w:t>Qual é a</w:t>
      </w:r>
      <w:r w:rsidR="007D3F49">
        <w:t xml:space="preserve"> área total </w:t>
      </w:r>
      <w:r w:rsidR="003A63EC">
        <w:t>da pirâmide, com arredondamento às unidades.</w:t>
      </w:r>
    </w:p>
    <w:p w14:paraId="2BCCAFFF" w14:textId="4BF16366" w:rsidR="00DB7C3F" w:rsidRPr="005D5BB2" w:rsidRDefault="00DB7C3F" w:rsidP="00DB7C3F">
      <w:pPr>
        <w:pStyle w:val="QUESTAO1"/>
        <w:rPr>
          <w:b/>
        </w:rPr>
      </w:pPr>
      <w:r w:rsidRPr="005D5BB2">
        <w:rPr>
          <w:b/>
        </w:rPr>
        <w:tab/>
      </w:r>
      <w:r w:rsidRPr="005D5BB2">
        <w:rPr>
          <w:b/>
        </w:rPr>
        <w:tab/>
        <w:t xml:space="preserve">(A)  </w:t>
      </w:r>
      <m:oMath>
        <m:r>
          <w:rPr>
            <w:rFonts w:ascii="Cambria Math" w:hAnsi="Cambria Math"/>
          </w:rPr>
          <m:t xml:space="preserve">127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3146DA" w:rsidRPr="00146774">
        <w:rPr>
          <w:iCs/>
        </w:rPr>
        <w:tab/>
      </w:r>
      <w:r w:rsidRPr="005D5BB2">
        <w:tab/>
      </w:r>
      <w:r w:rsidR="005D5BB2" w:rsidRPr="005D5BB2">
        <w:rPr>
          <w:b/>
          <w:bCs/>
        </w:rPr>
        <w:t>(</w:t>
      </w:r>
      <w:r w:rsidRPr="005D5BB2">
        <w:rPr>
          <w:b/>
        </w:rPr>
        <w:t>B)</w:t>
      </w:r>
      <w:r w:rsidR="005D5BB2">
        <w:rPr>
          <w:b/>
        </w:rPr>
        <w:t xml:space="preserve"> </w:t>
      </w:r>
      <w:r w:rsidRPr="005D5BB2">
        <w:rPr>
          <w:b/>
        </w:rPr>
        <w:t xml:space="preserve"> </w:t>
      </w:r>
      <m:oMath>
        <m:r>
          <w:rPr>
            <w:rFonts w:ascii="Cambria Math" w:hAnsi="Cambria Math"/>
          </w:rPr>
          <m:t xml:space="preserve">116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3146DA" w:rsidRPr="005D5BB2">
        <w:tab/>
      </w:r>
      <w:r w:rsidR="00D755EC" w:rsidRPr="005D5BB2">
        <w:rPr>
          <w:bCs/>
        </w:rPr>
        <w:t xml:space="preserve">     </w:t>
      </w:r>
      <w:r w:rsidR="005D5BB2">
        <w:rPr>
          <w:bCs/>
        </w:rPr>
        <w:tab/>
      </w:r>
      <w:r w:rsidR="00D755EC" w:rsidRPr="005D5BB2">
        <w:rPr>
          <w:bCs/>
        </w:rPr>
        <w:t xml:space="preserve"> </w:t>
      </w:r>
      <w:r w:rsidR="005D5BB2">
        <w:rPr>
          <w:bCs/>
        </w:rPr>
        <w:tab/>
      </w:r>
      <w:r w:rsidRPr="005D5BB2">
        <w:rPr>
          <w:b/>
        </w:rPr>
        <w:t>(C)</w:t>
      </w:r>
      <w:r w:rsidR="005D5BB2">
        <w:rPr>
          <w:b/>
        </w:rPr>
        <w:t xml:space="preserve"> </w:t>
      </w:r>
      <w:r w:rsidRPr="005D5BB2">
        <w:rPr>
          <w:b/>
        </w:rPr>
        <w:t xml:space="preserve"> </w:t>
      </w:r>
      <m:oMath>
        <m:r>
          <w:rPr>
            <w:rFonts w:ascii="Cambria Math" w:hAnsi="Cambria Math"/>
          </w:rPr>
          <m:t xml:space="preserve">107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3146DA" w:rsidRPr="005D5BB2">
        <w:tab/>
      </w:r>
      <w:r w:rsidRPr="005D5BB2">
        <w:tab/>
        <w:t xml:space="preserve"> </w:t>
      </w:r>
      <w:r w:rsidRPr="005D5BB2">
        <w:rPr>
          <w:b/>
        </w:rPr>
        <w:t>(D)</w:t>
      </w:r>
      <w:r w:rsidR="005D5BB2">
        <w:rPr>
          <w:b/>
        </w:rPr>
        <w:t xml:space="preserve"> </w:t>
      </w:r>
      <w:r w:rsidRPr="005D5BB2">
        <w:rPr>
          <w:b/>
        </w:rPr>
        <w:t xml:space="preserve"> </w:t>
      </w:r>
      <w:r w:rsidR="003A63EC" w:rsidRPr="005D5BB2">
        <w:t>97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3146DA" w:rsidRPr="005D5BB2">
        <w:tab/>
      </w:r>
    </w:p>
    <w:p w14:paraId="44715A96" w14:textId="064CE3A5" w:rsidR="00DB7C3F" w:rsidRPr="004B15C0" w:rsidRDefault="00DB7C3F" w:rsidP="004B15C0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</w:p>
    <w:p w14:paraId="4BAD0F8C" w14:textId="220EAA62" w:rsidR="00E37F74" w:rsidRDefault="004B15C0" w:rsidP="007F7E82">
      <w:pPr>
        <w:pStyle w:val="QUESTAO1"/>
        <w:spacing w:before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02010A1" wp14:editId="46D7D08E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F098B" w14:textId="77777777" w:rsidR="00CB6470" w:rsidRPr="00086D19" w:rsidRDefault="00CB647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02010A1" id="Oval 6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DFF098B" w14:textId="77777777" w:rsidR="00CB6470" w:rsidRPr="00086D19" w:rsidRDefault="00CB647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3A63EC">
        <w:t>A</w:t>
      </w:r>
      <w:r w:rsidR="00884918">
        <w:t xml:space="preserve"> </w:t>
      </w:r>
      <w:r w:rsidR="003A63EC">
        <w:t>imagem ao lado apresenta</w:t>
      </w:r>
      <w:r w:rsidR="00E37F74">
        <w:t xml:space="preserve"> um candeeiro com a forma de um prisma pentagonal regular. </w:t>
      </w:r>
    </w:p>
    <w:p w14:paraId="4C1E02EB" w14:textId="27AB399C" w:rsidR="007F7E82" w:rsidRDefault="009664B2" w:rsidP="00DE572B">
      <w:pPr>
        <w:pStyle w:val="QUESTAO1"/>
        <w:spacing w:before="120"/>
        <w:ind w:hanging="28"/>
      </w:pPr>
      <w:r w:rsidRPr="007F7E82">
        <w:rPr>
          <w:noProof/>
          <w:lang w:eastAsia="pt-PT"/>
        </w:rPr>
        <w:drawing>
          <wp:anchor distT="0" distB="0" distL="114300" distR="114300" simplePos="0" relativeHeight="251659776" behindDoc="1" locked="0" layoutInCell="1" allowOverlap="1" wp14:anchorId="596C4EF1" wp14:editId="25C462EE">
            <wp:simplePos x="0" y="0"/>
            <wp:positionH relativeFrom="column">
              <wp:posOffset>4080510</wp:posOffset>
            </wp:positionH>
            <wp:positionV relativeFrom="paragraph">
              <wp:posOffset>113030</wp:posOffset>
            </wp:positionV>
            <wp:extent cx="1933575" cy="2108200"/>
            <wp:effectExtent l="0" t="0" r="9525" b="6350"/>
            <wp:wrapTight wrapText="bothSides">
              <wp:wrapPolygon edited="0">
                <wp:start x="2128" y="0"/>
                <wp:lineTo x="0" y="976"/>
                <wp:lineTo x="0" y="20299"/>
                <wp:lineTo x="1915" y="21470"/>
                <wp:lineTo x="19578" y="21470"/>
                <wp:lineTo x="21494" y="20299"/>
                <wp:lineTo x="21494" y="976"/>
                <wp:lineTo x="19366" y="0"/>
                <wp:lineTo x="2128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 rotWithShape="1">
                    <a:blip r:embed="rId12"/>
                    <a:srcRect t="322" b="1680"/>
                    <a:stretch/>
                  </pic:blipFill>
                  <pic:spPr bwMode="auto">
                    <a:xfrm>
                      <a:off x="0" y="0"/>
                      <a:ext cx="1933575" cy="2108200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7E82">
        <w:tab/>
        <w:t>Sabe-se que (valores aproximados):</w:t>
      </w:r>
    </w:p>
    <w:p w14:paraId="3662E104" w14:textId="6F0280F0" w:rsidR="007F7E82" w:rsidRDefault="00DE572B" w:rsidP="00146774">
      <w:pPr>
        <w:pStyle w:val="QUESTAO1"/>
        <w:numPr>
          <w:ilvl w:val="0"/>
          <w:numId w:val="21"/>
        </w:numPr>
        <w:spacing w:before="120"/>
        <w:ind w:left="1008" w:firstLine="131"/>
      </w:pPr>
      <w:r>
        <w:t>a</w:t>
      </w:r>
      <w:r w:rsidR="007F7E82">
        <w:t xml:space="preserve"> </w:t>
      </w:r>
      <w:r w:rsidR="0063020D">
        <w:t>área da base desse prisma é 172</w:t>
      </w:r>
      <w:r w:rsidR="007F7E82">
        <w:t xml:space="preserve"> cm</w:t>
      </w:r>
      <w:r w:rsidR="007F7E82" w:rsidRPr="005C74EB">
        <w:rPr>
          <w:vertAlign w:val="superscript"/>
        </w:rPr>
        <w:t>2</w:t>
      </w:r>
      <w:r w:rsidR="007F7E82">
        <w:rPr>
          <w:vertAlign w:val="superscript"/>
        </w:rPr>
        <w:t xml:space="preserve"> </w:t>
      </w:r>
      <w:r w:rsidR="007F7E82">
        <w:t>;</w:t>
      </w:r>
    </w:p>
    <w:p w14:paraId="0A5F22A9" w14:textId="760F6580" w:rsidR="007F7E82" w:rsidRPr="007F7E82" w:rsidRDefault="00DE572B" w:rsidP="00146774">
      <w:pPr>
        <w:pStyle w:val="QUESTAO1"/>
        <w:numPr>
          <w:ilvl w:val="0"/>
          <w:numId w:val="21"/>
        </w:numPr>
        <w:spacing w:before="120"/>
        <w:ind w:left="1008" w:firstLine="131"/>
      </w:pPr>
      <w:r>
        <w:t>o apótema da base mede</w:t>
      </w:r>
      <w:r w:rsidR="0063020D">
        <w:t xml:space="preserve"> 6,88</w:t>
      </w:r>
      <w:r w:rsidR="007F7E82">
        <w:t xml:space="preserve"> cm.</w:t>
      </w:r>
    </w:p>
    <w:p w14:paraId="7EC15674" w14:textId="77777777" w:rsidR="007F7E82" w:rsidRDefault="00DE572B" w:rsidP="00146774">
      <w:pPr>
        <w:pStyle w:val="QUESTAO1"/>
        <w:numPr>
          <w:ilvl w:val="0"/>
          <w:numId w:val="21"/>
        </w:numPr>
        <w:spacing w:before="120"/>
        <w:ind w:left="1008" w:firstLine="131"/>
      </w:pPr>
      <w:r>
        <w:t>a</w:t>
      </w:r>
      <w:r w:rsidR="007F7E82" w:rsidRPr="007F7E82">
        <w:t xml:space="preserve"> altura do candeeiro é</w:t>
      </w:r>
      <w:r w:rsidR="007F7E82" w:rsidRPr="007F7E82">
        <w:rPr>
          <w:vertAlign w:val="superscript"/>
        </w:rPr>
        <w:t xml:space="preserve"> </w:t>
      </w:r>
      <w:r w:rsidR="0063020D">
        <w:t>18</w:t>
      </w:r>
      <w:r>
        <w:t xml:space="preserve"> </w:t>
      </w:r>
      <w:r w:rsidR="007F7E82">
        <w:t>cm .</w:t>
      </w:r>
    </w:p>
    <w:p w14:paraId="5A1E8EA9" w14:textId="2E0A9F07" w:rsidR="007A2682" w:rsidRDefault="007F7E82" w:rsidP="009664B2">
      <w:pPr>
        <w:pStyle w:val="QUESTAO1"/>
        <w:spacing w:before="120"/>
        <w:ind w:left="462" w:firstLine="0"/>
      </w:pPr>
      <w:r>
        <w:t xml:space="preserve">A área da superfície lateral do candeeiro, </w:t>
      </w:r>
      <w:r w:rsidR="007A2682">
        <w:t>em cm</w:t>
      </w:r>
      <w:r w:rsidR="007A2682" w:rsidRPr="007F7E82">
        <w:rPr>
          <w:vertAlign w:val="superscript"/>
        </w:rPr>
        <w:t>2</w:t>
      </w:r>
      <w:r w:rsidR="007A2682">
        <w:t xml:space="preserve"> </w:t>
      </w:r>
      <w:r w:rsidR="00DE572B">
        <w:t xml:space="preserve">, </w:t>
      </w:r>
      <w:r w:rsidR="007A2682">
        <w:t xml:space="preserve">arredondada às </w:t>
      </w:r>
      <w:r w:rsidR="00067339">
        <w:t>unidades</w:t>
      </w:r>
      <w:r>
        <w:t>, é</w:t>
      </w:r>
      <w:r w:rsidR="005D0948">
        <w:t>:</w:t>
      </w:r>
      <w:r w:rsidR="007A2682">
        <w:t xml:space="preserve"> </w:t>
      </w:r>
    </w:p>
    <w:p w14:paraId="04089943" w14:textId="46EDA41D" w:rsidR="00E758C6" w:rsidRDefault="00E758C6" w:rsidP="009664B2">
      <w:pPr>
        <w:pStyle w:val="QUESTAO1"/>
        <w:spacing w:before="120"/>
        <w:ind w:left="476" w:firstLine="0"/>
      </w:pPr>
      <w:r w:rsidRPr="00E758C6">
        <w:rPr>
          <w:b/>
        </w:rPr>
        <w:t>(A)</w:t>
      </w:r>
      <w:r>
        <w:rPr>
          <w:bCs/>
        </w:rPr>
        <w:t xml:space="preserve">  </w:t>
      </w:r>
      <w:r w:rsidR="0063020D">
        <w:rPr>
          <w:bCs/>
        </w:rPr>
        <w:t>800</w:t>
      </w:r>
      <w:r w:rsidR="004B15C0" w:rsidRPr="00396967">
        <w:tab/>
      </w:r>
      <w:r w:rsidR="009C244A">
        <w:tab/>
      </w:r>
      <w:r w:rsidR="00067339">
        <w:tab/>
      </w:r>
      <w:r w:rsidR="00A35F63">
        <w:tab/>
      </w:r>
      <w:r w:rsidR="004B15C0" w:rsidRPr="00067339">
        <w:rPr>
          <w:b/>
        </w:rPr>
        <w:t>(B)</w:t>
      </w:r>
      <w:r>
        <w:rPr>
          <w:b/>
        </w:rPr>
        <w:t xml:space="preserve"> </w:t>
      </w:r>
      <w:r w:rsidR="009C244A" w:rsidRPr="00067339">
        <w:rPr>
          <w:b/>
        </w:rPr>
        <w:t xml:space="preserve"> </w:t>
      </w:r>
      <w:r w:rsidR="0063020D">
        <w:t>9</w:t>
      </w:r>
      <w:r w:rsidR="00DE572B">
        <w:t>0</w:t>
      </w:r>
      <w:r w:rsidR="007F7E82">
        <w:t>0</w:t>
      </w:r>
      <w:r w:rsidR="009C244A">
        <w:tab/>
      </w:r>
      <w:r w:rsidR="009C244A">
        <w:tab/>
      </w:r>
    </w:p>
    <w:p w14:paraId="6502ABA4" w14:textId="25BDB957" w:rsidR="00DB7C3F" w:rsidRDefault="004B15C0" w:rsidP="009664B2">
      <w:pPr>
        <w:pStyle w:val="QUESTAO1"/>
        <w:spacing w:before="120"/>
        <w:ind w:left="476" w:firstLine="0"/>
      </w:pPr>
      <w:r w:rsidRPr="00067339">
        <w:rPr>
          <w:b/>
        </w:rPr>
        <w:t>(C)</w:t>
      </w:r>
      <w:r w:rsidR="0063020D">
        <w:t xml:space="preserve"> </w:t>
      </w:r>
      <w:r w:rsidR="00E758C6">
        <w:t xml:space="preserve"> </w:t>
      </w:r>
      <w:r w:rsidR="0063020D">
        <w:t>1200</w:t>
      </w:r>
      <w:r w:rsidR="00067339">
        <w:tab/>
      </w:r>
      <w:r w:rsidR="00614BF3">
        <w:tab/>
      </w:r>
      <w:r w:rsidR="00E758C6">
        <w:tab/>
      </w:r>
      <w:r w:rsidR="00A35F63">
        <w:tab/>
      </w:r>
      <w:r w:rsidRPr="00067339">
        <w:rPr>
          <w:b/>
        </w:rPr>
        <w:t>(D)</w:t>
      </w:r>
      <w:r w:rsidR="00067339" w:rsidRPr="00067339">
        <w:rPr>
          <w:b/>
        </w:rPr>
        <w:t xml:space="preserve"> </w:t>
      </w:r>
      <w:r w:rsidR="00E758C6">
        <w:rPr>
          <w:b/>
        </w:rPr>
        <w:t xml:space="preserve"> </w:t>
      </w:r>
      <w:r w:rsidR="0063020D">
        <w:t>1800</w:t>
      </w:r>
    </w:p>
    <w:sectPr w:rsidR="00DB7C3F" w:rsidSect="00A22A4E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C55F6" w14:textId="77777777" w:rsidR="00CA478A" w:rsidRDefault="00CA478A" w:rsidP="00D177B5">
      <w:pPr>
        <w:spacing w:after="0" w:line="240" w:lineRule="auto"/>
      </w:pPr>
      <w:r>
        <w:separator/>
      </w:r>
    </w:p>
  </w:endnote>
  <w:endnote w:type="continuationSeparator" w:id="0">
    <w:p w14:paraId="79EA6A32" w14:textId="77777777" w:rsidR="00CA478A" w:rsidRDefault="00CA478A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BB068" w14:textId="77777777" w:rsidR="00CA478A" w:rsidRDefault="00CA478A" w:rsidP="00D177B5">
      <w:pPr>
        <w:spacing w:after="0" w:line="240" w:lineRule="auto"/>
      </w:pPr>
      <w:r>
        <w:separator/>
      </w:r>
    </w:p>
  </w:footnote>
  <w:footnote w:type="continuationSeparator" w:id="0">
    <w:p w14:paraId="25CB453F" w14:textId="77777777" w:rsidR="00CA478A" w:rsidRDefault="00CA478A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E63A9" w14:textId="77777777" w:rsidR="00CB6470" w:rsidRDefault="00CB6470">
    <w:pPr>
      <w:pStyle w:val="Cabealho"/>
      <w:rPr>
        <w:lang w:val="pt-PT"/>
      </w:rPr>
    </w:pPr>
  </w:p>
  <w:p w14:paraId="65A22FEC" w14:textId="77777777" w:rsidR="00CB6470" w:rsidRPr="00360BC9" w:rsidRDefault="00CB6470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FD2ED" w14:textId="77777777" w:rsidR="00CB6470" w:rsidRPr="00AE5CF6" w:rsidRDefault="00CB6470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433EFE97" wp14:editId="62B9CBEF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0CD16AF1" wp14:editId="59004E3B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7BC60D7D" wp14:editId="78006F5D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85pt;height:16.85pt;visibility:visible" o:bullet="t">
        <v:imagedata r:id="rId1" o:title=""/>
      </v:shape>
    </w:pict>
  </w:numPicBullet>
  <w:numPicBullet w:numPicBulletId="1">
    <w:pict>
      <v:shape id="_x0000_i1027" type="#_x0000_t75" style="width:16.85pt;height:16.85pt;visibility:visible" o:bullet="t">
        <v:imagedata r:id="rId2" o:title=""/>
      </v:shape>
    </w:pict>
  </w:numPicBullet>
  <w:numPicBullet w:numPicBulletId="2">
    <w:pict>
      <v:shape id="_x0000_i1028" type="#_x0000_t75" style="width:16.85pt;height:16.8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3501095"/>
    <w:multiLevelType w:val="hybridMultilevel"/>
    <w:tmpl w:val="B066A6DE"/>
    <w:lvl w:ilvl="0" w:tplc="F7203572">
      <w:start w:val="1"/>
      <w:numFmt w:val="upperLetter"/>
      <w:lvlText w:val="(%1)"/>
      <w:lvlJc w:val="left"/>
      <w:pPr>
        <w:ind w:left="87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96" w:hanging="360"/>
      </w:pPr>
    </w:lvl>
    <w:lvl w:ilvl="2" w:tplc="0816001B" w:tentative="1">
      <w:start w:val="1"/>
      <w:numFmt w:val="lowerRoman"/>
      <w:lvlText w:val="%3."/>
      <w:lvlJc w:val="right"/>
      <w:pPr>
        <w:ind w:left="2316" w:hanging="180"/>
      </w:pPr>
    </w:lvl>
    <w:lvl w:ilvl="3" w:tplc="0816000F" w:tentative="1">
      <w:start w:val="1"/>
      <w:numFmt w:val="decimal"/>
      <w:lvlText w:val="%4."/>
      <w:lvlJc w:val="left"/>
      <w:pPr>
        <w:ind w:left="3036" w:hanging="360"/>
      </w:pPr>
    </w:lvl>
    <w:lvl w:ilvl="4" w:tplc="08160019" w:tentative="1">
      <w:start w:val="1"/>
      <w:numFmt w:val="lowerLetter"/>
      <w:lvlText w:val="%5."/>
      <w:lvlJc w:val="left"/>
      <w:pPr>
        <w:ind w:left="3756" w:hanging="360"/>
      </w:pPr>
    </w:lvl>
    <w:lvl w:ilvl="5" w:tplc="0816001B" w:tentative="1">
      <w:start w:val="1"/>
      <w:numFmt w:val="lowerRoman"/>
      <w:lvlText w:val="%6."/>
      <w:lvlJc w:val="right"/>
      <w:pPr>
        <w:ind w:left="4476" w:hanging="180"/>
      </w:pPr>
    </w:lvl>
    <w:lvl w:ilvl="6" w:tplc="0816000F" w:tentative="1">
      <w:start w:val="1"/>
      <w:numFmt w:val="decimal"/>
      <w:lvlText w:val="%7."/>
      <w:lvlJc w:val="left"/>
      <w:pPr>
        <w:ind w:left="5196" w:hanging="360"/>
      </w:pPr>
    </w:lvl>
    <w:lvl w:ilvl="7" w:tplc="08160019" w:tentative="1">
      <w:start w:val="1"/>
      <w:numFmt w:val="lowerLetter"/>
      <w:lvlText w:val="%8."/>
      <w:lvlJc w:val="left"/>
      <w:pPr>
        <w:ind w:left="5916" w:hanging="360"/>
      </w:pPr>
    </w:lvl>
    <w:lvl w:ilvl="8" w:tplc="0816001B" w:tentative="1">
      <w:start w:val="1"/>
      <w:numFmt w:val="lowerRoman"/>
      <w:lvlText w:val="%9."/>
      <w:lvlJc w:val="right"/>
      <w:pPr>
        <w:ind w:left="6636" w:hanging="180"/>
      </w:pPr>
    </w:lvl>
  </w:abstractNum>
  <w:abstractNum w:abstractNumId="14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62D7150D"/>
    <w:multiLevelType w:val="hybridMultilevel"/>
    <w:tmpl w:val="A52AA5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9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61238351">
    <w:abstractNumId w:val="16"/>
  </w:num>
  <w:num w:numId="2" w16cid:durableId="417555288">
    <w:abstractNumId w:val="18"/>
  </w:num>
  <w:num w:numId="3" w16cid:durableId="2137215077">
    <w:abstractNumId w:val="14"/>
  </w:num>
  <w:num w:numId="4" w16cid:durableId="86876344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4932308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0758691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4755368">
    <w:abstractNumId w:val="19"/>
  </w:num>
  <w:num w:numId="8" w16cid:durableId="1464616366">
    <w:abstractNumId w:val="15"/>
  </w:num>
  <w:num w:numId="9" w16cid:durableId="888952748">
    <w:abstractNumId w:val="9"/>
  </w:num>
  <w:num w:numId="10" w16cid:durableId="986595717">
    <w:abstractNumId w:val="7"/>
  </w:num>
  <w:num w:numId="11" w16cid:durableId="397091235">
    <w:abstractNumId w:val="6"/>
  </w:num>
  <w:num w:numId="12" w16cid:durableId="1172985587">
    <w:abstractNumId w:val="5"/>
  </w:num>
  <w:num w:numId="13" w16cid:durableId="1724526162">
    <w:abstractNumId w:val="4"/>
  </w:num>
  <w:num w:numId="14" w16cid:durableId="958492714">
    <w:abstractNumId w:val="8"/>
  </w:num>
  <w:num w:numId="15" w16cid:durableId="316038751">
    <w:abstractNumId w:val="3"/>
  </w:num>
  <w:num w:numId="16" w16cid:durableId="88896448">
    <w:abstractNumId w:val="2"/>
  </w:num>
  <w:num w:numId="17" w16cid:durableId="1763065814">
    <w:abstractNumId w:val="1"/>
  </w:num>
  <w:num w:numId="18" w16cid:durableId="1298607742">
    <w:abstractNumId w:val="0"/>
  </w:num>
  <w:num w:numId="19" w16cid:durableId="682635154">
    <w:abstractNumId w:val="10"/>
  </w:num>
  <w:num w:numId="20" w16cid:durableId="1711950315">
    <w:abstractNumId w:val="13"/>
  </w:num>
  <w:num w:numId="21" w16cid:durableId="100312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25793"/>
    <w:rsid w:val="00026F67"/>
    <w:rsid w:val="0003680C"/>
    <w:rsid w:val="000541B6"/>
    <w:rsid w:val="0006014A"/>
    <w:rsid w:val="00067339"/>
    <w:rsid w:val="00084847"/>
    <w:rsid w:val="00086D19"/>
    <w:rsid w:val="00087949"/>
    <w:rsid w:val="000A5DBD"/>
    <w:rsid w:val="000A78A5"/>
    <w:rsid w:val="000A7AC2"/>
    <w:rsid w:val="000C37B1"/>
    <w:rsid w:val="000C6245"/>
    <w:rsid w:val="000D1377"/>
    <w:rsid w:val="000D413C"/>
    <w:rsid w:val="000D739D"/>
    <w:rsid w:val="000E3E91"/>
    <w:rsid w:val="000F1D5F"/>
    <w:rsid w:val="000F366E"/>
    <w:rsid w:val="000F3806"/>
    <w:rsid w:val="000F5C16"/>
    <w:rsid w:val="00101ADB"/>
    <w:rsid w:val="00112A94"/>
    <w:rsid w:val="00125686"/>
    <w:rsid w:val="00130517"/>
    <w:rsid w:val="00131497"/>
    <w:rsid w:val="001367D9"/>
    <w:rsid w:val="001425BC"/>
    <w:rsid w:val="00144C7A"/>
    <w:rsid w:val="00146774"/>
    <w:rsid w:val="00152806"/>
    <w:rsid w:val="00153DEB"/>
    <w:rsid w:val="00157DEB"/>
    <w:rsid w:val="00162A96"/>
    <w:rsid w:val="00174392"/>
    <w:rsid w:val="00182809"/>
    <w:rsid w:val="001849CD"/>
    <w:rsid w:val="00185BCD"/>
    <w:rsid w:val="001959D8"/>
    <w:rsid w:val="001A7745"/>
    <w:rsid w:val="001C5DAF"/>
    <w:rsid w:val="001C7A1B"/>
    <w:rsid w:val="001D6B42"/>
    <w:rsid w:val="001E4CE7"/>
    <w:rsid w:val="001E5989"/>
    <w:rsid w:val="00203059"/>
    <w:rsid w:val="002109D0"/>
    <w:rsid w:val="002150A1"/>
    <w:rsid w:val="0022004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69B9"/>
    <w:rsid w:val="00266005"/>
    <w:rsid w:val="00271575"/>
    <w:rsid w:val="00271F71"/>
    <w:rsid w:val="00274841"/>
    <w:rsid w:val="00274E47"/>
    <w:rsid w:val="00281275"/>
    <w:rsid w:val="00295F4C"/>
    <w:rsid w:val="002A1042"/>
    <w:rsid w:val="002B338B"/>
    <w:rsid w:val="002B7F6A"/>
    <w:rsid w:val="002D2662"/>
    <w:rsid w:val="002E6EDD"/>
    <w:rsid w:val="002F1ADA"/>
    <w:rsid w:val="002F41AF"/>
    <w:rsid w:val="002F4BE1"/>
    <w:rsid w:val="0030103E"/>
    <w:rsid w:val="003012AD"/>
    <w:rsid w:val="00302F9F"/>
    <w:rsid w:val="0030367A"/>
    <w:rsid w:val="003146DA"/>
    <w:rsid w:val="003271BF"/>
    <w:rsid w:val="00350A6D"/>
    <w:rsid w:val="00354194"/>
    <w:rsid w:val="00355024"/>
    <w:rsid w:val="00360BC9"/>
    <w:rsid w:val="0036406B"/>
    <w:rsid w:val="00365C7C"/>
    <w:rsid w:val="00371CF4"/>
    <w:rsid w:val="003949E3"/>
    <w:rsid w:val="003A63EC"/>
    <w:rsid w:val="003B338A"/>
    <w:rsid w:val="003C0EAA"/>
    <w:rsid w:val="003D3016"/>
    <w:rsid w:val="003D3F5B"/>
    <w:rsid w:val="003D3F90"/>
    <w:rsid w:val="003D42D1"/>
    <w:rsid w:val="003D5DFF"/>
    <w:rsid w:val="003E2A77"/>
    <w:rsid w:val="003F5A65"/>
    <w:rsid w:val="00400DF5"/>
    <w:rsid w:val="00401547"/>
    <w:rsid w:val="0040597E"/>
    <w:rsid w:val="004067E0"/>
    <w:rsid w:val="00426607"/>
    <w:rsid w:val="00427019"/>
    <w:rsid w:val="0042777D"/>
    <w:rsid w:val="0043060B"/>
    <w:rsid w:val="00433136"/>
    <w:rsid w:val="0044282D"/>
    <w:rsid w:val="004453EA"/>
    <w:rsid w:val="00445942"/>
    <w:rsid w:val="004602AB"/>
    <w:rsid w:val="00463ECF"/>
    <w:rsid w:val="004676B1"/>
    <w:rsid w:val="00476446"/>
    <w:rsid w:val="0047683D"/>
    <w:rsid w:val="0048303B"/>
    <w:rsid w:val="00490305"/>
    <w:rsid w:val="00493BAA"/>
    <w:rsid w:val="004A36BB"/>
    <w:rsid w:val="004B15C0"/>
    <w:rsid w:val="004C44FD"/>
    <w:rsid w:val="004C7EA8"/>
    <w:rsid w:val="004D0B7B"/>
    <w:rsid w:val="004D0C5D"/>
    <w:rsid w:val="004D23F5"/>
    <w:rsid w:val="004D6448"/>
    <w:rsid w:val="004E7A84"/>
    <w:rsid w:val="004F0B02"/>
    <w:rsid w:val="004F47FE"/>
    <w:rsid w:val="004F4ED0"/>
    <w:rsid w:val="004F7D91"/>
    <w:rsid w:val="00510026"/>
    <w:rsid w:val="0052168E"/>
    <w:rsid w:val="00551716"/>
    <w:rsid w:val="00552529"/>
    <w:rsid w:val="00555397"/>
    <w:rsid w:val="005608BA"/>
    <w:rsid w:val="00560EC5"/>
    <w:rsid w:val="0056333E"/>
    <w:rsid w:val="00570BCB"/>
    <w:rsid w:val="005728B7"/>
    <w:rsid w:val="00580C18"/>
    <w:rsid w:val="005912DB"/>
    <w:rsid w:val="00595B0C"/>
    <w:rsid w:val="00596566"/>
    <w:rsid w:val="005A06B8"/>
    <w:rsid w:val="005A676C"/>
    <w:rsid w:val="005C74EB"/>
    <w:rsid w:val="005D0948"/>
    <w:rsid w:val="005D15ED"/>
    <w:rsid w:val="005D240E"/>
    <w:rsid w:val="005D30D1"/>
    <w:rsid w:val="005D38D7"/>
    <w:rsid w:val="005D4451"/>
    <w:rsid w:val="005D5BB2"/>
    <w:rsid w:val="005D5FF5"/>
    <w:rsid w:val="005E1CF5"/>
    <w:rsid w:val="005E3839"/>
    <w:rsid w:val="005F4F4B"/>
    <w:rsid w:val="006007F1"/>
    <w:rsid w:val="00614BF3"/>
    <w:rsid w:val="00616F7F"/>
    <w:rsid w:val="00626873"/>
    <w:rsid w:val="00627293"/>
    <w:rsid w:val="0063020D"/>
    <w:rsid w:val="00653546"/>
    <w:rsid w:val="00655152"/>
    <w:rsid w:val="006568A5"/>
    <w:rsid w:val="00682499"/>
    <w:rsid w:val="0068310B"/>
    <w:rsid w:val="006866CA"/>
    <w:rsid w:val="00693559"/>
    <w:rsid w:val="006A3B5D"/>
    <w:rsid w:val="006A3D4C"/>
    <w:rsid w:val="006A50CF"/>
    <w:rsid w:val="006A59C6"/>
    <w:rsid w:val="006C3C18"/>
    <w:rsid w:val="006D3A39"/>
    <w:rsid w:val="006D4D88"/>
    <w:rsid w:val="006E72C0"/>
    <w:rsid w:val="006F4F46"/>
    <w:rsid w:val="00702F0B"/>
    <w:rsid w:val="007105A8"/>
    <w:rsid w:val="00715D47"/>
    <w:rsid w:val="00721BE9"/>
    <w:rsid w:val="0073333E"/>
    <w:rsid w:val="0073590B"/>
    <w:rsid w:val="00747DAE"/>
    <w:rsid w:val="00751EFB"/>
    <w:rsid w:val="00752AAD"/>
    <w:rsid w:val="0076259D"/>
    <w:rsid w:val="007628BB"/>
    <w:rsid w:val="00773ADD"/>
    <w:rsid w:val="007857E5"/>
    <w:rsid w:val="00787FD3"/>
    <w:rsid w:val="00790F61"/>
    <w:rsid w:val="0079313A"/>
    <w:rsid w:val="00794D89"/>
    <w:rsid w:val="007A211C"/>
    <w:rsid w:val="007A2682"/>
    <w:rsid w:val="007A4811"/>
    <w:rsid w:val="007A5DAC"/>
    <w:rsid w:val="007B03B3"/>
    <w:rsid w:val="007B1BAC"/>
    <w:rsid w:val="007B66B9"/>
    <w:rsid w:val="007C335B"/>
    <w:rsid w:val="007C5022"/>
    <w:rsid w:val="007D3F49"/>
    <w:rsid w:val="007D7AD3"/>
    <w:rsid w:val="007E00BE"/>
    <w:rsid w:val="007E50E1"/>
    <w:rsid w:val="007F14DE"/>
    <w:rsid w:val="007F1917"/>
    <w:rsid w:val="007F1C1F"/>
    <w:rsid w:val="007F5F54"/>
    <w:rsid w:val="007F7E82"/>
    <w:rsid w:val="00813E36"/>
    <w:rsid w:val="00826431"/>
    <w:rsid w:val="00835C1D"/>
    <w:rsid w:val="00840629"/>
    <w:rsid w:val="008418E3"/>
    <w:rsid w:val="00854FA7"/>
    <w:rsid w:val="00871045"/>
    <w:rsid w:val="0087793D"/>
    <w:rsid w:val="00884918"/>
    <w:rsid w:val="00884BD6"/>
    <w:rsid w:val="008A58A6"/>
    <w:rsid w:val="008C3EF7"/>
    <w:rsid w:val="008C50B1"/>
    <w:rsid w:val="008C6022"/>
    <w:rsid w:val="008E2813"/>
    <w:rsid w:val="008F3880"/>
    <w:rsid w:val="0090122B"/>
    <w:rsid w:val="0090282A"/>
    <w:rsid w:val="00904DE7"/>
    <w:rsid w:val="009150AC"/>
    <w:rsid w:val="00922AFF"/>
    <w:rsid w:val="00923321"/>
    <w:rsid w:val="009246FD"/>
    <w:rsid w:val="00927F3E"/>
    <w:rsid w:val="00930EC2"/>
    <w:rsid w:val="009519C0"/>
    <w:rsid w:val="009559C7"/>
    <w:rsid w:val="00960394"/>
    <w:rsid w:val="00963658"/>
    <w:rsid w:val="009664B2"/>
    <w:rsid w:val="00967586"/>
    <w:rsid w:val="00976009"/>
    <w:rsid w:val="00984F46"/>
    <w:rsid w:val="009858A5"/>
    <w:rsid w:val="009C2264"/>
    <w:rsid w:val="009C244A"/>
    <w:rsid w:val="009C2ABF"/>
    <w:rsid w:val="009D561F"/>
    <w:rsid w:val="009E04ED"/>
    <w:rsid w:val="009E654C"/>
    <w:rsid w:val="00A03AEE"/>
    <w:rsid w:val="00A05A11"/>
    <w:rsid w:val="00A115C4"/>
    <w:rsid w:val="00A128F3"/>
    <w:rsid w:val="00A158CE"/>
    <w:rsid w:val="00A173FF"/>
    <w:rsid w:val="00A22A4E"/>
    <w:rsid w:val="00A25439"/>
    <w:rsid w:val="00A35F63"/>
    <w:rsid w:val="00A406BD"/>
    <w:rsid w:val="00A448BD"/>
    <w:rsid w:val="00A47644"/>
    <w:rsid w:val="00A6290F"/>
    <w:rsid w:val="00A649F4"/>
    <w:rsid w:val="00A718D2"/>
    <w:rsid w:val="00A72A2F"/>
    <w:rsid w:val="00A748EA"/>
    <w:rsid w:val="00A83A8A"/>
    <w:rsid w:val="00A91AE6"/>
    <w:rsid w:val="00AA2A7C"/>
    <w:rsid w:val="00AB4A8F"/>
    <w:rsid w:val="00AC74EF"/>
    <w:rsid w:val="00AD26B9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14EE8"/>
    <w:rsid w:val="00B26A56"/>
    <w:rsid w:val="00B32118"/>
    <w:rsid w:val="00B35244"/>
    <w:rsid w:val="00B40527"/>
    <w:rsid w:val="00B50C52"/>
    <w:rsid w:val="00B514FB"/>
    <w:rsid w:val="00B6326D"/>
    <w:rsid w:val="00B8161F"/>
    <w:rsid w:val="00B848AE"/>
    <w:rsid w:val="00B919D1"/>
    <w:rsid w:val="00B9222E"/>
    <w:rsid w:val="00BA0B0F"/>
    <w:rsid w:val="00BA3142"/>
    <w:rsid w:val="00BA4776"/>
    <w:rsid w:val="00BB1712"/>
    <w:rsid w:val="00BB57A9"/>
    <w:rsid w:val="00BB77A9"/>
    <w:rsid w:val="00BC38D8"/>
    <w:rsid w:val="00BE0AAD"/>
    <w:rsid w:val="00BE18BB"/>
    <w:rsid w:val="00BE54CC"/>
    <w:rsid w:val="00BE6E70"/>
    <w:rsid w:val="00BF5DA5"/>
    <w:rsid w:val="00C04C98"/>
    <w:rsid w:val="00C11B28"/>
    <w:rsid w:val="00C2303C"/>
    <w:rsid w:val="00C23320"/>
    <w:rsid w:val="00C274FC"/>
    <w:rsid w:val="00C34871"/>
    <w:rsid w:val="00C410BD"/>
    <w:rsid w:val="00C5204A"/>
    <w:rsid w:val="00C55F7F"/>
    <w:rsid w:val="00C615BE"/>
    <w:rsid w:val="00C63363"/>
    <w:rsid w:val="00C72BA7"/>
    <w:rsid w:val="00C74234"/>
    <w:rsid w:val="00C77EB1"/>
    <w:rsid w:val="00CA3B94"/>
    <w:rsid w:val="00CA478A"/>
    <w:rsid w:val="00CA7A14"/>
    <w:rsid w:val="00CB3DD5"/>
    <w:rsid w:val="00CB6470"/>
    <w:rsid w:val="00CB65CB"/>
    <w:rsid w:val="00CC6822"/>
    <w:rsid w:val="00CD0757"/>
    <w:rsid w:val="00CD729E"/>
    <w:rsid w:val="00CE4C41"/>
    <w:rsid w:val="00CE79A3"/>
    <w:rsid w:val="00CF07FF"/>
    <w:rsid w:val="00D01B93"/>
    <w:rsid w:val="00D177B5"/>
    <w:rsid w:val="00D207DF"/>
    <w:rsid w:val="00D37324"/>
    <w:rsid w:val="00D50060"/>
    <w:rsid w:val="00D50BC3"/>
    <w:rsid w:val="00D51A8E"/>
    <w:rsid w:val="00D57C37"/>
    <w:rsid w:val="00D62E7B"/>
    <w:rsid w:val="00D755EC"/>
    <w:rsid w:val="00D7603C"/>
    <w:rsid w:val="00D76982"/>
    <w:rsid w:val="00D82537"/>
    <w:rsid w:val="00D97572"/>
    <w:rsid w:val="00DA2F5C"/>
    <w:rsid w:val="00DA4DE7"/>
    <w:rsid w:val="00DB2ED5"/>
    <w:rsid w:val="00DB4D58"/>
    <w:rsid w:val="00DB7C3F"/>
    <w:rsid w:val="00DC43A3"/>
    <w:rsid w:val="00DC5B66"/>
    <w:rsid w:val="00DD4126"/>
    <w:rsid w:val="00DD6C10"/>
    <w:rsid w:val="00DE572B"/>
    <w:rsid w:val="00DF04FD"/>
    <w:rsid w:val="00DF22A8"/>
    <w:rsid w:val="00E1061E"/>
    <w:rsid w:val="00E1561C"/>
    <w:rsid w:val="00E16186"/>
    <w:rsid w:val="00E212E0"/>
    <w:rsid w:val="00E37F74"/>
    <w:rsid w:val="00E42002"/>
    <w:rsid w:val="00E4687D"/>
    <w:rsid w:val="00E56326"/>
    <w:rsid w:val="00E70E42"/>
    <w:rsid w:val="00E74A02"/>
    <w:rsid w:val="00E755D9"/>
    <w:rsid w:val="00E758C6"/>
    <w:rsid w:val="00E828DF"/>
    <w:rsid w:val="00E857AC"/>
    <w:rsid w:val="00E941C7"/>
    <w:rsid w:val="00EB4909"/>
    <w:rsid w:val="00EC3412"/>
    <w:rsid w:val="00ED1713"/>
    <w:rsid w:val="00ED30E2"/>
    <w:rsid w:val="00EE0E1E"/>
    <w:rsid w:val="00F007C4"/>
    <w:rsid w:val="00F03E93"/>
    <w:rsid w:val="00F1013F"/>
    <w:rsid w:val="00F1363F"/>
    <w:rsid w:val="00F218E5"/>
    <w:rsid w:val="00F32A84"/>
    <w:rsid w:val="00F363B7"/>
    <w:rsid w:val="00F37617"/>
    <w:rsid w:val="00F55EB4"/>
    <w:rsid w:val="00F57443"/>
    <w:rsid w:val="00F5791C"/>
    <w:rsid w:val="00F620E7"/>
    <w:rsid w:val="00F657A6"/>
    <w:rsid w:val="00F749AB"/>
    <w:rsid w:val="00F75D18"/>
    <w:rsid w:val="00F77632"/>
    <w:rsid w:val="00F804DC"/>
    <w:rsid w:val="00F81987"/>
    <w:rsid w:val="00F844B3"/>
    <w:rsid w:val="00F85D0D"/>
    <w:rsid w:val="00FA19DC"/>
    <w:rsid w:val="00FB3A45"/>
    <w:rsid w:val="00FC157B"/>
    <w:rsid w:val="00FC23DC"/>
    <w:rsid w:val="00FC5AF9"/>
    <w:rsid w:val="00FD2F52"/>
    <w:rsid w:val="00FE3C2F"/>
    <w:rsid w:val="00FE5902"/>
    <w:rsid w:val="00FE74B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79F8BE2"/>
  <w14:defaultImageDpi w14:val="330"/>
  <w15:docId w15:val="{76C8BA70-8873-4EA7-A8D4-14F9DBBB0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1C15FB-955C-48E8-B8E5-0475C6C7DC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279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lastPrinted>2020-10-14T11:09:00Z</cp:lastPrinted>
  <dcterms:created xsi:type="dcterms:W3CDTF">2023-05-10T07:57:00Z</dcterms:created>
  <dcterms:modified xsi:type="dcterms:W3CDTF">2023-07-21T13:52:00Z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