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1CBBF" w14:textId="00F2FA0D" w:rsidR="00C70F63" w:rsidRDefault="00C70F63" w:rsidP="00624967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 w:rsidRPr="00165C08">
        <w:rPr>
          <w:rFonts w:cstheme="minorHAnsi"/>
          <w:b/>
          <w:color w:val="70B7E7"/>
        </w:rPr>
        <w:t>1.</w:t>
      </w:r>
      <w:r w:rsidRPr="00165C08">
        <w:rPr>
          <w:rFonts w:cstheme="minorHAnsi"/>
          <w:b/>
        </w:rPr>
        <w:tab/>
      </w:r>
      <w:r w:rsidR="001F0A91" w:rsidRPr="00AD6E19">
        <w:rPr>
          <w:color w:val="000000" w:themeColor="text1"/>
        </w:rPr>
        <w:t>Em qual das tabelas está representada uma situação de proporcionalidade inversa (</w:t>
      </w:r>
      <w:r w:rsidR="001F0A91" w:rsidRPr="00AD6E19">
        <w:rPr>
          <w:i/>
          <w:iCs/>
          <w:color w:val="000000" w:themeColor="text1"/>
        </w:rPr>
        <w:t>k</w:t>
      </w:r>
      <w:r w:rsidR="001F0A91" w:rsidRPr="00AD6E19">
        <w:rPr>
          <w:color w:val="000000" w:themeColor="text1"/>
        </w:rPr>
        <w:t xml:space="preserve"> &gt; 0)</w:t>
      </w:r>
      <w:r w:rsidR="001B56BA" w:rsidRPr="00AD6E19">
        <w:rPr>
          <w:color w:val="000000" w:themeColor="text1"/>
        </w:rPr>
        <w:t>?</w:t>
      </w:r>
    </w:p>
    <w:tbl>
      <w:tblPr>
        <w:tblStyle w:val="TabelacomGrelha"/>
        <w:tblW w:w="8789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3967"/>
        <w:gridCol w:w="425"/>
        <w:gridCol w:w="3971"/>
      </w:tblGrid>
      <w:tr w:rsidR="0038148E" w:rsidRPr="00602DD1" w14:paraId="734E171A" w14:textId="77777777" w:rsidTr="00415ED9">
        <w:trPr>
          <w:trHeight w:val="964"/>
        </w:trPr>
        <w:tc>
          <w:tcPr>
            <w:tcW w:w="242" w:type="pct"/>
          </w:tcPr>
          <w:p w14:paraId="42882784" w14:textId="206EE734" w:rsidR="0038148E" w:rsidRPr="00246DF9" w:rsidRDefault="00246DF9" w:rsidP="00551765">
            <w:pPr>
              <w:spacing w:line="276" w:lineRule="auto"/>
              <w:ind w:left="425" w:hanging="425"/>
              <w:rPr>
                <w:rFonts w:ascii="Calibri" w:eastAsia="Calibri" w:hAnsi="Calibri" w:cs="Calibri"/>
                <w:color w:val="70B7E7"/>
                <w:sz w:val="22"/>
                <w:szCs w:val="22"/>
              </w:rPr>
            </w:pPr>
            <w:r w:rsidRPr="00145FD9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</w:p>
        </w:tc>
        <w:tc>
          <w:tcPr>
            <w:tcW w:w="2257" w:type="pct"/>
          </w:tcPr>
          <w:tbl>
            <w:tblPr>
              <w:tblStyle w:val="TabelacomGrelha"/>
              <w:tblW w:w="0" w:type="auto"/>
              <w:tblBorders>
                <w:top w:val="single" w:sz="4" w:space="0" w:color="D88E00"/>
                <w:left w:val="single" w:sz="4" w:space="0" w:color="D88E00"/>
                <w:bottom w:val="single" w:sz="4" w:space="0" w:color="D88E00"/>
                <w:right w:val="single" w:sz="4" w:space="0" w:color="D88E00"/>
                <w:insideH w:val="single" w:sz="4" w:space="0" w:color="D88E00"/>
                <w:insideV w:val="single" w:sz="4" w:space="0" w:color="D88E00"/>
              </w:tblBorders>
              <w:tblCellMar>
                <w:top w:w="28" w:type="dxa"/>
                <w:bottom w:w="28" w:type="dxa"/>
              </w:tblCellMar>
              <w:tblLook w:val="04A0" w:firstRow="1" w:lastRow="0" w:firstColumn="1" w:lastColumn="0" w:noHBand="0" w:noVBand="1"/>
            </w:tblPr>
            <w:tblGrid>
              <w:gridCol w:w="850"/>
              <w:gridCol w:w="850"/>
              <w:gridCol w:w="850"/>
              <w:gridCol w:w="850"/>
            </w:tblGrid>
            <w:tr w:rsidR="00773EC6" w:rsidRPr="00602DD1" w14:paraId="24DE9F1A" w14:textId="77777777" w:rsidTr="007E1D47">
              <w:tc>
                <w:tcPr>
                  <w:tcW w:w="850" w:type="dxa"/>
                  <w:shd w:val="clear" w:color="auto" w:fill="F9F0DE"/>
                  <w:vAlign w:val="center"/>
                </w:tcPr>
                <w:p w14:paraId="467F1239" w14:textId="4EF3EEF5" w:rsidR="00773EC6" w:rsidRPr="000E3291" w:rsidRDefault="00773EC6" w:rsidP="00773EC6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/>
                      <w:color w:val="000000" w:themeColor="text1"/>
                      <w:sz w:val="22"/>
                      <w:szCs w:val="22"/>
                      <w:lang w:val="pt-PT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850" w:type="dxa"/>
                </w:tcPr>
                <w:p w14:paraId="13EAF871" w14:textId="18412A98" w:rsidR="00773EC6" w:rsidRPr="00773EC6" w:rsidRDefault="00773EC6" w:rsidP="00773EC6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773EC6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5</w:t>
                  </w:r>
                </w:p>
              </w:tc>
              <w:tc>
                <w:tcPr>
                  <w:tcW w:w="850" w:type="dxa"/>
                </w:tcPr>
                <w:p w14:paraId="3849B176" w14:textId="170BC983" w:rsidR="00773EC6" w:rsidRPr="00773EC6" w:rsidRDefault="00773EC6" w:rsidP="00773EC6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773EC6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10</w:t>
                  </w:r>
                </w:p>
              </w:tc>
              <w:tc>
                <w:tcPr>
                  <w:tcW w:w="850" w:type="dxa"/>
                </w:tcPr>
                <w:p w14:paraId="7E29CE5C" w14:textId="3A3E5439" w:rsidR="00773EC6" w:rsidRPr="00773EC6" w:rsidRDefault="00773EC6" w:rsidP="00773EC6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773EC6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20</w:t>
                  </w:r>
                </w:p>
              </w:tc>
            </w:tr>
            <w:tr w:rsidR="00773EC6" w:rsidRPr="00602DD1" w14:paraId="20A367C9" w14:textId="77777777" w:rsidTr="0049635F">
              <w:tc>
                <w:tcPr>
                  <w:tcW w:w="850" w:type="dxa"/>
                  <w:shd w:val="clear" w:color="auto" w:fill="F9F0DE"/>
                  <w:vAlign w:val="center"/>
                </w:tcPr>
                <w:p w14:paraId="0B8A6FB5" w14:textId="2A9B9F66" w:rsidR="00773EC6" w:rsidRPr="000E3291" w:rsidRDefault="00773EC6" w:rsidP="00773EC6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/>
                      <w:color w:val="000000" w:themeColor="text1"/>
                      <w:sz w:val="22"/>
                      <w:szCs w:val="22"/>
                      <w:lang w:val="pt-PT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850" w:type="dxa"/>
                </w:tcPr>
                <w:p w14:paraId="58EC1C43" w14:textId="0431D9F0" w:rsidR="00773EC6" w:rsidRPr="00773EC6" w:rsidRDefault="00773EC6" w:rsidP="00773EC6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773EC6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40</w:t>
                  </w:r>
                </w:p>
              </w:tc>
              <w:tc>
                <w:tcPr>
                  <w:tcW w:w="850" w:type="dxa"/>
                </w:tcPr>
                <w:p w14:paraId="7505284E" w14:textId="07828DC1" w:rsidR="00773EC6" w:rsidRPr="00773EC6" w:rsidRDefault="00773EC6" w:rsidP="00773EC6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773EC6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20</w:t>
                  </w:r>
                </w:p>
              </w:tc>
              <w:tc>
                <w:tcPr>
                  <w:tcW w:w="850" w:type="dxa"/>
                </w:tcPr>
                <w:p w14:paraId="61E81CBD" w14:textId="3684D61E" w:rsidR="00773EC6" w:rsidRPr="00773EC6" w:rsidRDefault="00773EC6" w:rsidP="00773EC6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773EC6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10</w:t>
                  </w:r>
                </w:p>
              </w:tc>
            </w:tr>
          </w:tbl>
          <w:p w14:paraId="7C60D40F" w14:textId="77777777" w:rsidR="0038148E" w:rsidRPr="00246DF9" w:rsidRDefault="0038148E" w:rsidP="00246DF9">
            <w:pPr>
              <w:spacing w:before="60" w:after="60" w:line="276" w:lineRule="auto"/>
              <w:ind w:left="425" w:hanging="425"/>
              <w:rPr>
                <w:rFonts w:ascii="Calibri" w:eastAsia="Calibri" w:hAnsi="Calibri" w:cs="Calibri"/>
                <w:color w:val="70B7E7"/>
                <w:sz w:val="22"/>
                <w:szCs w:val="22"/>
              </w:rPr>
            </w:pPr>
          </w:p>
        </w:tc>
        <w:tc>
          <w:tcPr>
            <w:tcW w:w="242" w:type="pct"/>
          </w:tcPr>
          <w:p w14:paraId="29B42CE0" w14:textId="604A473F" w:rsidR="0038148E" w:rsidRPr="00246DF9" w:rsidRDefault="00246DF9" w:rsidP="00551765">
            <w:pPr>
              <w:spacing w:line="276" w:lineRule="auto"/>
              <w:ind w:left="425" w:hanging="425"/>
              <w:rPr>
                <w:rFonts w:ascii="Calibri" w:eastAsia="Calibri" w:hAnsi="Calibri" w:cs="Times New Roman"/>
                <w:color w:val="70B7E7"/>
                <w:sz w:val="22"/>
                <w:szCs w:val="22"/>
              </w:rPr>
            </w:pPr>
            <w:r w:rsidRPr="00145FD9">
              <w:rPr>
                <w:rFonts w:cstheme="minorHAnsi"/>
                <w:b/>
                <w:color w:val="70B7E7"/>
                <w:sz w:val="22"/>
                <w:szCs w:val="22"/>
              </w:rPr>
              <w:t>[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>B</w:t>
            </w:r>
            <w:r w:rsidRPr="00145FD9">
              <w:rPr>
                <w:rFonts w:cstheme="minorHAnsi"/>
                <w:b/>
                <w:color w:val="70B7E7"/>
                <w:sz w:val="22"/>
                <w:szCs w:val="22"/>
              </w:rPr>
              <w:t>]</w:t>
            </w:r>
          </w:p>
        </w:tc>
        <w:tc>
          <w:tcPr>
            <w:tcW w:w="2259" w:type="pct"/>
          </w:tcPr>
          <w:tbl>
            <w:tblPr>
              <w:tblStyle w:val="TabelacomGrelha"/>
              <w:tblW w:w="0" w:type="auto"/>
              <w:tblBorders>
                <w:top w:val="single" w:sz="4" w:space="0" w:color="D88E00"/>
                <w:left w:val="single" w:sz="4" w:space="0" w:color="D88E00"/>
                <w:bottom w:val="single" w:sz="4" w:space="0" w:color="D88E00"/>
                <w:right w:val="single" w:sz="4" w:space="0" w:color="D88E00"/>
                <w:insideH w:val="single" w:sz="4" w:space="0" w:color="D88E00"/>
                <w:insideV w:val="single" w:sz="4" w:space="0" w:color="D88E00"/>
              </w:tblBorders>
              <w:tblCellMar>
                <w:top w:w="28" w:type="dxa"/>
                <w:bottom w:w="28" w:type="dxa"/>
              </w:tblCellMar>
              <w:tblLook w:val="04A0" w:firstRow="1" w:lastRow="0" w:firstColumn="1" w:lastColumn="0" w:noHBand="0" w:noVBand="1"/>
            </w:tblPr>
            <w:tblGrid>
              <w:gridCol w:w="850"/>
              <w:gridCol w:w="850"/>
              <w:gridCol w:w="850"/>
              <w:gridCol w:w="850"/>
            </w:tblGrid>
            <w:tr w:rsidR="00C42A27" w:rsidRPr="00602DD1" w14:paraId="6210346B" w14:textId="77777777" w:rsidTr="00DB68D1">
              <w:tc>
                <w:tcPr>
                  <w:tcW w:w="850" w:type="dxa"/>
                  <w:shd w:val="clear" w:color="auto" w:fill="F9F0DE"/>
                  <w:vAlign w:val="center"/>
                </w:tcPr>
                <w:p w14:paraId="37D15DCA" w14:textId="058363D3" w:rsidR="00C42A27" w:rsidRPr="000E3291" w:rsidRDefault="00C42A27" w:rsidP="00C42A27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/>
                      <w:color w:val="000000" w:themeColor="text1"/>
                      <w:sz w:val="22"/>
                      <w:szCs w:val="22"/>
                      <w:lang w:val="pt-PT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850" w:type="dxa"/>
                </w:tcPr>
                <w:p w14:paraId="7607EB11" w14:textId="58C30F47" w:rsidR="00C42A27" w:rsidRPr="00C42A27" w:rsidRDefault="00C42A27" w:rsidP="00C42A27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C42A27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5</w:t>
                  </w:r>
                </w:p>
              </w:tc>
              <w:tc>
                <w:tcPr>
                  <w:tcW w:w="850" w:type="dxa"/>
                </w:tcPr>
                <w:p w14:paraId="28D1DF77" w14:textId="4E2E0B61" w:rsidR="00C42A27" w:rsidRPr="00C42A27" w:rsidRDefault="00C42A27" w:rsidP="00C42A27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C42A27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10</w:t>
                  </w:r>
                </w:p>
              </w:tc>
              <w:tc>
                <w:tcPr>
                  <w:tcW w:w="850" w:type="dxa"/>
                </w:tcPr>
                <w:p w14:paraId="1676AE7A" w14:textId="57777A5A" w:rsidR="00C42A27" w:rsidRPr="00C42A27" w:rsidRDefault="00C42A27" w:rsidP="00C42A27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C42A27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15</w:t>
                  </w:r>
                </w:p>
              </w:tc>
            </w:tr>
            <w:tr w:rsidR="00C42A27" w:rsidRPr="00602DD1" w14:paraId="158F12FB" w14:textId="77777777" w:rsidTr="00DB68D1">
              <w:tc>
                <w:tcPr>
                  <w:tcW w:w="850" w:type="dxa"/>
                  <w:shd w:val="clear" w:color="auto" w:fill="F9F0DE"/>
                  <w:vAlign w:val="center"/>
                </w:tcPr>
                <w:p w14:paraId="22B7CC42" w14:textId="4F53028C" w:rsidR="00C42A27" w:rsidRPr="000E3291" w:rsidRDefault="00C42A27" w:rsidP="00C42A27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/>
                      <w:color w:val="000000" w:themeColor="text1"/>
                      <w:sz w:val="22"/>
                      <w:szCs w:val="22"/>
                      <w:lang w:val="pt-PT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850" w:type="dxa"/>
                </w:tcPr>
                <w:p w14:paraId="0023BC39" w14:textId="1D9DC10A" w:rsidR="00C42A27" w:rsidRPr="00C42A27" w:rsidRDefault="00C42A27" w:rsidP="00C42A27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C42A27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7</w:t>
                  </w:r>
                </w:p>
              </w:tc>
              <w:tc>
                <w:tcPr>
                  <w:tcW w:w="850" w:type="dxa"/>
                </w:tcPr>
                <w:p w14:paraId="75F88BAE" w14:textId="48035727" w:rsidR="00C42A27" w:rsidRPr="00C42A27" w:rsidRDefault="00C42A27" w:rsidP="00C42A27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C42A27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14</w:t>
                  </w:r>
                </w:p>
              </w:tc>
              <w:tc>
                <w:tcPr>
                  <w:tcW w:w="850" w:type="dxa"/>
                </w:tcPr>
                <w:p w14:paraId="5B137C29" w14:textId="433347B0" w:rsidR="00C42A27" w:rsidRPr="00C42A27" w:rsidRDefault="00C42A27" w:rsidP="00C42A27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C42A27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21</w:t>
                  </w:r>
                </w:p>
              </w:tc>
            </w:tr>
          </w:tbl>
          <w:p w14:paraId="002A56BC" w14:textId="77777777" w:rsidR="0038148E" w:rsidRPr="00246DF9" w:rsidRDefault="0038148E" w:rsidP="00246DF9">
            <w:pPr>
              <w:spacing w:before="60" w:after="60" w:line="276" w:lineRule="auto"/>
              <w:ind w:left="425" w:hanging="425"/>
              <w:rPr>
                <w:rFonts w:ascii="Calibri" w:eastAsia="Calibri" w:hAnsi="Calibri" w:cs="Times New Roman"/>
                <w:color w:val="70B7E7"/>
                <w:sz w:val="22"/>
                <w:szCs w:val="22"/>
              </w:rPr>
            </w:pPr>
          </w:p>
        </w:tc>
      </w:tr>
      <w:tr w:rsidR="00246DF9" w:rsidRPr="00602DD1" w14:paraId="00323D41" w14:textId="77777777" w:rsidTr="00415ED9">
        <w:trPr>
          <w:trHeight w:val="964"/>
        </w:trPr>
        <w:tc>
          <w:tcPr>
            <w:tcW w:w="242" w:type="pct"/>
          </w:tcPr>
          <w:p w14:paraId="6CC90653" w14:textId="68E93953" w:rsidR="00246DF9" w:rsidRPr="00246DF9" w:rsidRDefault="00246DF9" w:rsidP="00551765">
            <w:pPr>
              <w:spacing w:line="276" w:lineRule="auto"/>
              <w:ind w:left="425" w:hanging="425"/>
              <w:rPr>
                <w:rFonts w:ascii="Calibri" w:eastAsia="Calibri" w:hAnsi="Calibri" w:cs="Calibri"/>
                <w:color w:val="70B7E7"/>
                <w:sz w:val="22"/>
                <w:szCs w:val="22"/>
              </w:rPr>
            </w:pPr>
            <w:r w:rsidRPr="00145FD9">
              <w:rPr>
                <w:rFonts w:cstheme="minorHAnsi"/>
                <w:b/>
                <w:color w:val="70B7E7"/>
                <w:sz w:val="22"/>
                <w:szCs w:val="22"/>
              </w:rPr>
              <w:t>[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>C</w:t>
            </w:r>
            <w:r w:rsidRPr="00145FD9">
              <w:rPr>
                <w:rFonts w:cstheme="minorHAnsi"/>
                <w:b/>
                <w:color w:val="70B7E7"/>
                <w:sz w:val="22"/>
                <w:szCs w:val="22"/>
              </w:rPr>
              <w:t>]</w:t>
            </w:r>
          </w:p>
        </w:tc>
        <w:tc>
          <w:tcPr>
            <w:tcW w:w="2257" w:type="pct"/>
          </w:tcPr>
          <w:tbl>
            <w:tblPr>
              <w:tblStyle w:val="TabelacomGrelha"/>
              <w:tblW w:w="0" w:type="auto"/>
              <w:tblBorders>
                <w:top w:val="single" w:sz="4" w:space="0" w:color="D88E00"/>
                <w:left w:val="single" w:sz="4" w:space="0" w:color="D88E00"/>
                <w:bottom w:val="single" w:sz="4" w:space="0" w:color="D88E00"/>
                <w:right w:val="single" w:sz="4" w:space="0" w:color="D88E00"/>
                <w:insideH w:val="single" w:sz="4" w:space="0" w:color="D88E00"/>
                <w:insideV w:val="single" w:sz="4" w:space="0" w:color="D88E00"/>
              </w:tblBorders>
              <w:tblCellMar>
                <w:top w:w="28" w:type="dxa"/>
                <w:bottom w:w="28" w:type="dxa"/>
              </w:tblCellMar>
              <w:tblLook w:val="04A0" w:firstRow="1" w:lastRow="0" w:firstColumn="1" w:lastColumn="0" w:noHBand="0" w:noVBand="1"/>
            </w:tblPr>
            <w:tblGrid>
              <w:gridCol w:w="850"/>
              <w:gridCol w:w="850"/>
              <w:gridCol w:w="850"/>
              <w:gridCol w:w="850"/>
            </w:tblGrid>
            <w:tr w:rsidR="004C5EAD" w:rsidRPr="00602DD1" w14:paraId="02697481" w14:textId="77777777" w:rsidTr="0065072D">
              <w:tc>
                <w:tcPr>
                  <w:tcW w:w="850" w:type="dxa"/>
                  <w:shd w:val="clear" w:color="auto" w:fill="F9F0DE"/>
                  <w:vAlign w:val="center"/>
                </w:tcPr>
                <w:p w14:paraId="2CD7D1BF" w14:textId="083DF470" w:rsidR="004C5EAD" w:rsidRPr="000E3291" w:rsidRDefault="004C5EAD" w:rsidP="004C5EAD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/>
                      <w:color w:val="000000" w:themeColor="text1"/>
                      <w:sz w:val="22"/>
                      <w:szCs w:val="22"/>
                      <w:lang w:val="pt-PT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850" w:type="dxa"/>
                </w:tcPr>
                <w:p w14:paraId="6E964674" w14:textId="7E92AD09" w:rsidR="004C5EAD" w:rsidRPr="004C5EAD" w:rsidRDefault="004C5EAD" w:rsidP="004C5EAD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4C5EAD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 xml:space="preserve">1 </w:t>
                  </w:r>
                </w:p>
              </w:tc>
              <w:tc>
                <w:tcPr>
                  <w:tcW w:w="850" w:type="dxa"/>
                </w:tcPr>
                <w:p w14:paraId="1619C794" w14:textId="5C051E64" w:rsidR="004C5EAD" w:rsidRPr="004C5EAD" w:rsidRDefault="004C5EAD" w:rsidP="004C5EAD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4C5EAD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 xml:space="preserve">4 </w:t>
                  </w:r>
                </w:p>
              </w:tc>
              <w:tc>
                <w:tcPr>
                  <w:tcW w:w="850" w:type="dxa"/>
                </w:tcPr>
                <w:p w14:paraId="760A40EB" w14:textId="4B6BC05D" w:rsidR="004C5EAD" w:rsidRPr="004C5EAD" w:rsidRDefault="004C5EAD" w:rsidP="004C5EAD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4C5EAD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7</w:t>
                  </w:r>
                </w:p>
              </w:tc>
            </w:tr>
            <w:tr w:rsidR="004C5EAD" w:rsidRPr="00602DD1" w14:paraId="590B901A" w14:textId="77777777" w:rsidTr="0065072D">
              <w:tc>
                <w:tcPr>
                  <w:tcW w:w="850" w:type="dxa"/>
                  <w:shd w:val="clear" w:color="auto" w:fill="F9F0DE"/>
                  <w:vAlign w:val="center"/>
                </w:tcPr>
                <w:p w14:paraId="22A73987" w14:textId="4C7E3CF7" w:rsidR="004C5EAD" w:rsidRPr="000E3291" w:rsidRDefault="004C5EAD" w:rsidP="004C5EAD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/>
                      <w:color w:val="000000" w:themeColor="text1"/>
                      <w:sz w:val="22"/>
                      <w:szCs w:val="22"/>
                      <w:lang w:val="pt-PT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850" w:type="dxa"/>
                </w:tcPr>
                <w:p w14:paraId="0456C086" w14:textId="7FBF880C" w:rsidR="004C5EAD" w:rsidRPr="004C5EAD" w:rsidRDefault="004C5EAD" w:rsidP="004C5EAD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4C5EAD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 xml:space="preserve">2 </w:t>
                  </w:r>
                </w:p>
              </w:tc>
              <w:tc>
                <w:tcPr>
                  <w:tcW w:w="850" w:type="dxa"/>
                </w:tcPr>
                <w:p w14:paraId="0F247BF2" w14:textId="71D33383" w:rsidR="004C5EAD" w:rsidRPr="004C5EAD" w:rsidRDefault="004C5EAD" w:rsidP="004C5EAD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4C5EAD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 xml:space="preserve">5 </w:t>
                  </w:r>
                </w:p>
              </w:tc>
              <w:tc>
                <w:tcPr>
                  <w:tcW w:w="850" w:type="dxa"/>
                </w:tcPr>
                <w:p w14:paraId="05B3AD49" w14:textId="4E6C0BDF" w:rsidR="004C5EAD" w:rsidRPr="004C5EAD" w:rsidRDefault="004C5EAD" w:rsidP="004C5EAD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4C5EAD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8</w:t>
                  </w:r>
                </w:p>
              </w:tc>
            </w:tr>
          </w:tbl>
          <w:p w14:paraId="7704A159" w14:textId="77777777" w:rsidR="00246DF9" w:rsidRPr="00246DF9" w:rsidRDefault="00246DF9" w:rsidP="00927E55">
            <w:pPr>
              <w:spacing w:before="60" w:after="60" w:line="276" w:lineRule="auto"/>
              <w:ind w:left="425" w:hanging="425"/>
              <w:rPr>
                <w:rFonts w:ascii="Calibri" w:eastAsia="Calibri" w:hAnsi="Calibri" w:cs="Calibri"/>
                <w:color w:val="70B7E7"/>
                <w:sz w:val="22"/>
                <w:szCs w:val="22"/>
              </w:rPr>
            </w:pPr>
          </w:p>
        </w:tc>
        <w:tc>
          <w:tcPr>
            <w:tcW w:w="242" w:type="pct"/>
          </w:tcPr>
          <w:p w14:paraId="07AED5A3" w14:textId="4AC9D82B" w:rsidR="00246DF9" w:rsidRPr="00246DF9" w:rsidRDefault="00246DF9" w:rsidP="00551765">
            <w:pPr>
              <w:spacing w:line="276" w:lineRule="auto"/>
              <w:ind w:left="425" w:hanging="425"/>
              <w:rPr>
                <w:rFonts w:ascii="Calibri" w:eastAsia="Calibri" w:hAnsi="Calibri" w:cs="Times New Roman"/>
                <w:color w:val="70B7E7"/>
                <w:sz w:val="22"/>
                <w:szCs w:val="22"/>
              </w:rPr>
            </w:pPr>
            <w:r w:rsidRPr="00145FD9">
              <w:rPr>
                <w:rFonts w:cstheme="minorHAnsi"/>
                <w:b/>
                <w:color w:val="70B7E7"/>
                <w:sz w:val="22"/>
                <w:szCs w:val="22"/>
              </w:rPr>
              <w:t>[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>D</w:t>
            </w:r>
            <w:r w:rsidRPr="00145FD9">
              <w:rPr>
                <w:rFonts w:cstheme="minorHAnsi"/>
                <w:b/>
                <w:color w:val="70B7E7"/>
                <w:sz w:val="22"/>
                <w:szCs w:val="22"/>
              </w:rPr>
              <w:t>]</w:t>
            </w:r>
          </w:p>
        </w:tc>
        <w:tc>
          <w:tcPr>
            <w:tcW w:w="2259" w:type="pct"/>
          </w:tcPr>
          <w:tbl>
            <w:tblPr>
              <w:tblStyle w:val="TabelacomGrelha"/>
              <w:tblW w:w="0" w:type="auto"/>
              <w:tblBorders>
                <w:top w:val="single" w:sz="4" w:space="0" w:color="D88E00"/>
                <w:left w:val="single" w:sz="4" w:space="0" w:color="D88E00"/>
                <w:bottom w:val="single" w:sz="4" w:space="0" w:color="D88E00"/>
                <w:right w:val="single" w:sz="4" w:space="0" w:color="D88E00"/>
                <w:insideH w:val="single" w:sz="4" w:space="0" w:color="D88E00"/>
                <w:insideV w:val="single" w:sz="4" w:space="0" w:color="D88E00"/>
              </w:tblBorders>
              <w:tblCellMar>
                <w:top w:w="28" w:type="dxa"/>
                <w:bottom w:w="28" w:type="dxa"/>
              </w:tblCellMar>
              <w:tblLook w:val="04A0" w:firstRow="1" w:lastRow="0" w:firstColumn="1" w:lastColumn="0" w:noHBand="0" w:noVBand="1"/>
            </w:tblPr>
            <w:tblGrid>
              <w:gridCol w:w="850"/>
              <w:gridCol w:w="850"/>
              <w:gridCol w:w="850"/>
              <w:gridCol w:w="850"/>
            </w:tblGrid>
            <w:tr w:rsidR="00C215AB" w:rsidRPr="00602DD1" w14:paraId="0EF89639" w14:textId="77777777" w:rsidTr="00D16E0E">
              <w:tc>
                <w:tcPr>
                  <w:tcW w:w="850" w:type="dxa"/>
                  <w:shd w:val="clear" w:color="auto" w:fill="F9F0DE"/>
                  <w:vAlign w:val="center"/>
                </w:tcPr>
                <w:p w14:paraId="2BA41355" w14:textId="5BFE4924" w:rsidR="00C215AB" w:rsidRPr="000E3291" w:rsidRDefault="00C215AB" w:rsidP="00C215AB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/>
                      <w:color w:val="000000" w:themeColor="text1"/>
                      <w:sz w:val="22"/>
                      <w:szCs w:val="22"/>
                      <w:lang w:val="pt-PT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850" w:type="dxa"/>
                </w:tcPr>
                <w:p w14:paraId="50866E35" w14:textId="55674F1F" w:rsidR="00C215AB" w:rsidRPr="00C215AB" w:rsidRDefault="00C215AB" w:rsidP="00C215AB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C215AB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4</w:t>
                  </w:r>
                </w:p>
              </w:tc>
              <w:tc>
                <w:tcPr>
                  <w:tcW w:w="850" w:type="dxa"/>
                </w:tcPr>
                <w:p w14:paraId="503EC849" w14:textId="7753347F" w:rsidR="00C215AB" w:rsidRPr="00C215AB" w:rsidRDefault="00C215AB" w:rsidP="00C215AB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C215AB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8</w:t>
                  </w:r>
                </w:p>
              </w:tc>
              <w:tc>
                <w:tcPr>
                  <w:tcW w:w="850" w:type="dxa"/>
                </w:tcPr>
                <w:p w14:paraId="13967AFA" w14:textId="4E11DCFA" w:rsidR="00C215AB" w:rsidRPr="00C215AB" w:rsidRDefault="00C215AB" w:rsidP="00C215AB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C215AB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16</w:t>
                  </w:r>
                </w:p>
              </w:tc>
            </w:tr>
            <w:tr w:rsidR="00C215AB" w:rsidRPr="00602DD1" w14:paraId="44D3AEE2" w14:textId="77777777" w:rsidTr="00D16E0E">
              <w:tc>
                <w:tcPr>
                  <w:tcW w:w="850" w:type="dxa"/>
                  <w:shd w:val="clear" w:color="auto" w:fill="F9F0DE"/>
                  <w:vAlign w:val="center"/>
                </w:tcPr>
                <w:p w14:paraId="71A7D488" w14:textId="10409F7D" w:rsidR="00C215AB" w:rsidRPr="000E3291" w:rsidRDefault="00C215AB" w:rsidP="00C215AB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/>
                      <w:color w:val="000000" w:themeColor="text1"/>
                      <w:sz w:val="22"/>
                      <w:szCs w:val="22"/>
                      <w:lang w:val="pt-PT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850" w:type="dxa"/>
                </w:tcPr>
                <w:p w14:paraId="4E915EB7" w14:textId="1E5751F1" w:rsidR="00C215AB" w:rsidRPr="00C215AB" w:rsidRDefault="00C215AB" w:rsidP="00C215AB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C215AB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8</w:t>
                  </w:r>
                </w:p>
              </w:tc>
              <w:tc>
                <w:tcPr>
                  <w:tcW w:w="850" w:type="dxa"/>
                </w:tcPr>
                <w:p w14:paraId="39EB6F51" w14:textId="16EF4C57" w:rsidR="00C215AB" w:rsidRPr="00C215AB" w:rsidRDefault="00C215AB" w:rsidP="00C215AB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C215AB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4</w:t>
                  </w:r>
                </w:p>
              </w:tc>
              <w:tc>
                <w:tcPr>
                  <w:tcW w:w="850" w:type="dxa"/>
                </w:tcPr>
                <w:p w14:paraId="181A524A" w14:textId="75506B83" w:rsidR="00C215AB" w:rsidRPr="00C215AB" w:rsidRDefault="00C215AB" w:rsidP="00C215AB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C215AB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3</w:t>
                  </w:r>
                </w:p>
              </w:tc>
            </w:tr>
          </w:tbl>
          <w:p w14:paraId="59467CE5" w14:textId="77777777" w:rsidR="00246DF9" w:rsidRPr="00246DF9" w:rsidRDefault="00246DF9" w:rsidP="00927E55">
            <w:pPr>
              <w:spacing w:before="60" w:after="60" w:line="276" w:lineRule="auto"/>
              <w:ind w:left="425" w:hanging="425"/>
              <w:rPr>
                <w:rFonts w:ascii="Calibri" w:eastAsia="Calibri" w:hAnsi="Calibri" w:cs="Times New Roman"/>
                <w:color w:val="70B7E7"/>
                <w:sz w:val="22"/>
                <w:szCs w:val="22"/>
              </w:rPr>
            </w:pPr>
          </w:p>
        </w:tc>
      </w:tr>
    </w:tbl>
    <w:p w14:paraId="23CCF3A0" w14:textId="4D1C352A" w:rsidR="00BE0FFF" w:rsidRDefault="00BE0FFF" w:rsidP="00BE0FFF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2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3E4ABC" w:rsidRPr="00AD6E19">
        <w:rPr>
          <w:color w:val="000000" w:themeColor="text1"/>
        </w:rPr>
        <w:t xml:space="preserve">Resolve a inequação </w:t>
      </w:r>
      <m:oMath>
        <m:r>
          <w:rPr>
            <w:rFonts w:ascii="Cambria Math" w:hAnsi="Cambria Math"/>
            <w:color w:val="000000" w:themeColor="text1"/>
          </w:rPr>
          <m:t>2-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x+4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3</m:t>
            </m:r>
          </m:den>
        </m:f>
        <m:r>
          <w:rPr>
            <w:rFonts w:ascii="Cambria Math" w:hAnsi="Cambria Math"/>
            <w:color w:val="000000" w:themeColor="text1"/>
          </w:rPr>
          <m:t>&gt;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x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2</m:t>
            </m:r>
          </m:den>
        </m:f>
      </m:oMath>
      <w:r w:rsidR="003E4ABC" w:rsidRPr="00AD6E19">
        <w:rPr>
          <w:color w:val="000000" w:themeColor="text1"/>
        </w:rPr>
        <w:t>.</w:t>
      </w:r>
    </w:p>
    <w:p w14:paraId="5A018F21" w14:textId="2DFD4601" w:rsidR="00F11141" w:rsidRDefault="00F11141" w:rsidP="00F11141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3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4539AF" w:rsidRPr="00B84584">
        <w:rPr>
          <w:color w:val="000000" w:themeColor="text1"/>
          <w:spacing w:val="-2"/>
        </w:rPr>
        <w:t xml:space="preserve">Faz a correspondência entre cada um dos gráficos e a expressão algébrica </w:t>
      </w:r>
      <w:r w:rsidR="00B84584" w:rsidRPr="00B84584">
        <w:rPr>
          <w:color w:val="000000" w:themeColor="text1"/>
          <w:spacing w:val="-2"/>
        </w:rPr>
        <w:t xml:space="preserve">da função </w:t>
      </w:r>
      <w:r w:rsidR="004539AF" w:rsidRPr="00B84584">
        <w:rPr>
          <w:color w:val="000000" w:themeColor="text1"/>
          <w:spacing w:val="-2"/>
        </w:rPr>
        <w:t>correspondente.</w:t>
      </w:r>
    </w:p>
    <w:tbl>
      <w:tblPr>
        <w:tblStyle w:val="TabelacomGrelha"/>
        <w:tblW w:w="8788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2410"/>
        <w:gridCol w:w="1346"/>
        <w:gridCol w:w="1772"/>
        <w:gridCol w:w="2835"/>
      </w:tblGrid>
      <w:tr w:rsidR="008D0DFA" w:rsidRPr="00602DD1" w14:paraId="449D9245" w14:textId="77777777" w:rsidTr="008A7252">
        <w:trPr>
          <w:trHeight w:val="370"/>
        </w:trPr>
        <w:tc>
          <w:tcPr>
            <w:tcW w:w="242" w:type="pct"/>
          </w:tcPr>
          <w:p w14:paraId="70C4CA09" w14:textId="53E54F72" w:rsidR="00E52F5E" w:rsidRPr="00F82A41" w:rsidRDefault="00E52F5E" w:rsidP="00E52F5E">
            <w:pPr>
              <w:ind w:left="425" w:hanging="425"/>
              <w:rPr>
                <w:rFonts w:ascii="Calibri" w:eastAsia="Calibri" w:hAnsi="Calibri" w:cs="Times New Roman"/>
                <w:b/>
                <w:bCs/>
                <w:color w:val="70B7E7"/>
              </w:rPr>
            </w:pPr>
            <w:r w:rsidRPr="00F82A41"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>A.</w:t>
            </w:r>
          </w:p>
        </w:tc>
        <w:tc>
          <w:tcPr>
            <w:tcW w:w="1371" w:type="pct"/>
            <w:vAlign w:val="center"/>
          </w:tcPr>
          <w:p w14:paraId="41AB88AA" w14:textId="68503C53" w:rsidR="00E52F5E" w:rsidRPr="00FE1FD3" w:rsidRDefault="00F3246C" w:rsidP="00367BDC">
            <w:pPr>
              <w:ind w:left="425" w:hanging="425"/>
              <w:jc w:val="center"/>
              <w:rPr>
                <w:rFonts w:ascii="Calibri" w:eastAsia="Calibri" w:hAnsi="Calibri" w:cs="Times New Roman"/>
                <w:color w:val="70B7E7"/>
                <w:sz w:val="22"/>
                <w:szCs w:val="22"/>
              </w:rPr>
            </w:pPr>
            <w:r>
              <w:rPr>
                <w:rFonts w:ascii="Calibri" w:eastAsia="Calibri" w:hAnsi="Calibri" w:cs="Times New Roman"/>
                <w:noProof/>
                <w:color w:val="70B7E7"/>
              </w:rPr>
              <w:drawing>
                <wp:inline distT="0" distB="0" distL="0" distR="0" wp14:anchorId="624DF5D0" wp14:editId="0EC66AB7">
                  <wp:extent cx="1476000" cy="1540800"/>
                  <wp:effectExtent l="0" t="0" r="0" b="2540"/>
                  <wp:docPr id="120747528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000" cy="154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6" w:type="pct"/>
            <w:vAlign w:val="center"/>
          </w:tcPr>
          <w:p w14:paraId="6CA6ABA2" w14:textId="5BC2FAD4" w:rsidR="00E52F5E" w:rsidRPr="00FE1FD3" w:rsidRDefault="00E52F5E" w:rsidP="00054CF6">
            <w:pPr>
              <w:spacing w:before="60" w:after="60"/>
              <w:ind w:left="538" w:right="113" w:hanging="425"/>
              <w:rPr>
                <w:rFonts w:ascii="Calibri" w:eastAsia="Calibri" w:hAnsi="Calibri" w:cs="Calibri"/>
                <w:color w:val="70B7E7"/>
                <w:sz w:val="22"/>
                <w:szCs w:val="22"/>
              </w:rPr>
            </w:pPr>
            <w:r w:rsidRPr="00FE1FD3">
              <w:rPr>
                <w:rFonts w:ascii="Calibri" w:eastAsia="Calibri" w:hAnsi="Calibri" w:cs="Calibri"/>
                <w:color w:val="70B7E7"/>
                <w:sz w:val="22"/>
                <w:szCs w:val="22"/>
              </w:rPr>
              <w:t>●</w:t>
            </w:r>
          </w:p>
        </w:tc>
        <w:tc>
          <w:tcPr>
            <w:tcW w:w="1008" w:type="pct"/>
            <w:vAlign w:val="center"/>
          </w:tcPr>
          <w:p w14:paraId="511369CD" w14:textId="2117555C" w:rsidR="00E52F5E" w:rsidRPr="00FE1FD3" w:rsidRDefault="00E52F5E" w:rsidP="00054CF6">
            <w:pPr>
              <w:spacing w:before="60" w:after="60"/>
              <w:ind w:left="538" w:right="113" w:hanging="425"/>
              <w:jc w:val="right"/>
              <w:rPr>
                <w:rFonts w:ascii="Calibri" w:eastAsia="Calibri" w:hAnsi="Calibri" w:cs="Calibri"/>
                <w:color w:val="70B7E7"/>
                <w:sz w:val="22"/>
                <w:szCs w:val="22"/>
              </w:rPr>
            </w:pPr>
            <w:r w:rsidRPr="00FE1FD3">
              <w:rPr>
                <w:rFonts w:ascii="Calibri" w:eastAsia="Calibri" w:hAnsi="Calibri" w:cs="Calibri"/>
                <w:color w:val="70B7E7"/>
                <w:sz w:val="22"/>
                <w:szCs w:val="22"/>
              </w:rPr>
              <w:t>●</w:t>
            </w:r>
          </w:p>
        </w:tc>
        <w:tc>
          <w:tcPr>
            <w:tcW w:w="1613" w:type="pct"/>
            <w:vAlign w:val="center"/>
          </w:tcPr>
          <w:p w14:paraId="70CEB25D" w14:textId="6703A291" w:rsidR="00E52F5E" w:rsidRPr="00054CF6" w:rsidRDefault="00E52F5E" w:rsidP="00054CF6">
            <w:pPr>
              <w:spacing w:before="60" w:after="60"/>
              <w:ind w:left="284" w:hanging="284"/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</w:pPr>
            <w:r w:rsidRPr="00054CF6"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>1.</w:t>
            </w:r>
            <w:r w:rsidRPr="00054CF6"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=2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sup>
              </m:sSup>
            </m:oMath>
          </w:p>
        </w:tc>
      </w:tr>
      <w:tr w:rsidR="008D0DFA" w:rsidRPr="00602DD1" w14:paraId="75267311" w14:textId="77777777" w:rsidTr="008A7252">
        <w:trPr>
          <w:trHeight w:val="370"/>
        </w:trPr>
        <w:tc>
          <w:tcPr>
            <w:tcW w:w="242" w:type="pct"/>
          </w:tcPr>
          <w:p w14:paraId="3F26685C" w14:textId="317CEBFF" w:rsidR="00E52F5E" w:rsidRDefault="00E52F5E" w:rsidP="00A07E96">
            <w:pPr>
              <w:ind w:left="425" w:hanging="425"/>
              <w:rPr>
                <w:rFonts w:ascii="Calibri" w:eastAsia="Calibri" w:hAnsi="Calibri" w:cs="Times New Roman"/>
                <w:b/>
                <w:bCs/>
                <w:color w:val="70B7E7"/>
              </w:rPr>
            </w:pPr>
            <w:r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>B</w:t>
            </w:r>
            <w:r w:rsidRPr="00F82A41"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>.</w:t>
            </w:r>
          </w:p>
        </w:tc>
        <w:tc>
          <w:tcPr>
            <w:tcW w:w="1371" w:type="pct"/>
            <w:vAlign w:val="center"/>
          </w:tcPr>
          <w:p w14:paraId="0ED6222C" w14:textId="372D3B1D" w:rsidR="00E52F5E" w:rsidRPr="00FE1FD3" w:rsidRDefault="00913CAF" w:rsidP="00367BDC">
            <w:pPr>
              <w:ind w:left="425" w:hanging="425"/>
              <w:jc w:val="center"/>
              <w:rPr>
                <w:rFonts w:ascii="Calibri" w:eastAsia="Calibri" w:hAnsi="Calibri" w:cs="Times New Roman"/>
                <w:color w:val="70B7E7"/>
                <w:sz w:val="22"/>
                <w:szCs w:val="22"/>
              </w:rPr>
            </w:pPr>
            <w:r>
              <w:rPr>
                <w:rFonts w:ascii="Calibri" w:eastAsia="Calibri" w:hAnsi="Calibri" w:cs="Times New Roman"/>
                <w:noProof/>
                <w:color w:val="70B7E7"/>
              </w:rPr>
              <w:drawing>
                <wp:inline distT="0" distB="0" distL="0" distR="0" wp14:anchorId="583E1FEF" wp14:editId="14D371EE">
                  <wp:extent cx="1432800" cy="1386000"/>
                  <wp:effectExtent l="0" t="0" r="0" b="5080"/>
                  <wp:docPr id="1297084471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2800" cy="13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6" w:type="pct"/>
            <w:vAlign w:val="center"/>
          </w:tcPr>
          <w:p w14:paraId="47E9A9F5" w14:textId="77777777" w:rsidR="00E52F5E" w:rsidRPr="00FE1FD3" w:rsidRDefault="00E52F5E" w:rsidP="00927E55">
            <w:pPr>
              <w:spacing w:before="60" w:after="60"/>
              <w:ind w:left="538" w:right="113" w:hanging="425"/>
              <w:rPr>
                <w:rFonts w:ascii="Calibri" w:eastAsia="Calibri" w:hAnsi="Calibri" w:cs="Calibri"/>
                <w:color w:val="70B7E7"/>
                <w:sz w:val="22"/>
                <w:szCs w:val="22"/>
              </w:rPr>
            </w:pPr>
            <w:r w:rsidRPr="00FE1FD3">
              <w:rPr>
                <w:rFonts w:ascii="Calibri" w:eastAsia="Calibri" w:hAnsi="Calibri" w:cs="Calibri"/>
                <w:color w:val="70B7E7"/>
                <w:sz w:val="22"/>
                <w:szCs w:val="22"/>
              </w:rPr>
              <w:t>●</w:t>
            </w:r>
          </w:p>
        </w:tc>
        <w:tc>
          <w:tcPr>
            <w:tcW w:w="1008" w:type="pct"/>
            <w:vAlign w:val="center"/>
          </w:tcPr>
          <w:p w14:paraId="6A29E9C7" w14:textId="77777777" w:rsidR="00E52F5E" w:rsidRPr="00FE1FD3" w:rsidRDefault="00E52F5E" w:rsidP="00927E55">
            <w:pPr>
              <w:spacing w:before="60" w:after="60"/>
              <w:ind w:left="538" w:right="113" w:hanging="425"/>
              <w:jc w:val="right"/>
              <w:rPr>
                <w:rFonts w:ascii="Calibri" w:eastAsia="Calibri" w:hAnsi="Calibri" w:cs="Calibri"/>
                <w:color w:val="70B7E7"/>
                <w:sz w:val="22"/>
                <w:szCs w:val="22"/>
              </w:rPr>
            </w:pPr>
            <w:r w:rsidRPr="00FE1FD3">
              <w:rPr>
                <w:rFonts w:ascii="Calibri" w:eastAsia="Calibri" w:hAnsi="Calibri" w:cs="Calibri"/>
                <w:color w:val="70B7E7"/>
                <w:sz w:val="22"/>
                <w:szCs w:val="22"/>
              </w:rPr>
              <w:t>●</w:t>
            </w:r>
          </w:p>
        </w:tc>
        <w:tc>
          <w:tcPr>
            <w:tcW w:w="1613" w:type="pct"/>
            <w:vAlign w:val="center"/>
          </w:tcPr>
          <w:p w14:paraId="64FA65F6" w14:textId="202E61C4" w:rsidR="00E52F5E" w:rsidRPr="00054CF6" w:rsidRDefault="00E52F5E" w:rsidP="00927E55">
            <w:pPr>
              <w:spacing w:before="60" w:after="60"/>
              <w:ind w:left="284" w:hanging="284"/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</w:pPr>
            <w:r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>2</w:t>
            </w:r>
            <w:r w:rsidRPr="00054CF6"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>.</w:t>
            </w:r>
            <w:r w:rsidRPr="00054CF6"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=-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sup>
              </m:sSup>
            </m:oMath>
          </w:p>
        </w:tc>
      </w:tr>
      <w:tr w:rsidR="008D0DFA" w:rsidRPr="00602DD1" w14:paraId="6E28F32F" w14:textId="77777777" w:rsidTr="008A7252">
        <w:trPr>
          <w:trHeight w:val="370"/>
        </w:trPr>
        <w:tc>
          <w:tcPr>
            <w:tcW w:w="242" w:type="pct"/>
          </w:tcPr>
          <w:p w14:paraId="1A06905F" w14:textId="3D7390E4" w:rsidR="00E52F5E" w:rsidRDefault="00E52F5E" w:rsidP="00A07E96">
            <w:pPr>
              <w:ind w:left="425" w:hanging="425"/>
              <w:rPr>
                <w:rFonts w:ascii="Calibri" w:eastAsia="Calibri" w:hAnsi="Calibri" w:cs="Times New Roman"/>
                <w:b/>
                <w:bCs/>
                <w:color w:val="70B7E7"/>
              </w:rPr>
            </w:pPr>
            <w:r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>C</w:t>
            </w:r>
            <w:r w:rsidRPr="00F82A41"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>.</w:t>
            </w:r>
          </w:p>
        </w:tc>
        <w:tc>
          <w:tcPr>
            <w:tcW w:w="1371" w:type="pct"/>
            <w:vAlign w:val="center"/>
          </w:tcPr>
          <w:p w14:paraId="6A5879B5" w14:textId="5B9BD9A4" w:rsidR="00E52F5E" w:rsidRPr="00FE1FD3" w:rsidRDefault="005034AF" w:rsidP="00367BDC">
            <w:pPr>
              <w:ind w:left="425" w:hanging="425"/>
              <w:jc w:val="center"/>
              <w:rPr>
                <w:rFonts w:ascii="Calibri" w:eastAsia="Calibri" w:hAnsi="Calibri" w:cs="Times New Roman"/>
                <w:color w:val="70B7E7"/>
                <w:sz w:val="22"/>
                <w:szCs w:val="22"/>
              </w:rPr>
            </w:pPr>
            <w:r>
              <w:rPr>
                <w:rFonts w:ascii="Calibri" w:eastAsia="Calibri" w:hAnsi="Calibri" w:cs="Times New Roman"/>
                <w:noProof/>
                <w:color w:val="70B7E7"/>
              </w:rPr>
              <w:drawing>
                <wp:inline distT="0" distB="0" distL="0" distR="0" wp14:anchorId="1C8B6042" wp14:editId="590E4E01">
                  <wp:extent cx="1429200" cy="1382400"/>
                  <wp:effectExtent l="0" t="0" r="0" b="8255"/>
                  <wp:docPr id="55834879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9200" cy="138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6" w:type="pct"/>
            <w:vAlign w:val="center"/>
          </w:tcPr>
          <w:p w14:paraId="5F41F9E8" w14:textId="77777777" w:rsidR="00E52F5E" w:rsidRPr="00FE1FD3" w:rsidRDefault="00E52F5E" w:rsidP="00927E55">
            <w:pPr>
              <w:spacing w:before="60" w:after="60"/>
              <w:ind w:left="538" w:right="113" w:hanging="425"/>
              <w:rPr>
                <w:rFonts w:ascii="Calibri" w:eastAsia="Calibri" w:hAnsi="Calibri" w:cs="Calibri"/>
                <w:color w:val="70B7E7"/>
                <w:sz w:val="22"/>
                <w:szCs w:val="22"/>
              </w:rPr>
            </w:pPr>
            <w:r w:rsidRPr="00FE1FD3">
              <w:rPr>
                <w:rFonts w:ascii="Calibri" w:eastAsia="Calibri" w:hAnsi="Calibri" w:cs="Calibri"/>
                <w:color w:val="70B7E7"/>
                <w:sz w:val="22"/>
                <w:szCs w:val="22"/>
              </w:rPr>
              <w:t>●</w:t>
            </w:r>
          </w:p>
        </w:tc>
        <w:tc>
          <w:tcPr>
            <w:tcW w:w="1008" w:type="pct"/>
            <w:vAlign w:val="center"/>
          </w:tcPr>
          <w:p w14:paraId="011D1B5E" w14:textId="77777777" w:rsidR="00E52F5E" w:rsidRPr="00FE1FD3" w:rsidRDefault="00E52F5E" w:rsidP="00927E55">
            <w:pPr>
              <w:spacing w:before="60" w:after="60"/>
              <w:ind w:left="538" w:right="113" w:hanging="425"/>
              <w:jc w:val="right"/>
              <w:rPr>
                <w:rFonts w:ascii="Calibri" w:eastAsia="Calibri" w:hAnsi="Calibri" w:cs="Calibri"/>
                <w:color w:val="70B7E7"/>
                <w:sz w:val="22"/>
                <w:szCs w:val="22"/>
              </w:rPr>
            </w:pPr>
            <w:r w:rsidRPr="00FE1FD3">
              <w:rPr>
                <w:rFonts w:ascii="Calibri" w:eastAsia="Calibri" w:hAnsi="Calibri" w:cs="Calibri"/>
                <w:color w:val="70B7E7"/>
                <w:sz w:val="22"/>
                <w:szCs w:val="22"/>
              </w:rPr>
              <w:t>●</w:t>
            </w:r>
          </w:p>
        </w:tc>
        <w:tc>
          <w:tcPr>
            <w:tcW w:w="1613" w:type="pct"/>
            <w:vAlign w:val="center"/>
          </w:tcPr>
          <w:p w14:paraId="54AF8FB5" w14:textId="485EF79F" w:rsidR="00E52F5E" w:rsidRPr="00054CF6" w:rsidRDefault="00E52F5E" w:rsidP="00927E55">
            <w:pPr>
              <w:spacing w:before="60" w:after="60"/>
              <w:ind w:left="284" w:hanging="284"/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</w:pPr>
            <w:r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>3</w:t>
            </w:r>
            <w:r w:rsidRPr="00054CF6"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>.</w:t>
            </w:r>
            <w:r w:rsidRPr="00054CF6"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;x&gt;0</m:t>
              </m:r>
            </m:oMath>
            <w:r w:rsidR="0091157E">
              <w:rPr>
                <w:rFonts w:ascii="Calibri" w:eastAsia="Calibri" w:hAnsi="Calibri" w:cs="Times New Roman"/>
                <w:color w:val="000000" w:themeColor="text1"/>
                <w:sz w:val="22"/>
                <w:szCs w:val="22"/>
                <w:lang w:val="pt-PT"/>
              </w:rPr>
              <w:t xml:space="preserve"> </w:t>
            </w:r>
          </w:p>
        </w:tc>
      </w:tr>
      <w:tr w:rsidR="008D0DFA" w:rsidRPr="00602DD1" w14:paraId="30735885" w14:textId="77777777" w:rsidTr="008A7252">
        <w:trPr>
          <w:trHeight w:val="370"/>
        </w:trPr>
        <w:tc>
          <w:tcPr>
            <w:tcW w:w="242" w:type="pct"/>
          </w:tcPr>
          <w:p w14:paraId="4188E6E1" w14:textId="38A88E30" w:rsidR="00E52F5E" w:rsidRDefault="00E52F5E" w:rsidP="00A07E96">
            <w:pPr>
              <w:ind w:left="425" w:hanging="425"/>
              <w:rPr>
                <w:rFonts w:ascii="Calibri" w:eastAsia="Calibri" w:hAnsi="Calibri" w:cs="Times New Roman"/>
                <w:b/>
                <w:bCs/>
                <w:color w:val="70B7E7"/>
              </w:rPr>
            </w:pPr>
            <w:r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>D</w:t>
            </w:r>
            <w:r w:rsidRPr="00F82A41"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>.</w:t>
            </w:r>
          </w:p>
        </w:tc>
        <w:tc>
          <w:tcPr>
            <w:tcW w:w="1371" w:type="pct"/>
            <w:vAlign w:val="center"/>
          </w:tcPr>
          <w:p w14:paraId="71F6BAE2" w14:textId="4EBCB5AD" w:rsidR="00E52F5E" w:rsidRPr="00FE1FD3" w:rsidRDefault="00483B0E" w:rsidP="00367BDC">
            <w:pPr>
              <w:ind w:left="425" w:hanging="425"/>
              <w:jc w:val="center"/>
              <w:rPr>
                <w:rFonts w:ascii="Calibri" w:eastAsia="Calibri" w:hAnsi="Calibri" w:cs="Times New Roman"/>
                <w:color w:val="70B7E7"/>
                <w:sz w:val="22"/>
                <w:szCs w:val="22"/>
              </w:rPr>
            </w:pPr>
            <w:r>
              <w:rPr>
                <w:rFonts w:ascii="Calibri" w:eastAsia="Calibri" w:hAnsi="Calibri" w:cs="Times New Roman"/>
                <w:noProof/>
                <w:color w:val="70B7E7"/>
              </w:rPr>
              <w:drawing>
                <wp:inline distT="0" distB="0" distL="0" distR="0" wp14:anchorId="494A16AB" wp14:editId="592D2DC1">
                  <wp:extent cx="1429200" cy="1490400"/>
                  <wp:effectExtent l="0" t="0" r="0" b="0"/>
                  <wp:docPr id="499408334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9200" cy="149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6" w:type="pct"/>
            <w:vAlign w:val="center"/>
          </w:tcPr>
          <w:p w14:paraId="216C558F" w14:textId="77777777" w:rsidR="00E52F5E" w:rsidRPr="00FE1FD3" w:rsidRDefault="00E52F5E" w:rsidP="00927E55">
            <w:pPr>
              <w:spacing w:before="60" w:after="60"/>
              <w:ind w:left="538" w:right="113" w:hanging="425"/>
              <w:rPr>
                <w:rFonts w:ascii="Calibri" w:eastAsia="Calibri" w:hAnsi="Calibri" w:cs="Calibri"/>
                <w:color w:val="70B7E7"/>
                <w:sz w:val="22"/>
                <w:szCs w:val="22"/>
              </w:rPr>
            </w:pPr>
            <w:r w:rsidRPr="00FE1FD3">
              <w:rPr>
                <w:rFonts w:ascii="Calibri" w:eastAsia="Calibri" w:hAnsi="Calibri" w:cs="Calibri"/>
                <w:color w:val="70B7E7"/>
                <w:sz w:val="22"/>
                <w:szCs w:val="22"/>
              </w:rPr>
              <w:t>●</w:t>
            </w:r>
          </w:p>
        </w:tc>
        <w:tc>
          <w:tcPr>
            <w:tcW w:w="1008" w:type="pct"/>
            <w:vAlign w:val="center"/>
          </w:tcPr>
          <w:p w14:paraId="541B0053" w14:textId="77777777" w:rsidR="00E52F5E" w:rsidRPr="00FE1FD3" w:rsidRDefault="00E52F5E" w:rsidP="00927E55">
            <w:pPr>
              <w:spacing w:before="60" w:after="60"/>
              <w:ind w:left="538" w:right="113" w:hanging="425"/>
              <w:jc w:val="right"/>
              <w:rPr>
                <w:rFonts w:ascii="Calibri" w:eastAsia="Calibri" w:hAnsi="Calibri" w:cs="Calibri"/>
                <w:color w:val="70B7E7"/>
                <w:sz w:val="22"/>
                <w:szCs w:val="22"/>
              </w:rPr>
            </w:pPr>
            <w:r w:rsidRPr="00FE1FD3">
              <w:rPr>
                <w:rFonts w:ascii="Calibri" w:eastAsia="Calibri" w:hAnsi="Calibri" w:cs="Calibri"/>
                <w:color w:val="70B7E7"/>
                <w:sz w:val="22"/>
                <w:szCs w:val="22"/>
              </w:rPr>
              <w:t>●</w:t>
            </w:r>
          </w:p>
        </w:tc>
        <w:tc>
          <w:tcPr>
            <w:tcW w:w="1613" w:type="pct"/>
            <w:vAlign w:val="center"/>
          </w:tcPr>
          <w:p w14:paraId="2AE864E4" w14:textId="74B5A882" w:rsidR="00E52F5E" w:rsidRPr="00054CF6" w:rsidRDefault="00E52F5E" w:rsidP="00927E55">
            <w:pPr>
              <w:spacing w:before="60" w:after="60"/>
              <w:ind w:left="284" w:hanging="284"/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</w:pPr>
            <w:r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>4</w:t>
            </w:r>
            <w:r w:rsidRPr="00054CF6"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>.</w:t>
            </w:r>
            <w:r w:rsidRPr="00054CF6"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=2x-1</m:t>
              </m:r>
            </m:oMath>
          </w:p>
        </w:tc>
      </w:tr>
    </w:tbl>
    <w:p w14:paraId="5D5217FE" w14:textId="77777777" w:rsidR="00054CF6" w:rsidRPr="006E166D" w:rsidRDefault="00054CF6" w:rsidP="006E166D">
      <w:pPr>
        <w:spacing w:after="0" w:line="240" w:lineRule="auto"/>
        <w:rPr>
          <w:color w:val="000000" w:themeColor="text1"/>
          <w:sz w:val="2"/>
          <w:szCs w:val="2"/>
        </w:rPr>
      </w:pPr>
      <w:r w:rsidRPr="006E166D">
        <w:rPr>
          <w:color w:val="000000" w:themeColor="text1"/>
          <w:sz w:val="2"/>
          <w:szCs w:val="2"/>
        </w:rPr>
        <w:br w:type="page"/>
      </w:r>
    </w:p>
    <w:p w14:paraId="647461AE" w14:textId="7CF8E7C6" w:rsidR="00054CF6" w:rsidRDefault="00934D8F" w:rsidP="00C95445">
      <w:pPr>
        <w:spacing w:before="360" w:after="120" w:line="240" w:lineRule="auto"/>
        <w:ind w:left="284" w:right="2974" w:hanging="284"/>
        <w:jc w:val="both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anchor distT="0" distB="0" distL="114300" distR="114300" simplePos="0" relativeHeight="251658240" behindDoc="0" locked="0" layoutInCell="1" allowOverlap="1" wp14:anchorId="25B1E96D" wp14:editId="608768D1">
            <wp:simplePos x="0" y="0"/>
            <wp:positionH relativeFrom="margin">
              <wp:align>right</wp:align>
            </wp:positionH>
            <wp:positionV relativeFrom="paragraph">
              <wp:posOffset>-6176</wp:posOffset>
            </wp:positionV>
            <wp:extent cx="1522800" cy="1206000"/>
            <wp:effectExtent l="0" t="0" r="1270" b="0"/>
            <wp:wrapNone/>
            <wp:docPr id="180052744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800" cy="120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CF6">
        <w:rPr>
          <w:rFonts w:cstheme="minorHAnsi"/>
          <w:b/>
          <w:color w:val="70B7E7"/>
        </w:rPr>
        <w:t>4</w:t>
      </w:r>
      <w:r w:rsidR="00054CF6" w:rsidRPr="00165C08">
        <w:rPr>
          <w:rFonts w:cstheme="minorHAnsi"/>
          <w:b/>
          <w:color w:val="70B7E7"/>
        </w:rPr>
        <w:t>.</w:t>
      </w:r>
      <w:r w:rsidR="00054CF6" w:rsidRPr="00165C08">
        <w:rPr>
          <w:rFonts w:cstheme="minorHAnsi"/>
          <w:b/>
        </w:rPr>
        <w:tab/>
      </w:r>
      <w:r w:rsidR="005D3430" w:rsidRPr="00AD6E19">
        <w:rPr>
          <w:color w:val="000000" w:themeColor="text1"/>
        </w:rPr>
        <w:t xml:space="preserve">Na figura está representada uma circunferência de centro </w:t>
      </w:r>
      <w:r w:rsidR="005D3430" w:rsidRPr="00AD6E19">
        <w:rPr>
          <w:i/>
          <w:iCs/>
          <w:color w:val="000000" w:themeColor="text1"/>
        </w:rPr>
        <w:t>A</w:t>
      </w:r>
      <w:r w:rsidR="005D3430" w:rsidRPr="00AD6E19">
        <w:rPr>
          <w:color w:val="000000" w:themeColor="text1"/>
        </w:rPr>
        <w:t xml:space="preserve"> e raio 4 cm, uma circunferência de centro</w:t>
      </w:r>
      <w:r w:rsidR="005D3430" w:rsidRPr="00AD6E19">
        <w:rPr>
          <w:i/>
          <w:iCs/>
          <w:color w:val="000000" w:themeColor="text1"/>
        </w:rPr>
        <w:t xml:space="preserve"> B</w:t>
      </w:r>
      <w:r w:rsidR="005D3430" w:rsidRPr="00AD6E19">
        <w:rPr>
          <w:color w:val="000000" w:themeColor="text1"/>
        </w:rPr>
        <w:t xml:space="preserve"> e raio 6 cm</w:t>
      </w:r>
      <w:r w:rsidR="00491F1C">
        <w:rPr>
          <w:color w:val="000000" w:themeColor="text1"/>
        </w:rPr>
        <w:t>,</w:t>
      </w:r>
      <w:r w:rsidR="005D3430" w:rsidRPr="00AD6E19">
        <w:rPr>
          <w:color w:val="000000" w:themeColor="text1"/>
        </w:rPr>
        <w:t xml:space="preserve"> e a reta</w:t>
      </w:r>
      <w:r w:rsidR="005D3430" w:rsidRPr="00AD6E19">
        <w:rPr>
          <w:i/>
          <w:iCs/>
          <w:color w:val="000000" w:themeColor="text1"/>
        </w:rPr>
        <w:t xml:space="preserve"> r</w:t>
      </w:r>
      <w:r w:rsidR="005D3430" w:rsidRPr="00AD6E19">
        <w:rPr>
          <w:color w:val="000000" w:themeColor="text1"/>
        </w:rPr>
        <w:t>, que é a mediatriz do segmento</w:t>
      </w:r>
      <w:r w:rsidR="0091157E">
        <w:rPr>
          <w:color w:val="000000" w:themeColor="text1"/>
        </w:rPr>
        <w:t xml:space="preserve"> de reta</w:t>
      </w:r>
      <w:r w:rsidR="005D3430" w:rsidRPr="00AD6E19">
        <w:rPr>
          <w:color w:val="000000" w:themeColor="text1"/>
        </w:rPr>
        <w:t xml:space="preserve"> [</w:t>
      </w:r>
      <w:r w:rsidR="005D3430" w:rsidRPr="00AD6E19">
        <w:rPr>
          <w:i/>
          <w:iCs/>
          <w:color w:val="000000" w:themeColor="text1"/>
        </w:rPr>
        <w:t>BC</w:t>
      </w:r>
      <w:r w:rsidR="005D3430" w:rsidRPr="00AD6E19">
        <w:rPr>
          <w:color w:val="000000" w:themeColor="text1"/>
        </w:rPr>
        <w:t xml:space="preserve">]. Representa a sombreado a região que está a menos de 4 cm do ponto </w:t>
      </w:r>
      <w:r w:rsidR="005D3430" w:rsidRPr="00AD6E19">
        <w:rPr>
          <w:i/>
          <w:iCs/>
          <w:color w:val="000000" w:themeColor="text1"/>
        </w:rPr>
        <w:t>A</w:t>
      </w:r>
      <w:r w:rsidR="005D3430" w:rsidRPr="00AD6E19">
        <w:rPr>
          <w:color w:val="000000" w:themeColor="text1"/>
        </w:rPr>
        <w:t xml:space="preserve">, a mais de 6 cm do ponto </w:t>
      </w:r>
      <w:r w:rsidR="005D3430" w:rsidRPr="00AD6E19">
        <w:rPr>
          <w:i/>
          <w:iCs/>
          <w:color w:val="000000" w:themeColor="text1"/>
        </w:rPr>
        <w:t>B</w:t>
      </w:r>
      <w:r w:rsidR="005D3430" w:rsidRPr="00AD6E19">
        <w:rPr>
          <w:color w:val="000000" w:themeColor="text1"/>
        </w:rPr>
        <w:t xml:space="preserve"> e mais próximo de </w:t>
      </w:r>
      <w:r w:rsidR="005D3430" w:rsidRPr="00AD6E19">
        <w:rPr>
          <w:i/>
          <w:iCs/>
          <w:color w:val="000000" w:themeColor="text1"/>
        </w:rPr>
        <w:t>B</w:t>
      </w:r>
      <w:r w:rsidR="005D3430" w:rsidRPr="00AD6E19">
        <w:rPr>
          <w:color w:val="000000" w:themeColor="text1"/>
        </w:rPr>
        <w:t xml:space="preserve"> do que de </w:t>
      </w:r>
      <w:r w:rsidR="005D3430" w:rsidRPr="00AD6E19">
        <w:rPr>
          <w:i/>
          <w:iCs/>
          <w:color w:val="000000" w:themeColor="text1"/>
        </w:rPr>
        <w:t>C</w:t>
      </w:r>
      <w:r w:rsidR="005D3430" w:rsidRPr="00AD6E19">
        <w:rPr>
          <w:color w:val="000000" w:themeColor="text1"/>
        </w:rPr>
        <w:t>.</w:t>
      </w:r>
    </w:p>
    <w:p w14:paraId="2AA12E64" w14:textId="590198E2" w:rsidR="00F11141" w:rsidRDefault="00F11141" w:rsidP="00D02BC2">
      <w:pPr>
        <w:spacing w:before="120" w:after="120" w:line="240" w:lineRule="auto"/>
        <w:jc w:val="both"/>
        <w:rPr>
          <w:color w:val="000000" w:themeColor="text1"/>
        </w:rPr>
      </w:pPr>
    </w:p>
    <w:p w14:paraId="31A260F4" w14:textId="23F24D93" w:rsidR="00FF5187" w:rsidRDefault="00FF5187" w:rsidP="00D02BC2">
      <w:pPr>
        <w:spacing w:before="120" w:after="120" w:line="240" w:lineRule="auto"/>
        <w:jc w:val="both"/>
        <w:rPr>
          <w:color w:val="000000" w:themeColor="text1"/>
        </w:rPr>
      </w:pPr>
    </w:p>
    <w:p w14:paraId="1E0AE88B" w14:textId="13AF7B85" w:rsidR="00054CF6" w:rsidRDefault="00054CF6" w:rsidP="00054CF6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5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831712" w:rsidRPr="00AD6E19">
        <w:rPr>
          <w:color w:val="000000" w:themeColor="text1"/>
        </w:rPr>
        <w:t>Na figura está representada uma circunferência de centro</w:t>
      </w:r>
      <w:r w:rsidR="00831712" w:rsidRPr="00AD6E19">
        <w:rPr>
          <w:i/>
          <w:iCs/>
          <w:color w:val="000000" w:themeColor="text1"/>
        </w:rPr>
        <w:t xml:space="preserve"> O</w:t>
      </w:r>
      <w:r w:rsidR="00831712" w:rsidRPr="00AD6E19">
        <w:rPr>
          <w:color w:val="000000" w:themeColor="text1"/>
        </w:rPr>
        <w:t>.</w:t>
      </w:r>
    </w:p>
    <w:p w14:paraId="05AA21EE" w14:textId="3B5F1184" w:rsidR="00D02BC2" w:rsidRDefault="002A40AD" w:rsidP="00054CF6">
      <w:pPr>
        <w:spacing w:before="120" w:after="120" w:line="240" w:lineRule="auto"/>
        <w:ind w:left="284"/>
        <w:jc w:val="both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2CDF5099" wp14:editId="49DDD643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1133475" cy="1191260"/>
            <wp:effectExtent l="0" t="0" r="9525" b="8890"/>
            <wp:wrapNone/>
            <wp:docPr id="117383785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64B8" w:rsidRPr="00CF2E5C">
        <w:rPr>
          <w:color w:val="000000" w:themeColor="text1"/>
        </w:rPr>
        <w:t>Sabe-se que:</w:t>
      </w:r>
    </w:p>
    <w:p w14:paraId="5605B4E9" w14:textId="7C194C5D" w:rsidR="00D02BC2" w:rsidRPr="0095394A" w:rsidRDefault="007C0715" w:rsidP="00054CF6">
      <w:pPr>
        <w:pStyle w:val="PargrafodaLista"/>
        <w:numPr>
          <w:ilvl w:val="0"/>
          <w:numId w:val="4"/>
        </w:numPr>
        <w:spacing w:before="120" w:after="120"/>
        <w:ind w:left="567" w:hanging="284"/>
        <w:contextualSpacing w:val="0"/>
        <w:jc w:val="both"/>
        <w:rPr>
          <w:color w:val="000000" w:themeColor="text1"/>
          <w:lang w:val="pt-PT"/>
        </w:rPr>
      </w:pPr>
      <m:oMath>
        <m:r>
          <w:rPr>
            <w:rFonts w:ascii="Cambria Math" w:hAnsi="Cambria Math"/>
            <w:color w:val="000000" w:themeColor="text1"/>
            <w:sz w:val="22"/>
            <w:szCs w:val="22"/>
            <w:lang w:val="pt-PT"/>
          </w:rPr>
          <m:t>B</m:t>
        </m:r>
        <m:acc>
          <m:acc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  <w:lang w:val="pt-PT"/>
              </w:rPr>
              <m:t>E</m:t>
            </m:r>
          </m:e>
        </m:acc>
        <m:r>
          <w:rPr>
            <w:rFonts w:ascii="Cambria Math" w:hAnsi="Cambria Math"/>
            <w:color w:val="000000" w:themeColor="text1"/>
            <w:sz w:val="22"/>
            <w:szCs w:val="22"/>
            <w:lang w:val="pt-PT"/>
          </w:rPr>
          <m:t>C=39°</m:t>
        </m:r>
      </m:oMath>
    </w:p>
    <w:p w14:paraId="1F34EB9E" w14:textId="4F4F12AD" w:rsidR="00D02BC2" w:rsidRPr="0095394A" w:rsidRDefault="00BD52FC" w:rsidP="00054CF6">
      <w:pPr>
        <w:pStyle w:val="PargrafodaLista"/>
        <w:numPr>
          <w:ilvl w:val="0"/>
          <w:numId w:val="4"/>
        </w:numPr>
        <w:spacing w:before="120" w:after="120"/>
        <w:ind w:left="567" w:hanging="284"/>
        <w:contextualSpacing w:val="0"/>
        <w:jc w:val="both"/>
        <w:rPr>
          <w:color w:val="000000" w:themeColor="text1"/>
          <w:lang w:val="pt-PT"/>
        </w:rPr>
      </w:pPr>
      <m:oMath>
        <m:r>
          <w:rPr>
            <w:rFonts w:ascii="Cambria Math" w:hAnsi="Cambria Math"/>
            <w:color w:val="000000" w:themeColor="text1"/>
            <w:sz w:val="22"/>
            <w:szCs w:val="22"/>
            <w:lang w:val="pt-PT"/>
          </w:rPr>
          <m:t>B</m:t>
        </m:r>
        <m:acc>
          <m:acc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  <w:lang w:val="pt-PT"/>
              </w:rPr>
              <m:t>A</m:t>
            </m:r>
          </m:e>
        </m:acc>
        <m:r>
          <w:rPr>
            <w:rFonts w:ascii="Cambria Math" w:hAnsi="Cambria Math"/>
            <w:color w:val="000000" w:themeColor="text1"/>
            <w:sz w:val="22"/>
            <w:szCs w:val="22"/>
            <w:lang w:val="pt-PT"/>
          </w:rPr>
          <m:t>D=64°</m:t>
        </m:r>
      </m:oMath>
    </w:p>
    <w:p w14:paraId="470C6AE3" w14:textId="727F0A61" w:rsidR="00D02BC2" w:rsidRDefault="00294251" w:rsidP="00294251">
      <w:pPr>
        <w:spacing w:before="240" w:after="120" w:line="240" w:lineRule="auto"/>
        <w:ind w:left="284"/>
        <w:jc w:val="both"/>
        <w:rPr>
          <w:color w:val="000000" w:themeColor="text1"/>
        </w:rPr>
      </w:pPr>
      <w:r w:rsidRPr="00CF2E5C">
        <w:rPr>
          <w:noProof/>
          <w:color w:val="000000" w:themeColor="text1"/>
        </w:rPr>
        <w:t>Tendo em conta os dados da figura, indica:</w:t>
      </w:r>
    </w:p>
    <w:p w14:paraId="282842A8" w14:textId="760204DB" w:rsidR="00054CF6" w:rsidRPr="00165C08" w:rsidRDefault="00054CF6" w:rsidP="00054CF6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5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AD0A79" w:rsidRPr="00AD6E19">
        <w:rPr>
          <w:noProof/>
          <w:color w:val="000000" w:themeColor="text1"/>
        </w:rPr>
        <w:t xml:space="preserve">a amplitude do ângulo </w:t>
      </w:r>
      <m:oMath>
        <m:r>
          <w:rPr>
            <w:rFonts w:ascii="Cambria Math" w:hAnsi="Cambria Math"/>
            <w:noProof/>
            <w:color w:val="000000" w:themeColor="text1"/>
          </w:rPr>
          <m:t>BOC</m:t>
        </m:r>
      </m:oMath>
      <w:r w:rsidR="00AD0A79" w:rsidRPr="00AD6E19">
        <w:rPr>
          <w:noProof/>
          <w:color w:val="000000" w:themeColor="text1"/>
        </w:rPr>
        <w:t>;</w:t>
      </w:r>
    </w:p>
    <w:p w14:paraId="37599F0D" w14:textId="79C48828" w:rsidR="00054CF6" w:rsidRPr="00165C08" w:rsidRDefault="00054CF6" w:rsidP="00054CF6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5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CF45ED" w:rsidRPr="00AD6E19">
        <w:rPr>
          <w:noProof/>
          <w:color w:val="000000" w:themeColor="text1"/>
        </w:rPr>
        <w:t xml:space="preserve">a amplitude do arco </w:t>
      </w:r>
      <m:oMath>
        <m:r>
          <w:rPr>
            <w:rFonts w:ascii="Cambria Math" w:hAnsi="Cambria Math"/>
            <w:noProof/>
            <w:color w:val="000000" w:themeColor="text1"/>
          </w:rPr>
          <m:t>CD</m:t>
        </m:r>
      </m:oMath>
      <w:r w:rsidR="00CF45ED" w:rsidRPr="00AD6E19">
        <w:rPr>
          <w:noProof/>
          <w:color w:val="000000" w:themeColor="text1"/>
        </w:rPr>
        <w:t>.</w:t>
      </w:r>
    </w:p>
    <w:p w14:paraId="0E4CF029" w14:textId="272DE7A0" w:rsidR="00054CF6" w:rsidRDefault="00054CF6" w:rsidP="00054CF6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6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401B44" w:rsidRPr="00AD6E19">
        <w:rPr>
          <w:color w:val="000000" w:themeColor="text1"/>
        </w:rPr>
        <w:t>Uma família vai de férias para o Algarve no seu automóvel. Normalmente, demoram 4 horas a fazer a viagem, a uma velocidade média de 90 km/h. Este ano atrasaram-se a sair de casa</w:t>
      </w:r>
      <w:r w:rsidR="0091157E">
        <w:rPr>
          <w:color w:val="000000" w:themeColor="text1"/>
        </w:rPr>
        <w:t>,</w:t>
      </w:r>
      <w:r w:rsidR="00401B44" w:rsidRPr="00AD6E19">
        <w:rPr>
          <w:color w:val="000000" w:themeColor="text1"/>
        </w:rPr>
        <w:t xml:space="preserve"> e decidiram fazer a viagem a uma velocidade média 30 km/h superior ao</w:t>
      </w:r>
      <w:r w:rsidR="001B56BA">
        <w:rPr>
          <w:color w:val="000000" w:themeColor="text1"/>
        </w:rPr>
        <w:t xml:space="preserve"> do</w:t>
      </w:r>
      <w:r w:rsidR="00401B44" w:rsidRPr="00AD6E19">
        <w:rPr>
          <w:color w:val="000000" w:themeColor="text1"/>
        </w:rPr>
        <w:t xml:space="preserve">s outros anos. Quanto tempo </w:t>
      </w:r>
      <w:r w:rsidR="00491F1C">
        <w:rPr>
          <w:color w:val="000000" w:themeColor="text1"/>
        </w:rPr>
        <w:t>vão</w:t>
      </w:r>
      <w:r w:rsidR="00401B44" w:rsidRPr="00AD6E19">
        <w:rPr>
          <w:color w:val="000000" w:themeColor="text1"/>
        </w:rPr>
        <w:t xml:space="preserve"> demorar </w:t>
      </w:r>
      <w:r w:rsidR="0091157E" w:rsidRPr="00AD6E19">
        <w:rPr>
          <w:color w:val="000000" w:themeColor="text1"/>
        </w:rPr>
        <w:t xml:space="preserve">este ano </w:t>
      </w:r>
      <w:r w:rsidR="00401B44" w:rsidRPr="00AD6E19">
        <w:rPr>
          <w:color w:val="000000" w:themeColor="text1"/>
        </w:rPr>
        <w:t>a fazer a viagem?</w:t>
      </w:r>
    </w:p>
    <w:p w14:paraId="736BF9CE" w14:textId="77777777" w:rsidR="00D02BC2" w:rsidRDefault="00D02BC2" w:rsidP="00D02BC2">
      <w:pPr>
        <w:spacing w:before="120" w:after="120" w:line="240" w:lineRule="auto"/>
        <w:jc w:val="both"/>
        <w:rPr>
          <w:color w:val="000000" w:themeColor="text1"/>
        </w:rPr>
      </w:pPr>
    </w:p>
    <w:p w14:paraId="587DBFFF" w14:textId="0D60A9F3" w:rsidR="00054CF6" w:rsidRDefault="00054CF6" w:rsidP="00054CF6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7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491F1C">
        <w:rPr>
          <w:color w:val="000000" w:themeColor="text1"/>
        </w:rPr>
        <w:t>Em q</w:t>
      </w:r>
      <w:r w:rsidR="007D5AD2" w:rsidRPr="00AD6E19">
        <w:rPr>
          <w:color w:val="000000" w:themeColor="text1"/>
        </w:rPr>
        <w:t xml:space="preserve">ual das seguintes opções </w:t>
      </w:r>
      <w:r w:rsidR="00491F1C">
        <w:rPr>
          <w:color w:val="000000" w:themeColor="text1"/>
        </w:rPr>
        <w:t xml:space="preserve">está </w:t>
      </w:r>
      <w:r w:rsidR="007D5AD2" w:rsidRPr="00AD6E19">
        <w:rPr>
          <w:color w:val="000000" w:themeColor="text1"/>
        </w:rPr>
        <w:t>representa</w:t>
      </w:r>
      <w:r w:rsidR="00491F1C">
        <w:rPr>
          <w:color w:val="000000" w:themeColor="text1"/>
        </w:rPr>
        <w:t>do</w:t>
      </w:r>
      <w:r w:rsidR="007D5AD2" w:rsidRPr="00AD6E19">
        <w:rPr>
          <w:color w:val="000000" w:themeColor="text1"/>
        </w:rPr>
        <w:t xml:space="preserve"> o polinómio reduzido </w:t>
      </w:r>
      <w:r w:rsidR="00100F70">
        <w:rPr>
          <w:color w:val="000000" w:themeColor="text1"/>
        </w:rPr>
        <w:t>equivalente a</w:t>
      </w:r>
      <w:r w:rsidR="007D5AD2" w:rsidRPr="00AD6E19">
        <w:rPr>
          <w:color w:val="000000" w:themeColor="text1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3x+5y</m:t>
                </m:r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  <w:r w:rsidR="007D5AD2" w:rsidRPr="00AD6E19">
        <w:rPr>
          <w:color w:val="000000" w:themeColor="text1"/>
        </w:rPr>
        <w:t>?</w:t>
      </w:r>
    </w:p>
    <w:p w14:paraId="535B6D68" w14:textId="77777777" w:rsidR="00B41244" w:rsidRPr="00F629ED" w:rsidRDefault="00B41244" w:rsidP="00B41244">
      <w:pPr>
        <w:spacing w:before="120" w:after="120"/>
        <w:ind w:left="709" w:hanging="426"/>
        <w:rPr>
          <w:rFonts w:cstheme="minorHAnsi"/>
          <w:b/>
          <w:color w:val="70B7E7"/>
        </w:rPr>
      </w:pPr>
      <w:r w:rsidRPr="00F629ED">
        <w:rPr>
          <w:rFonts w:cstheme="minorHAnsi"/>
          <w:b/>
          <w:color w:val="70B7E7"/>
        </w:rPr>
        <w:t>[A]</w:t>
      </w:r>
      <w:r w:rsidRPr="00F629ED">
        <w:rPr>
          <w:rFonts w:cstheme="minorHAnsi"/>
          <w:color w:val="70B7E7"/>
        </w:rPr>
        <w:tab/>
      </w:r>
      <m:oMath>
        <m:r>
          <w:rPr>
            <w:rFonts w:ascii="Cambria Math" w:hAnsi="Cambria Math"/>
            <w:color w:val="000000" w:themeColor="text1"/>
          </w:rPr>
          <m:t>18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+60xy+50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y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</w:p>
    <w:p w14:paraId="758111FC" w14:textId="77777777" w:rsidR="00B41244" w:rsidRPr="00F629ED" w:rsidRDefault="00B41244" w:rsidP="00B41244">
      <w:pPr>
        <w:spacing w:before="120" w:after="120"/>
        <w:ind w:left="709" w:hanging="426"/>
        <w:rPr>
          <w:rFonts w:cstheme="minorHAnsi"/>
          <w:b/>
          <w:color w:val="70B7E7"/>
        </w:rPr>
      </w:pPr>
      <w:r w:rsidRPr="00F629ED">
        <w:rPr>
          <w:rFonts w:cstheme="minorHAnsi"/>
          <w:b/>
          <w:color w:val="70B7E7"/>
        </w:rPr>
        <w:t>[</w:t>
      </w:r>
      <w:r>
        <w:rPr>
          <w:rFonts w:cstheme="minorHAnsi"/>
          <w:b/>
          <w:color w:val="70B7E7"/>
        </w:rPr>
        <w:t>B</w:t>
      </w:r>
      <w:r w:rsidRPr="00F629ED">
        <w:rPr>
          <w:rFonts w:cstheme="minorHAnsi"/>
          <w:b/>
          <w:color w:val="70B7E7"/>
        </w:rPr>
        <w:t>]</w:t>
      </w:r>
      <w:r w:rsidRPr="00F629ED">
        <w:rPr>
          <w:rFonts w:cstheme="minorHAnsi"/>
          <w:color w:val="70B7E7"/>
        </w:rPr>
        <w:tab/>
      </w:r>
      <m:oMath>
        <m:r>
          <w:rPr>
            <w:rFonts w:ascii="Cambria Math" w:hAnsi="Cambria Math"/>
            <w:color w:val="000000" w:themeColor="text1"/>
          </w:rPr>
          <m:t>36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+120xy+100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y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</w:p>
    <w:p w14:paraId="739BDD44" w14:textId="77777777" w:rsidR="00B41244" w:rsidRPr="00F629ED" w:rsidRDefault="00B41244" w:rsidP="00B41244">
      <w:pPr>
        <w:spacing w:before="120" w:after="120"/>
        <w:ind w:left="709" w:hanging="426"/>
        <w:rPr>
          <w:rFonts w:cstheme="minorHAnsi"/>
          <w:b/>
          <w:color w:val="70B7E7"/>
        </w:rPr>
      </w:pPr>
      <w:r w:rsidRPr="00F629ED">
        <w:rPr>
          <w:rFonts w:cstheme="minorHAnsi"/>
          <w:b/>
          <w:color w:val="70B7E7"/>
        </w:rPr>
        <w:t>[</w:t>
      </w:r>
      <w:r>
        <w:rPr>
          <w:rFonts w:cstheme="minorHAnsi"/>
          <w:b/>
          <w:color w:val="70B7E7"/>
        </w:rPr>
        <w:t>C</w:t>
      </w:r>
      <w:r w:rsidRPr="00F629ED">
        <w:rPr>
          <w:rFonts w:cstheme="minorHAnsi"/>
          <w:b/>
          <w:color w:val="70B7E7"/>
        </w:rPr>
        <w:t>]</w:t>
      </w:r>
      <w:r w:rsidRPr="00F629ED">
        <w:rPr>
          <w:rFonts w:cstheme="minorHAnsi"/>
          <w:color w:val="70B7E7"/>
        </w:rPr>
        <w:tab/>
      </w:r>
      <m:oMath>
        <m:r>
          <w:rPr>
            <w:rFonts w:ascii="Cambria Math" w:hAnsi="Cambria Math"/>
            <w:color w:val="000000" w:themeColor="text1"/>
          </w:rPr>
          <m:t>36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+100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y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</w:p>
    <w:p w14:paraId="3D84691F" w14:textId="77777777" w:rsidR="00B41244" w:rsidRPr="00F629ED" w:rsidRDefault="00B41244" w:rsidP="00B41244">
      <w:pPr>
        <w:spacing w:before="120" w:after="120"/>
        <w:ind w:left="709" w:hanging="426"/>
        <w:rPr>
          <w:rFonts w:cstheme="minorHAnsi"/>
          <w:b/>
          <w:color w:val="70B7E7"/>
        </w:rPr>
      </w:pPr>
      <w:r w:rsidRPr="00F629ED">
        <w:rPr>
          <w:rFonts w:cstheme="minorHAnsi"/>
          <w:b/>
          <w:color w:val="70B7E7"/>
        </w:rPr>
        <w:t>[</w:t>
      </w:r>
      <w:r>
        <w:rPr>
          <w:rFonts w:cstheme="minorHAnsi"/>
          <w:b/>
          <w:color w:val="70B7E7"/>
        </w:rPr>
        <w:t>C</w:t>
      </w:r>
      <w:r w:rsidRPr="00F629ED">
        <w:rPr>
          <w:rFonts w:cstheme="minorHAnsi"/>
          <w:b/>
          <w:color w:val="70B7E7"/>
        </w:rPr>
        <w:t>]</w:t>
      </w:r>
      <w:r w:rsidRPr="00F629ED">
        <w:rPr>
          <w:rFonts w:cstheme="minorHAnsi"/>
          <w:color w:val="70B7E7"/>
        </w:rPr>
        <w:tab/>
      </w:r>
      <m:oMath>
        <m:r>
          <w:rPr>
            <w:rFonts w:ascii="Cambria Math" w:hAnsi="Cambria Math"/>
            <w:color w:val="000000" w:themeColor="text1"/>
          </w:rPr>
          <m:t>18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+50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y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</w:p>
    <w:p w14:paraId="0FD0E429" w14:textId="3BD4A395" w:rsidR="00F629ED" w:rsidRDefault="00F629ED" w:rsidP="00F629ED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8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364FB8" w:rsidRPr="00AD6E19">
        <w:rPr>
          <w:color w:val="000000" w:themeColor="text1"/>
        </w:rPr>
        <w:t xml:space="preserve">No referencial da figura estão representados os gráficos das funções </w:t>
      </w:r>
      <w:r w:rsidR="00364FB8" w:rsidRPr="00AD6E19">
        <w:rPr>
          <w:i/>
          <w:iCs/>
          <w:color w:val="000000" w:themeColor="text1"/>
        </w:rPr>
        <w:t xml:space="preserve">f </w:t>
      </w:r>
      <w:r w:rsidR="00364FB8" w:rsidRPr="00AD6E19">
        <w:rPr>
          <w:color w:val="000000" w:themeColor="text1"/>
        </w:rPr>
        <w:t xml:space="preserve">e </w:t>
      </w:r>
      <w:r w:rsidR="00364FB8" w:rsidRPr="00AD6E19">
        <w:rPr>
          <w:i/>
          <w:iCs/>
          <w:color w:val="000000" w:themeColor="text1"/>
        </w:rPr>
        <w:t>g</w:t>
      </w:r>
      <w:r w:rsidR="00364FB8" w:rsidRPr="00AD6E19">
        <w:rPr>
          <w:color w:val="000000" w:themeColor="text1"/>
        </w:rPr>
        <w:t xml:space="preserve">, que são, respetivamente, </w:t>
      </w:r>
      <w:r w:rsidR="00100F70">
        <w:rPr>
          <w:color w:val="000000" w:themeColor="text1"/>
        </w:rPr>
        <w:t xml:space="preserve">uma função </w:t>
      </w:r>
      <w:r w:rsidR="00364FB8" w:rsidRPr="00AD6E19">
        <w:rPr>
          <w:color w:val="000000" w:themeColor="text1"/>
        </w:rPr>
        <w:t xml:space="preserve">quadrática e </w:t>
      </w:r>
      <w:r w:rsidR="00100F70">
        <w:rPr>
          <w:color w:val="000000" w:themeColor="text1"/>
        </w:rPr>
        <w:t xml:space="preserve">uma função </w:t>
      </w:r>
      <w:r w:rsidR="00364FB8" w:rsidRPr="00AD6E19">
        <w:rPr>
          <w:color w:val="000000" w:themeColor="text1"/>
        </w:rPr>
        <w:t>de proporcionalidade inversa.</w:t>
      </w:r>
    </w:p>
    <w:p w14:paraId="3ABA9842" w14:textId="4C1AEC26" w:rsidR="00D02BC2" w:rsidRDefault="00756C2F" w:rsidP="00F629ED">
      <w:pPr>
        <w:spacing w:before="120" w:after="120" w:line="240" w:lineRule="auto"/>
        <w:ind w:left="284"/>
        <w:jc w:val="both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0B1EDD54" wp14:editId="5061F628">
            <wp:simplePos x="0" y="0"/>
            <wp:positionH relativeFrom="margin">
              <wp:align>right</wp:align>
            </wp:positionH>
            <wp:positionV relativeFrom="paragraph">
              <wp:posOffset>4906</wp:posOffset>
            </wp:positionV>
            <wp:extent cx="1428750" cy="1479550"/>
            <wp:effectExtent l="0" t="0" r="0" b="6350"/>
            <wp:wrapNone/>
            <wp:docPr id="759489914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68E8" w:rsidRPr="00AD6E19">
        <w:rPr>
          <w:color w:val="000000" w:themeColor="text1"/>
        </w:rPr>
        <w:t>Os gráficos intersetam-se no ponto de coordenadas (2, 8).</w:t>
      </w:r>
    </w:p>
    <w:p w14:paraId="168731E5" w14:textId="7CA62427" w:rsidR="00D02BC2" w:rsidRDefault="008E0BE5" w:rsidP="00F629ED">
      <w:pPr>
        <w:spacing w:before="120" w:after="120" w:line="240" w:lineRule="auto"/>
        <w:ind w:left="284"/>
        <w:jc w:val="both"/>
        <w:rPr>
          <w:color w:val="000000" w:themeColor="text1"/>
        </w:rPr>
      </w:pPr>
      <w:r w:rsidRPr="00AD6E19">
        <w:rPr>
          <w:color w:val="000000" w:themeColor="text1"/>
        </w:rPr>
        <w:t xml:space="preserve">Sabe-se que </w:t>
      </w:r>
      <m:oMath>
        <m:r>
          <w:rPr>
            <w:rFonts w:ascii="Cambria Math" w:hAnsi="Cambria Math"/>
            <w:color w:val="000000" w:themeColor="text1"/>
          </w:rPr>
          <m:t>g(10)=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8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5</m:t>
            </m:r>
          </m:den>
        </m:f>
      </m:oMath>
      <w:r w:rsidRPr="00AD6E19">
        <w:rPr>
          <w:color w:val="000000" w:themeColor="text1"/>
        </w:rPr>
        <w:t>.</w:t>
      </w:r>
    </w:p>
    <w:p w14:paraId="4832EEEB" w14:textId="5E93FB1B" w:rsidR="00F629ED" w:rsidRPr="00165C08" w:rsidRDefault="00F629ED" w:rsidP="00F629ED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8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F55B7C" w:rsidRPr="00AD6E19">
        <w:rPr>
          <w:color w:val="000000" w:themeColor="text1"/>
        </w:rPr>
        <w:t>Determina a expressão analítica de cada uma das funções.</w:t>
      </w:r>
    </w:p>
    <w:p w14:paraId="65048317" w14:textId="4A074F3A" w:rsidR="00F629ED" w:rsidRPr="00165C08" w:rsidRDefault="00F629ED" w:rsidP="00F629ED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8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CB63C2" w:rsidRPr="00AD6E19">
        <w:rPr>
          <w:color w:val="000000" w:themeColor="text1"/>
        </w:rPr>
        <w:t xml:space="preserve">Calcula o valor de </w:t>
      </w:r>
      <m:oMath>
        <m:r>
          <w:rPr>
            <w:rFonts w:ascii="Cambria Math" w:hAnsi="Cambria Math"/>
            <w:color w:val="000000" w:themeColor="text1"/>
          </w:rPr>
          <m:t>f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3</m:t>
            </m:r>
          </m:e>
        </m:d>
        <m:r>
          <w:rPr>
            <w:rFonts w:ascii="Cambria Math" w:hAnsi="Cambria Math"/>
            <w:color w:val="000000" w:themeColor="text1"/>
          </w:rPr>
          <m:t>-4×g(4)</m:t>
        </m:r>
      </m:oMath>
      <w:r w:rsidR="00CB63C2" w:rsidRPr="00AD6E19">
        <w:rPr>
          <w:color w:val="000000" w:themeColor="text1"/>
        </w:rPr>
        <w:t>.</w:t>
      </w:r>
    </w:p>
    <w:p w14:paraId="073BDB3B" w14:textId="5838C154" w:rsidR="00F629ED" w:rsidRDefault="00F629ED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FD6C8E6" w14:textId="643813B2" w:rsidR="00B41244" w:rsidRDefault="00F629ED" w:rsidP="00B41244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9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137C2C" w:rsidRPr="00AD6E19">
        <w:rPr>
          <w:color w:val="000000" w:themeColor="text1"/>
        </w:rPr>
        <w:t xml:space="preserve">Na figura está representado um </w:t>
      </w:r>
      <w:r w:rsidR="00100F70">
        <w:rPr>
          <w:color w:val="000000" w:themeColor="text1"/>
        </w:rPr>
        <w:t>paralelogramo</w:t>
      </w:r>
      <w:r w:rsidR="00137C2C" w:rsidRPr="00AD6E19">
        <w:rPr>
          <w:color w:val="000000" w:themeColor="text1"/>
        </w:rPr>
        <w:t>.</w:t>
      </w:r>
    </w:p>
    <w:p w14:paraId="615D10D5" w14:textId="37122097" w:rsidR="00B41244" w:rsidRDefault="00B41244" w:rsidP="00B41244">
      <w:pPr>
        <w:spacing w:before="240" w:after="240" w:line="240" w:lineRule="auto"/>
        <w:ind w:left="284"/>
        <w:jc w:val="center"/>
        <w:rPr>
          <w:rFonts w:cstheme="minorHAnsi"/>
          <w:b/>
          <w:color w:val="70B7E7"/>
        </w:rPr>
      </w:pPr>
      <w:r>
        <w:rPr>
          <w:noProof/>
          <w:color w:val="000000" w:themeColor="text1"/>
        </w:rPr>
        <w:drawing>
          <wp:inline distT="0" distB="0" distL="0" distR="0" wp14:anchorId="4D790DBB" wp14:editId="571B60EB">
            <wp:extent cx="1173600" cy="817200"/>
            <wp:effectExtent l="0" t="0" r="7620" b="0"/>
            <wp:docPr id="642155688" name="Imagem 9" descr="Uma imagem com captura de ecrã, Gráficos, diagrama, desig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55688" name="Imagem 9" descr="Uma imagem com captura de ecrã, Gráficos, diagrama, design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600" cy="81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A6A8A" w14:textId="77531B3E" w:rsidR="00F629ED" w:rsidRDefault="00137C2C" w:rsidP="00B41244">
      <w:pPr>
        <w:spacing w:before="120" w:after="120" w:line="240" w:lineRule="auto"/>
        <w:ind w:left="284"/>
        <w:jc w:val="both"/>
        <w:rPr>
          <w:color w:val="000000" w:themeColor="text1"/>
        </w:rPr>
      </w:pPr>
      <w:r w:rsidRPr="00AD6E19">
        <w:rPr>
          <w:color w:val="000000" w:themeColor="text1"/>
        </w:rPr>
        <w:t>Tendo em conta os dados apresentados, calcula a área</w:t>
      </w:r>
      <w:r w:rsidR="00100F70">
        <w:rPr>
          <w:color w:val="000000" w:themeColor="text1"/>
        </w:rPr>
        <w:t xml:space="preserve"> do paralelogramo</w:t>
      </w:r>
      <w:r w:rsidRPr="00AD6E19">
        <w:rPr>
          <w:color w:val="000000" w:themeColor="text1"/>
        </w:rPr>
        <w:t>. Apresenta o resultado arredondado às décimas. Sempre que, nos cálculos intermédios, procederes a arredondamentos, conserva, pelo menos, 2 casas decimais.</w:t>
      </w:r>
    </w:p>
    <w:p w14:paraId="17F95DF7" w14:textId="5836ACFD" w:rsidR="00F629ED" w:rsidRDefault="00F629ED" w:rsidP="00B41244">
      <w:pPr>
        <w:spacing w:before="360" w:after="120" w:line="240" w:lineRule="auto"/>
        <w:ind w:left="426" w:hanging="426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10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8145CE" w:rsidRPr="00CF2E5C">
        <w:rPr>
          <w:color w:val="000000" w:themeColor="text1"/>
        </w:rPr>
        <w:t>Resolve o triângulo.</w:t>
      </w:r>
    </w:p>
    <w:p w14:paraId="6ABF13B3" w14:textId="7C66108B" w:rsidR="00D02BC2" w:rsidRDefault="0064780C" w:rsidP="00B41244">
      <w:pPr>
        <w:spacing w:before="120" w:after="120" w:line="240" w:lineRule="auto"/>
        <w:ind w:left="426"/>
        <w:jc w:val="both"/>
        <w:rPr>
          <w:color w:val="000000" w:themeColor="text1"/>
        </w:rPr>
      </w:pPr>
      <w:r w:rsidRPr="00CF2E5C">
        <w:rPr>
          <w:b/>
          <w:bCs/>
          <w:color w:val="000000" w:themeColor="text1"/>
          <w:sz w:val="20"/>
          <w:szCs w:val="20"/>
        </w:rPr>
        <w:t>Nota:</w:t>
      </w:r>
      <w:r w:rsidRPr="00CF2E5C">
        <w:rPr>
          <w:color w:val="000000" w:themeColor="text1"/>
          <w:sz w:val="20"/>
          <w:szCs w:val="20"/>
        </w:rPr>
        <w:t xml:space="preserve"> Resolver o triângulo é determinar as amplitudes de todos os ângulos e o comprimento de todos os lados.</w:t>
      </w:r>
    </w:p>
    <w:p w14:paraId="6C688395" w14:textId="1809B4D3" w:rsidR="00D02BC2" w:rsidRDefault="00B41244" w:rsidP="00B41244">
      <w:pPr>
        <w:spacing w:before="240" w:after="240" w:line="24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76AC497" wp14:editId="6604A8B3">
            <wp:extent cx="1306800" cy="932400"/>
            <wp:effectExtent l="0" t="0" r="8255" b="0"/>
            <wp:docPr id="813184538" name="Imagem 10" descr="Uma imagem com fil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84538" name="Imagem 10" descr="Uma imagem com fil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800" cy="93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38DFB" w14:textId="53F7D095" w:rsidR="00F629ED" w:rsidRDefault="00F629ED" w:rsidP="00F629ED">
      <w:pPr>
        <w:spacing w:before="360" w:after="120" w:line="240" w:lineRule="auto"/>
        <w:ind w:left="426" w:hanging="426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11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980375" w:rsidRPr="00CF2E5C">
        <w:rPr>
          <w:color w:val="000000" w:themeColor="text1"/>
        </w:rPr>
        <w:t>Resolve as seguintes equações.</w:t>
      </w:r>
    </w:p>
    <w:p w14:paraId="02973088" w14:textId="14D50DA7" w:rsidR="00F629ED" w:rsidRPr="00165C08" w:rsidRDefault="00F629ED" w:rsidP="00B41244">
      <w:pPr>
        <w:spacing w:before="36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11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4x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x-2</m:t>
            </m:r>
          </m:e>
        </m:d>
        <m:r>
          <w:rPr>
            <w:rFonts w:ascii="Cambria Math" w:hAnsi="Cambria Math"/>
            <w:color w:val="000000" w:themeColor="text1"/>
          </w:rPr>
          <m:t>+3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2x+5</m:t>
            </m:r>
          </m:e>
        </m:d>
        <m:r>
          <w:rPr>
            <w:rFonts w:ascii="Cambria Math" w:hAnsi="Cambria Math"/>
            <w:color w:val="000000" w:themeColor="text1"/>
          </w:rPr>
          <m:t>=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x+2</m:t>
                </m:r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+11</m:t>
        </m:r>
      </m:oMath>
    </w:p>
    <w:p w14:paraId="50DC3C1B" w14:textId="300CE933" w:rsidR="00F629ED" w:rsidRPr="00165C08" w:rsidRDefault="00F629ED" w:rsidP="00B41244">
      <w:pPr>
        <w:spacing w:before="36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11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6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x-3</m:t>
            </m:r>
          </m:e>
        </m:d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x+3</m:t>
            </m:r>
          </m:e>
        </m:d>
        <m:r>
          <w:rPr>
            <w:rFonts w:ascii="Cambria Math" w:hAnsi="Cambria Math"/>
            <w:color w:val="000000" w:themeColor="text1"/>
          </w:rPr>
          <m:t>-4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x+2</m:t>
            </m:r>
          </m:e>
        </m:d>
        <m:r>
          <w:rPr>
            <w:rFonts w:ascii="Cambria Math" w:hAnsi="Cambria Math"/>
            <w:color w:val="000000" w:themeColor="text1"/>
          </w:rPr>
          <m:t>=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2x-1</m:t>
                </m:r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+9</m:t>
        </m:r>
      </m:oMath>
    </w:p>
    <w:p w14:paraId="4D63C91F" w14:textId="1315BED9" w:rsidR="00F629ED" w:rsidRPr="00165C08" w:rsidRDefault="00F629ED" w:rsidP="00B41244">
      <w:pPr>
        <w:spacing w:before="36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11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2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+7x-10=x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x+11</m:t>
            </m:r>
          </m:e>
        </m:d>
        <m:r>
          <w:rPr>
            <w:rFonts w:ascii="Cambria Math" w:hAnsi="Cambria Math"/>
            <w:color w:val="000000" w:themeColor="text1"/>
          </w:rPr>
          <m:t>-14</m:t>
        </m:r>
      </m:oMath>
    </w:p>
    <w:p w14:paraId="6E0F561B" w14:textId="17003D73" w:rsidR="00F629ED" w:rsidRPr="00165C08" w:rsidRDefault="00F629ED" w:rsidP="00B41244">
      <w:pPr>
        <w:spacing w:before="36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11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4</w:t>
      </w:r>
      <w:r>
        <w:rPr>
          <w:rFonts w:cstheme="minorHAnsi"/>
          <w:iCs/>
        </w:rPr>
        <w:tab/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x+4</m:t>
                </m:r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-4x=13</m:t>
        </m:r>
      </m:oMath>
    </w:p>
    <w:p w14:paraId="3F41885A" w14:textId="1CA3E335" w:rsidR="00F629ED" w:rsidRDefault="00F629ED" w:rsidP="00F629ED">
      <w:pPr>
        <w:spacing w:before="360" w:after="120" w:line="240" w:lineRule="auto"/>
        <w:ind w:left="426" w:hanging="426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12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383D87" w:rsidRPr="00AD6E19">
        <w:rPr>
          <w:color w:val="000000" w:themeColor="text1"/>
        </w:rPr>
        <w:t xml:space="preserve">Considera os conjuntos </w:t>
      </w:r>
      <m:oMath>
        <m:r>
          <w:rPr>
            <w:rFonts w:ascii="Cambria Math" w:hAnsi="Cambria Math"/>
            <w:color w:val="000000" w:themeColor="text1"/>
          </w:rPr>
          <m:t>A=</m:t>
        </m:r>
        <m:d>
          <m:dPr>
            <m:begChr m:val="]"/>
            <m:endChr m:val="]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-3, 0</m:t>
            </m:r>
          </m:e>
        </m:d>
      </m:oMath>
      <w:r w:rsidR="00383D87" w:rsidRPr="00AD6E19"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</m:t>
            </m:r>
            <m:r>
              <m:rPr>
                <m:scr m:val="double-struck"/>
              </m:rPr>
              <w:rPr>
                <w:rFonts w:ascii="Cambria Math" w:hAnsi="Cambria Math"/>
                <w:color w:val="000000" w:themeColor="text1"/>
              </w:rPr>
              <m:t>∈R:-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</w:rPr>
                  <m:t>23</m:t>
                </m:r>
              </m:e>
            </m:rad>
            <m:r>
              <w:rPr>
                <w:rFonts w:ascii="Cambria Math" w:hAnsi="Cambria Math"/>
                <w:color w:val="000000" w:themeColor="text1"/>
              </w:rPr>
              <m:t>&lt;x≤2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π</m:t>
            </m:r>
          </m:e>
        </m:d>
      </m:oMath>
      <w:r w:rsidR="00383D87" w:rsidRPr="00AD6E19">
        <w:rPr>
          <w:color w:val="000000" w:themeColor="text1"/>
        </w:rPr>
        <w:t xml:space="preserve"> e </w:t>
      </w:r>
      <w:r w:rsidR="00383D87" w:rsidRPr="00AD6E19">
        <w:rPr>
          <w:i/>
          <w:iCs/>
          <w:color w:val="000000" w:themeColor="text1"/>
        </w:rPr>
        <w:t>C</w:t>
      </w:r>
      <w:r w:rsidR="00383D87" w:rsidRPr="00AD6E19">
        <w:rPr>
          <w:color w:val="000000" w:themeColor="text1"/>
        </w:rPr>
        <w:t>, representado na reta real seguinte.</w:t>
      </w:r>
    </w:p>
    <w:p w14:paraId="36F0E74A" w14:textId="11FD690E" w:rsidR="00D02BC2" w:rsidRDefault="00E805F9" w:rsidP="00F629ED">
      <w:pPr>
        <w:spacing w:before="240" w:after="240" w:line="24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C80B092" wp14:editId="30D0C145">
            <wp:extent cx="1148400" cy="561376"/>
            <wp:effectExtent l="0" t="0" r="0" b="0"/>
            <wp:docPr id="7671125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12511" name="Imagem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400" cy="561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4EF5F" w14:textId="271BA677" w:rsidR="00D02BC2" w:rsidRDefault="00D73732" w:rsidP="00F629ED">
      <w:pPr>
        <w:spacing w:before="120" w:after="120" w:line="240" w:lineRule="auto"/>
        <w:ind w:left="426"/>
        <w:jc w:val="both"/>
        <w:rPr>
          <w:color w:val="000000" w:themeColor="text1"/>
        </w:rPr>
      </w:pPr>
      <w:r w:rsidRPr="00AD6E19">
        <w:rPr>
          <w:color w:val="000000" w:themeColor="text1"/>
        </w:rPr>
        <w:t>Escreve, sob a forma de intervalo de números reais, os conjuntos:</w:t>
      </w:r>
    </w:p>
    <w:p w14:paraId="35D674BC" w14:textId="22A4E7E7" w:rsidR="00F629ED" w:rsidRPr="00165C08" w:rsidRDefault="00F629ED" w:rsidP="00F629ED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12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A∩B</m:t>
        </m:r>
      </m:oMath>
    </w:p>
    <w:p w14:paraId="7F4931A0" w14:textId="03728562" w:rsidR="00F629ED" w:rsidRPr="00165C08" w:rsidRDefault="00F629ED" w:rsidP="00F629ED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12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B∪C</m:t>
        </m:r>
      </m:oMath>
    </w:p>
    <w:p w14:paraId="06018597" w14:textId="217BBF45" w:rsidR="00F629ED" w:rsidRDefault="00F629ED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18C73D4" w14:textId="02A02950" w:rsidR="00F629ED" w:rsidRDefault="00F629ED" w:rsidP="007C752C">
      <w:pPr>
        <w:spacing w:before="360" w:after="0" w:line="240" w:lineRule="auto"/>
        <w:ind w:left="426" w:hanging="426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13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FA4116" w:rsidRPr="00AD6E19">
        <w:rPr>
          <w:color w:val="000000" w:themeColor="text1"/>
        </w:rPr>
        <w:t>Considera as seguintes funções, representadas através de gráficos, expressões analíticas e tabelas.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F629ED" w:rsidRPr="00F629ED" w14:paraId="0F218742" w14:textId="77777777" w:rsidTr="00F629ED">
        <w:tc>
          <w:tcPr>
            <w:tcW w:w="4322" w:type="dxa"/>
            <w:vAlign w:val="center"/>
          </w:tcPr>
          <w:p w14:paraId="1FC5FDD8" w14:textId="3DEC6EC5" w:rsidR="00F629ED" w:rsidRPr="0024488F" w:rsidRDefault="00FA4116" w:rsidP="00F629ED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jc w:val="center"/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32095FB7" wp14:editId="42C33D81">
                  <wp:extent cx="1429200" cy="1760400"/>
                  <wp:effectExtent l="0" t="0" r="0" b="0"/>
                  <wp:docPr id="215975861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9200" cy="17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2" w:type="dxa"/>
            <w:vAlign w:val="center"/>
          </w:tcPr>
          <w:p w14:paraId="09A80DAE" w14:textId="1598ABB5" w:rsidR="00F629ED" w:rsidRPr="0024488F" w:rsidRDefault="00FA4116" w:rsidP="00F629ED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jc w:val="center"/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7972B454" wp14:editId="0A037C46">
                  <wp:extent cx="1486800" cy="1764000"/>
                  <wp:effectExtent l="0" t="0" r="0" b="8255"/>
                  <wp:docPr id="408399327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6800" cy="176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656F0B" w14:textId="0C04B36C" w:rsidR="00D02BC2" w:rsidRDefault="00D02BC2" w:rsidP="00746A9B">
      <w:pPr>
        <w:spacing w:after="0" w:line="240" w:lineRule="auto"/>
        <w:jc w:val="both"/>
        <w:rPr>
          <w:color w:val="000000" w:themeColor="text1"/>
        </w:rPr>
      </w:pP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3515"/>
        <w:gridCol w:w="1134"/>
        <w:gridCol w:w="1134"/>
        <w:gridCol w:w="567"/>
        <w:gridCol w:w="1134"/>
        <w:gridCol w:w="1134"/>
      </w:tblGrid>
      <w:tr w:rsidR="00AC27EA" w:rsidRPr="00F629ED" w14:paraId="152967B4" w14:textId="77777777" w:rsidTr="00C444D8">
        <w:tc>
          <w:tcPr>
            <w:tcW w:w="3515" w:type="dxa"/>
            <w:vMerge w:val="restart"/>
            <w:tcBorders>
              <w:right w:val="single" w:sz="4" w:space="0" w:color="D88E00"/>
            </w:tcBorders>
            <w:vAlign w:val="center"/>
          </w:tcPr>
          <w:p w14:paraId="1938C8FE" w14:textId="017D558D" w:rsidR="000E3291" w:rsidRPr="000E3291" w:rsidRDefault="000E3291" w:rsidP="001C70AA">
            <w:pPr>
              <w:pStyle w:val="PargrafodaLista"/>
              <w:spacing w:before="120" w:after="120" w:line="276" w:lineRule="auto"/>
              <w:ind w:left="0"/>
              <w:contextualSpacing w:val="0"/>
              <w:jc w:val="both"/>
              <w:rPr>
                <w:color w:val="000000" w:themeColor="text1"/>
                <w:sz w:val="22"/>
                <w:szCs w:val="22"/>
                <w:lang w:val="pt-PT"/>
              </w:rPr>
            </w:pP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=3x</m:t>
              </m:r>
            </m:oMath>
            <w:r w:rsidRPr="000E3291">
              <w:rPr>
                <w:color w:val="000000" w:themeColor="text1"/>
                <w:sz w:val="22"/>
                <w:szCs w:val="22"/>
                <w:lang w:val="pt-PT"/>
              </w:rPr>
              <w:t xml:space="preserve"> </w:t>
            </w:r>
          </w:p>
          <w:p w14:paraId="76F1B49C" w14:textId="085A0516" w:rsidR="000E3291" w:rsidRPr="000E3291" w:rsidRDefault="000E3291" w:rsidP="001C70AA">
            <w:pPr>
              <w:pStyle w:val="PargrafodaLista"/>
              <w:spacing w:before="120" w:after="120" w:line="276" w:lineRule="auto"/>
              <w:ind w:left="0"/>
              <w:contextualSpacing w:val="0"/>
              <w:jc w:val="both"/>
              <w:rPr>
                <w:color w:val="000000" w:themeColor="text1"/>
                <w:sz w:val="22"/>
                <w:szCs w:val="22"/>
                <w:lang w:val="pt-PT"/>
              </w:rPr>
            </w:pP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=-2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sup>
              </m:sSup>
            </m:oMath>
            <w:r w:rsidRPr="000E3291">
              <w:rPr>
                <w:color w:val="000000" w:themeColor="text1"/>
                <w:sz w:val="22"/>
                <w:szCs w:val="22"/>
                <w:lang w:val="pt-PT"/>
              </w:rPr>
              <w:t xml:space="preserve"> </w:t>
            </w:r>
          </w:p>
          <w:p w14:paraId="0056ACDA" w14:textId="24BBA21F" w:rsidR="00AC27EA" w:rsidRPr="00FF5187" w:rsidRDefault="008C3118" w:rsidP="001C70AA">
            <w:pPr>
              <w:pStyle w:val="PargrafodaLista"/>
              <w:spacing w:before="120" w:after="120" w:line="276" w:lineRule="auto"/>
              <w:ind w:left="0"/>
              <w:contextualSpacing w:val="0"/>
              <w:jc w:val="both"/>
              <w:rPr>
                <w:rFonts w:cstheme="minorHAnsi"/>
                <w:b/>
                <w:color w:val="000000" w:themeColor="text1"/>
                <w:lang w:val="pt-PT"/>
              </w:rPr>
            </w:pP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20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den>
              </m:f>
            </m:oMath>
            <w:r w:rsidR="000E3291" w:rsidRPr="000E329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shd w:val="clear" w:color="auto" w:fill="F9F0DE"/>
            <w:vAlign w:val="center"/>
          </w:tcPr>
          <w:p w14:paraId="1831CEFC" w14:textId="2793445F" w:rsidR="00AC27EA" w:rsidRPr="000E3291" w:rsidRDefault="00C93097" w:rsidP="00FF73A9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2"/>
                    <w:szCs w:val="22"/>
                    <w:lang w:val="pt-PT"/>
                  </w:rPr>
                  <m:t>x</m: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shd w:val="clear" w:color="auto" w:fill="F9F0DE"/>
            <w:vAlign w:val="center"/>
          </w:tcPr>
          <w:p w14:paraId="49DE5E55" w14:textId="470A3273" w:rsidR="00AC27EA" w:rsidRPr="000E3291" w:rsidRDefault="00444DEB" w:rsidP="00FF73A9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2"/>
                    <w:szCs w:val="22"/>
                    <w:lang w:val="pt-PT"/>
                  </w:rPr>
                  <m:t>m(x)</m:t>
                </m:r>
              </m:oMath>
            </m:oMathPara>
          </w:p>
        </w:tc>
        <w:tc>
          <w:tcPr>
            <w:tcW w:w="567" w:type="dxa"/>
            <w:tcBorders>
              <w:left w:val="single" w:sz="4" w:space="0" w:color="D88E00"/>
              <w:right w:val="single" w:sz="4" w:space="0" w:color="D88E00"/>
            </w:tcBorders>
            <w:vAlign w:val="center"/>
          </w:tcPr>
          <w:p w14:paraId="72D5C158" w14:textId="77777777" w:rsidR="00AC27EA" w:rsidRPr="000E3291" w:rsidRDefault="00AC27EA" w:rsidP="00FF73A9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shd w:val="clear" w:color="auto" w:fill="F9F0DE"/>
            <w:vAlign w:val="center"/>
          </w:tcPr>
          <w:p w14:paraId="0D67308D" w14:textId="501CF168" w:rsidR="00AC27EA" w:rsidRPr="000E3291" w:rsidRDefault="00C1092A" w:rsidP="00FF73A9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2"/>
                    <w:szCs w:val="22"/>
                    <w:lang w:val="pt-PT"/>
                  </w:rPr>
                  <m:t>x</m: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shd w:val="clear" w:color="auto" w:fill="F9F0DE"/>
            <w:vAlign w:val="center"/>
          </w:tcPr>
          <w:p w14:paraId="58C4E8F2" w14:textId="2F7EA476" w:rsidR="00AC27EA" w:rsidRPr="000E3291" w:rsidRDefault="00FB7ADC" w:rsidP="00FF73A9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2"/>
                    <w:szCs w:val="22"/>
                    <w:lang w:val="pt-PT"/>
                  </w:rPr>
                  <m:t>n(x)</m:t>
                </m:r>
              </m:oMath>
            </m:oMathPara>
          </w:p>
        </w:tc>
      </w:tr>
      <w:tr w:rsidR="00274429" w:rsidRPr="00F629ED" w14:paraId="5A45CA8B" w14:textId="77777777" w:rsidTr="00C444D8">
        <w:tc>
          <w:tcPr>
            <w:tcW w:w="3515" w:type="dxa"/>
            <w:vMerge/>
            <w:tcBorders>
              <w:right w:val="single" w:sz="4" w:space="0" w:color="D88E00"/>
            </w:tcBorders>
            <w:vAlign w:val="center"/>
          </w:tcPr>
          <w:p w14:paraId="5CB3C45C" w14:textId="77777777" w:rsidR="00274429" w:rsidRPr="000E3291" w:rsidRDefault="00274429" w:rsidP="00274429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</w:tcPr>
          <w:p w14:paraId="7780E306" w14:textId="05B2358F" w:rsidR="00274429" w:rsidRPr="00207F06" w:rsidRDefault="00274429" w:rsidP="00274429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  <w:r w:rsidRPr="00207F06">
              <w:rPr>
                <w:color w:val="000000" w:themeColor="text1"/>
                <w:sz w:val="22"/>
                <w:szCs w:val="22"/>
                <w:lang w:val="pt-PT"/>
              </w:rPr>
              <w:t>4</w:t>
            </w:r>
          </w:p>
        </w:tc>
        <w:tc>
          <w:tcPr>
            <w:tcW w:w="1134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</w:tcPr>
          <w:p w14:paraId="269242B6" w14:textId="20BD6340" w:rsidR="00274429" w:rsidRPr="00207F06" w:rsidRDefault="00274429" w:rsidP="00274429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  <w:r w:rsidRPr="00207F06">
              <w:rPr>
                <w:color w:val="000000" w:themeColor="text1"/>
                <w:sz w:val="22"/>
                <w:szCs w:val="22"/>
                <w:lang w:val="pt-PT"/>
              </w:rPr>
              <w:t>10</w:t>
            </w:r>
          </w:p>
        </w:tc>
        <w:tc>
          <w:tcPr>
            <w:tcW w:w="567" w:type="dxa"/>
            <w:tcBorders>
              <w:left w:val="single" w:sz="4" w:space="0" w:color="D88E00"/>
              <w:right w:val="single" w:sz="4" w:space="0" w:color="D88E00"/>
            </w:tcBorders>
            <w:vAlign w:val="center"/>
          </w:tcPr>
          <w:p w14:paraId="5415F863" w14:textId="77777777" w:rsidR="00274429" w:rsidRPr="000E3291" w:rsidRDefault="00274429" w:rsidP="00274429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</w:tcPr>
          <w:p w14:paraId="69E6D79D" w14:textId="208F1996" w:rsidR="00274429" w:rsidRPr="00274429" w:rsidRDefault="00274429" w:rsidP="00274429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  <w:r w:rsidRPr="00274429">
              <w:rPr>
                <w:color w:val="000000" w:themeColor="text1"/>
                <w:sz w:val="22"/>
                <w:szCs w:val="22"/>
                <w:lang w:val="pt-PT"/>
              </w:rPr>
              <w:t>4</w:t>
            </w:r>
          </w:p>
        </w:tc>
        <w:tc>
          <w:tcPr>
            <w:tcW w:w="1134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</w:tcPr>
          <w:p w14:paraId="57EA8038" w14:textId="2CD55B19" w:rsidR="00274429" w:rsidRPr="00274429" w:rsidRDefault="00274429" w:rsidP="00274429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  <w:r w:rsidRPr="00274429">
              <w:rPr>
                <w:color w:val="000000" w:themeColor="text1"/>
                <w:sz w:val="22"/>
                <w:szCs w:val="22"/>
                <w:lang w:val="pt-PT"/>
              </w:rPr>
              <w:t>10</w:t>
            </w:r>
          </w:p>
        </w:tc>
      </w:tr>
      <w:tr w:rsidR="00274429" w:rsidRPr="00F629ED" w14:paraId="57E0FE29" w14:textId="77777777" w:rsidTr="00C444D8">
        <w:tc>
          <w:tcPr>
            <w:tcW w:w="3515" w:type="dxa"/>
            <w:vMerge/>
            <w:tcBorders>
              <w:right w:val="single" w:sz="4" w:space="0" w:color="D88E00"/>
            </w:tcBorders>
            <w:vAlign w:val="center"/>
          </w:tcPr>
          <w:p w14:paraId="46F69C72" w14:textId="77777777" w:rsidR="00274429" w:rsidRPr="000E3291" w:rsidRDefault="00274429" w:rsidP="00274429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</w:tcPr>
          <w:p w14:paraId="7DDC8E83" w14:textId="1C955FD9" w:rsidR="00274429" w:rsidRPr="00207F06" w:rsidRDefault="00274429" w:rsidP="00274429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  <w:r w:rsidRPr="00207F06">
              <w:rPr>
                <w:color w:val="000000" w:themeColor="text1"/>
                <w:sz w:val="22"/>
                <w:szCs w:val="22"/>
                <w:lang w:val="pt-PT"/>
              </w:rPr>
              <w:t>5</w:t>
            </w:r>
          </w:p>
        </w:tc>
        <w:tc>
          <w:tcPr>
            <w:tcW w:w="1134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</w:tcPr>
          <w:p w14:paraId="11543446" w14:textId="298ADA41" w:rsidR="00274429" w:rsidRPr="00207F06" w:rsidRDefault="00274429" w:rsidP="00274429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  <w:r w:rsidRPr="00207F06">
              <w:rPr>
                <w:color w:val="000000" w:themeColor="text1"/>
                <w:sz w:val="22"/>
                <w:szCs w:val="22"/>
                <w:lang w:val="pt-PT"/>
              </w:rPr>
              <w:t>8</w:t>
            </w:r>
          </w:p>
        </w:tc>
        <w:tc>
          <w:tcPr>
            <w:tcW w:w="567" w:type="dxa"/>
            <w:tcBorders>
              <w:left w:val="single" w:sz="4" w:space="0" w:color="D88E00"/>
              <w:right w:val="single" w:sz="4" w:space="0" w:color="D88E00"/>
            </w:tcBorders>
            <w:vAlign w:val="center"/>
          </w:tcPr>
          <w:p w14:paraId="66661E7F" w14:textId="77777777" w:rsidR="00274429" w:rsidRPr="000E3291" w:rsidRDefault="00274429" w:rsidP="00274429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</w:tcPr>
          <w:p w14:paraId="76ACC965" w14:textId="10148C20" w:rsidR="00274429" w:rsidRPr="00274429" w:rsidRDefault="00274429" w:rsidP="00274429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  <w:r w:rsidRPr="00274429">
              <w:rPr>
                <w:color w:val="000000" w:themeColor="text1"/>
                <w:sz w:val="22"/>
                <w:szCs w:val="22"/>
                <w:lang w:val="pt-PT"/>
              </w:rPr>
              <w:t>5</w:t>
            </w:r>
          </w:p>
        </w:tc>
        <w:tc>
          <w:tcPr>
            <w:tcW w:w="1134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</w:tcPr>
          <w:p w14:paraId="5DB73109" w14:textId="7F506A62" w:rsidR="00274429" w:rsidRPr="00274429" w:rsidRDefault="00274429" w:rsidP="00274429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  <w:r w:rsidRPr="00274429">
              <w:rPr>
                <w:color w:val="000000" w:themeColor="text1"/>
                <w:sz w:val="22"/>
                <w:szCs w:val="22"/>
                <w:lang w:val="pt-PT"/>
              </w:rPr>
              <w:t>12</w:t>
            </w:r>
          </w:p>
        </w:tc>
      </w:tr>
      <w:tr w:rsidR="00274429" w:rsidRPr="00F629ED" w14:paraId="1E621696" w14:textId="77777777" w:rsidTr="00C444D8">
        <w:tc>
          <w:tcPr>
            <w:tcW w:w="3515" w:type="dxa"/>
            <w:vMerge/>
            <w:tcBorders>
              <w:right w:val="single" w:sz="4" w:space="0" w:color="D88E00"/>
            </w:tcBorders>
            <w:vAlign w:val="center"/>
          </w:tcPr>
          <w:p w14:paraId="6F79FAF0" w14:textId="77777777" w:rsidR="00274429" w:rsidRPr="000E3291" w:rsidRDefault="00274429" w:rsidP="00274429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</w:tcPr>
          <w:p w14:paraId="359CCC17" w14:textId="4EE3C1F5" w:rsidR="00274429" w:rsidRPr="00207F06" w:rsidRDefault="00274429" w:rsidP="00274429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  <w:r w:rsidRPr="00207F06">
              <w:rPr>
                <w:color w:val="000000" w:themeColor="text1"/>
                <w:sz w:val="22"/>
                <w:szCs w:val="22"/>
                <w:lang w:val="pt-PT"/>
              </w:rPr>
              <w:t>20</w:t>
            </w:r>
          </w:p>
        </w:tc>
        <w:tc>
          <w:tcPr>
            <w:tcW w:w="1134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</w:tcPr>
          <w:p w14:paraId="5B4E4E6B" w14:textId="1294C5C0" w:rsidR="00274429" w:rsidRPr="00207F06" w:rsidRDefault="00274429" w:rsidP="00274429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  <w:r w:rsidRPr="00207F06">
              <w:rPr>
                <w:color w:val="000000" w:themeColor="text1"/>
                <w:sz w:val="22"/>
                <w:szCs w:val="22"/>
                <w:lang w:val="pt-PT"/>
              </w:rPr>
              <w:t>2</w:t>
            </w:r>
          </w:p>
        </w:tc>
        <w:tc>
          <w:tcPr>
            <w:tcW w:w="567" w:type="dxa"/>
            <w:tcBorders>
              <w:left w:val="single" w:sz="4" w:space="0" w:color="D88E00"/>
              <w:right w:val="single" w:sz="4" w:space="0" w:color="D88E00"/>
            </w:tcBorders>
            <w:vAlign w:val="center"/>
          </w:tcPr>
          <w:p w14:paraId="66234452" w14:textId="77777777" w:rsidR="00274429" w:rsidRPr="000E3291" w:rsidRDefault="00274429" w:rsidP="00274429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</w:tcPr>
          <w:p w14:paraId="7200FBBE" w14:textId="4B0E2BBC" w:rsidR="00274429" w:rsidRPr="00274429" w:rsidRDefault="00274429" w:rsidP="00274429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  <w:r w:rsidRPr="00274429">
              <w:rPr>
                <w:color w:val="000000" w:themeColor="text1"/>
                <w:sz w:val="22"/>
                <w:szCs w:val="22"/>
                <w:lang w:val="pt-PT"/>
              </w:rPr>
              <w:t>6</w:t>
            </w:r>
          </w:p>
        </w:tc>
        <w:tc>
          <w:tcPr>
            <w:tcW w:w="1134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</w:tcPr>
          <w:p w14:paraId="2AC68ED4" w14:textId="79B0A821" w:rsidR="00274429" w:rsidRPr="00274429" w:rsidRDefault="00274429" w:rsidP="00274429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  <w:r w:rsidRPr="00274429">
              <w:rPr>
                <w:color w:val="000000" w:themeColor="text1"/>
                <w:sz w:val="22"/>
                <w:szCs w:val="22"/>
                <w:lang w:val="pt-PT"/>
              </w:rPr>
              <w:t>14</w:t>
            </w:r>
          </w:p>
        </w:tc>
      </w:tr>
    </w:tbl>
    <w:p w14:paraId="34F1A6EB" w14:textId="5AE02C86" w:rsidR="00746A9B" w:rsidRPr="00165C08" w:rsidRDefault="00746A9B" w:rsidP="00746A9B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13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B26CF9" w:rsidRPr="00AD6E19">
        <w:rPr>
          <w:color w:val="000000" w:themeColor="text1"/>
        </w:rPr>
        <w:t>Indica as funções de proporcionalidade inversa.</w:t>
      </w:r>
    </w:p>
    <w:p w14:paraId="442E17ED" w14:textId="66B38224" w:rsidR="00746A9B" w:rsidRPr="00165C08" w:rsidRDefault="00746A9B" w:rsidP="00746A9B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13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713819" w:rsidRPr="00AD6E19">
        <w:rPr>
          <w:color w:val="000000" w:themeColor="text1"/>
        </w:rPr>
        <w:t>Indica as funções quadráticas.</w:t>
      </w:r>
    </w:p>
    <w:p w14:paraId="62511A22" w14:textId="62CD5B67" w:rsidR="00746A9B" w:rsidRDefault="00746A9B" w:rsidP="00746A9B">
      <w:pPr>
        <w:spacing w:before="240" w:after="120" w:line="240" w:lineRule="auto"/>
        <w:ind w:left="993" w:hanging="567"/>
        <w:jc w:val="both"/>
        <w:rPr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13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w:r w:rsidR="000D080C" w:rsidRPr="00AD6E19">
        <w:rPr>
          <w:color w:val="000000" w:themeColor="text1"/>
        </w:rPr>
        <w:t xml:space="preserve">Determina a expressão analítica da função </w:t>
      </w:r>
      <w:r w:rsidR="000D080C" w:rsidRPr="00AD6E19">
        <w:rPr>
          <w:i/>
          <w:iCs/>
          <w:color w:val="000000" w:themeColor="text1"/>
        </w:rPr>
        <w:t>g</w:t>
      </w:r>
      <w:r w:rsidR="000D080C" w:rsidRPr="00AD6E19">
        <w:rPr>
          <w:color w:val="000000" w:themeColor="text1"/>
        </w:rPr>
        <w:t>.</w:t>
      </w:r>
    </w:p>
    <w:p w14:paraId="66183F12" w14:textId="67E2B272" w:rsidR="007C752C" w:rsidRDefault="00B22BBC" w:rsidP="00746A9B">
      <w:pPr>
        <w:spacing w:before="240" w:after="120" w:line="240" w:lineRule="auto"/>
        <w:ind w:left="993" w:hanging="567"/>
        <w:jc w:val="both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63360" behindDoc="0" locked="0" layoutInCell="1" allowOverlap="1" wp14:anchorId="66207930" wp14:editId="24B82EB1">
            <wp:simplePos x="0" y="0"/>
            <wp:positionH relativeFrom="margin">
              <wp:align>right</wp:align>
            </wp:positionH>
            <wp:positionV relativeFrom="paragraph">
              <wp:posOffset>82377</wp:posOffset>
            </wp:positionV>
            <wp:extent cx="1335600" cy="1504800"/>
            <wp:effectExtent l="0" t="0" r="0" b="635"/>
            <wp:wrapNone/>
            <wp:docPr id="138430407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600" cy="15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BD14C8" w14:textId="05D7A966" w:rsidR="00746A9B" w:rsidRDefault="00746A9B" w:rsidP="007C752C">
      <w:pPr>
        <w:spacing w:before="240" w:after="120" w:line="240" w:lineRule="auto"/>
        <w:ind w:left="426" w:hanging="426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14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F556B6" w:rsidRPr="00AD6E19">
        <w:rPr>
          <w:color w:val="000000" w:themeColor="text1"/>
        </w:rPr>
        <w:t xml:space="preserve">Na figura está representada uma circunferência de centro </w:t>
      </w:r>
      <w:r w:rsidR="00F556B6" w:rsidRPr="00AD6E19">
        <w:rPr>
          <w:i/>
          <w:iCs/>
          <w:color w:val="000000" w:themeColor="text1"/>
        </w:rPr>
        <w:t>A</w:t>
      </w:r>
      <w:r w:rsidR="00F556B6" w:rsidRPr="00AD6E19">
        <w:rPr>
          <w:color w:val="000000" w:themeColor="text1"/>
        </w:rPr>
        <w:t xml:space="preserve"> e raio [</w:t>
      </w:r>
      <w:r w:rsidR="00F556B6" w:rsidRPr="00AD6E19">
        <w:rPr>
          <w:i/>
          <w:iCs/>
          <w:color w:val="000000" w:themeColor="text1"/>
        </w:rPr>
        <w:t>AB</w:t>
      </w:r>
      <w:r w:rsidR="00F556B6" w:rsidRPr="00AD6E19">
        <w:rPr>
          <w:color w:val="000000" w:themeColor="text1"/>
        </w:rPr>
        <w:t>].</w:t>
      </w:r>
    </w:p>
    <w:p w14:paraId="46900223" w14:textId="51D4E222" w:rsidR="00D02BC2" w:rsidRDefault="00B22BBC" w:rsidP="00A3013B">
      <w:pPr>
        <w:spacing w:before="120" w:after="120" w:line="240" w:lineRule="auto"/>
        <w:ind w:left="426" w:right="2266"/>
        <w:jc w:val="both"/>
        <w:rPr>
          <w:color w:val="000000" w:themeColor="text1"/>
        </w:rPr>
      </w:pPr>
      <w:r w:rsidRPr="00AD6E19">
        <w:rPr>
          <w:color w:val="000000" w:themeColor="text1"/>
        </w:rPr>
        <w:t>Sabendo que a área da</w:t>
      </w:r>
      <w:r w:rsidR="00FA393A">
        <w:rPr>
          <w:color w:val="000000" w:themeColor="text1"/>
        </w:rPr>
        <w:t xml:space="preserve"> região limitada pela</w:t>
      </w:r>
      <w:r w:rsidRPr="00AD6E19">
        <w:rPr>
          <w:color w:val="000000" w:themeColor="text1"/>
        </w:rPr>
        <w:t xml:space="preserve"> circunferência é </w:t>
      </w:r>
      <m:oMath>
        <m:r>
          <w:rPr>
            <w:rFonts w:ascii="Cambria Math" w:hAnsi="Cambria Math"/>
            <w:color w:val="000000" w:themeColor="text1"/>
          </w:rPr>
          <m:t>36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π</m:t>
        </m:r>
      </m:oMath>
      <w:r w:rsidRPr="00AD6E19">
        <w:rPr>
          <w:color w:val="000000" w:themeColor="text1"/>
        </w:rPr>
        <w:t xml:space="preserve"> cm</w:t>
      </w:r>
      <w:r w:rsidRPr="00AD6E19">
        <w:rPr>
          <w:color w:val="000000" w:themeColor="text1"/>
          <w:vertAlign w:val="superscript"/>
        </w:rPr>
        <w:t>2</w:t>
      </w:r>
      <w:r w:rsidR="00B41244">
        <w:rPr>
          <w:color w:val="000000" w:themeColor="text1"/>
        </w:rPr>
        <w:t xml:space="preserve">, </w:t>
      </w:r>
      <w:r w:rsidR="00FE0111">
        <w:rPr>
          <w:color w:val="000000" w:themeColor="text1"/>
        </w:rPr>
        <w:br/>
      </w:r>
      <w:r w:rsidRPr="00AD6E19">
        <w:rPr>
          <w:color w:val="000000" w:themeColor="text1"/>
        </w:rPr>
        <w:t xml:space="preserve">e que a amplitude do ângulo </w:t>
      </w:r>
      <w:r w:rsidRPr="00AD6E19">
        <w:rPr>
          <w:i/>
          <w:iCs/>
          <w:color w:val="000000" w:themeColor="text1"/>
        </w:rPr>
        <w:t>BED</w:t>
      </w:r>
      <w:r w:rsidRPr="00AD6E19">
        <w:rPr>
          <w:color w:val="000000" w:themeColor="text1"/>
        </w:rPr>
        <w:t xml:space="preserve"> é 24</w:t>
      </w:r>
      <m:oMath>
        <m:r>
          <w:rPr>
            <w:rFonts w:ascii="Cambria Math" w:hAnsi="Cambria Math"/>
            <w:color w:val="000000" w:themeColor="text1"/>
          </w:rPr>
          <m:t>°</m:t>
        </m:r>
      </m:oMath>
      <w:r w:rsidRPr="00AD6E19">
        <w:rPr>
          <w:color w:val="000000" w:themeColor="text1"/>
        </w:rPr>
        <w:t xml:space="preserve">, determina a área do </w:t>
      </w:r>
      <w:r w:rsidR="00FE0111">
        <w:rPr>
          <w:color w:val="000000" w:themeColor="text1"/>
        </w:rPr>
        <w:br/>
      </w:r>
      <w:r w:rsidRPr="00AD6E19">
        <w:rPr>
          <w:color w:val="000000" w:themeColor="text1"/>
        </w:rPr>
        <w:t>triângulo [</w:t>
      </w:r>
      <w:r w:rsidRPr="00AD6E19">
        <w:rPr>
          <w:i/>
          <w:iCs/>
          <w:color w:val="000000" w:themeColor="text1"/>
        </w:rPr>
        <w:t>ABC</w:t>
      </w:r>
      <w:r w:rsidRPr="00AD6E19">
        <w:rPr>
          <w:color w:val="000000" w:themeColor="text1"/>
        </w:rPr>
        <w:t>]. Apresenta o resultado aproximado a menos de 0,01.</w:t>
      </w:r>
    </w:p>
    <w:p w14:paraId="314F75EB" w14:textId="089CE0A2" w:rsidR="00D02BC2" w:rsidRDefault="00D02BC2" w:rsidP="00D02BC2">
      <w:pPr>
        <w:spacing w:before="120" w:after="120" w:line="240" w:lineRule="auto"/>
        <w:jc w:val="both"/>
        <w:rPr>
          <w:color w:val="000000" w:themeColor="text1"/>
        </w:rPr>
      </w:pPr>
    </w:p>
    <w:p w14:paraId="26AA15A5" w14:textId="6ACDE5B1" w:rsidR="00746A9B" w:rsidRDefault="00746A9B" w:rsidP="007C752C">
      <w:pPr>
        <w:spacing w:before="240" w:after="120" w:line="240" w:lineRule="auto"/>
        <w:ind w:left="426" w:hanging="426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15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8E36B3" w:rsidRPr="00AD6E19">
        <w:rPr>
          <w:color w:val="000000" w:themeColor="text1"/>
        </w:rPr>
        <w:t xml:space="preserve">No referencial da figura estão representadas </w:t>
      </w:r>
      <w:r w:rsidR="00FE0111">
        <w:rPr>
          <w:color w:val="000000" w:themeColor="text1"/>
        </w:rPr>
        <w:t>parte</w:t>
      </w:r>
      <w:r w:rsidR="001B56BA">
        <w:rPr>
          <w:color w:val="000000" w:themeColor="text1"/>
        </w:rPr>
        <w:t>s</w:t>
      </w:r>
      <w:r w:rsidR="00FE0111">
        <w:rPr>
          <w:color w:val="000000" w:themeColor="text1"/>
        </w:rPr>
        <w:t xml:space="preserve"> das</w:t>
      </w:r>
      <w:r w:rsidR="008E36B3" w:rsidRPr="00AD6E19">
        <w:rPr>
          <w:color w:val="000000" w:themeColor="text1"/>
        </w:rPr>
        <w:t xml:space="preserve"> funções </w:t>
      </w:r>
      <w:r w:rsidR="008E36B3" w:rsidRPr="00AD6E19">
        <w:rPr>
          <w:i/>
          <w:iCs/>
          <w:color w:val="000000" w:themeColor="text1"/>
        </w:rPr>
        <w:t>f</w:t>
      </w:r>
      <w:r w:rsidR="008E36B3" w:rsidRPr="00AD6E19">
        <w:rPr>
          <w:color w:val="000000" w:themeColor="text1"/>
        </w:rPr>
        <w:t xml:space="preserve">, </w:t>
      </w:r>
      <w:r w:rsidR="008E36B3" w:rsidRPr="00AD6E19">
        <w:rPr>
          <w:i/>
          <w:iCs/>
          <w:color w:val="000000" w:themeColor="text1"/>
        </w:rPr>
        <w:t xml:space="preserve">g </w:t>
      </w:r>
      <w:r w:rsidR="008E36B3" w:rsidRPr="00AD6E19">
        <w:rPr>
          <w:color w:val="000000" w:themeColor="text1"/>
        </w:rPr>
        <w:t xml:space="preserve">e </w:t>
      </w:r>
      <w:r w:rsidR="008E36B3" w:rsidRPr="00AD6E19">
        <w:rPr>
          <w:i/>
          <w:iCs/>
          <w:color w:val="000000" w:themeColor="text1"/>
        </w:rPr>
        <w:t>h</w:t>
      </w:r>
      <w:r w:rsidR="008E36B3" w:rsidRPr="00AD6E19">
        <w:rPr>
          <w:color w:val="000000" w:themeColor="text1"/>
        </w:rPr>
        <w:t>.</w:t>
      </w:r>
    </w:p>
    <w:p w14:paraId="46A253AB" w14:textId="7BE401B3" w:rsidR="00AC27EA" w:rsidRDefault="000345D5" w:rsidP="00746A9B">
      <w:pPr>
        <w:spacing w:before="120" w:after="120" w:line="240" w:lineRule="auto"/>
        <w:ind w:left="426"/>
        <w:jc w:val="both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64384" behindDoc="0" locked="0" layoutInCell="1" allowOverlap="1" wp14:anchorId="02DC7964" wp14:editId="77F1958F">
            <wp:simplePos x="0" y="0"/>
            <wp:positionH relativeFrom="margin">
              <wp:align>right</wp:align>
            </wp:positionH>
            <wp:positionV relativeFrom="paragraph">
              <wp:posOffset>273165</wp:posOffset>
            </wp:positionV>
            <wp:extent cx="1447200" cy="1483200"/>
            <wp:effectExtent l="0" t="0" r="635" b="3175"/>
            <wp:wrapNone/>
            <wp:docPr id="765989202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200" cy="148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55C8" w:rsidRPr="00AD6E19">
        <w:rPr>
          <w:color w:val="000000" w:themeColor="text1"/>
        </w:rPr>
        <w:t>A função</w:t>
      </w:r>
      <w:r w:rsidR="007355C8" w:rsidRPr="00AD6E19">
        <w:rPr>
          <w:i/>
          <w:iCs/>
          <w:color w:val="000000" w:themeColor="text1"/>
        </w:rPr>
        <w:t xml:space="preserve"> f</w:t>
      </w:r>
      <w:r w:rsidR="007355C8" w:rsidRPr="00AD6E19">
        <w:rPr>
          <w:color w:val="000000" w:themeColor="text1"/>
        </w:rPr>
        <w:t xml:space="preserve"> é definida por </w:t>
      </w:r>
      <m:oMath>
        <m:r>
          <w:rPr>
            <w:rFonts w:ascii="Cambria Math" w:hAnsi="Cambria Math"/>
            <w:color w:val="000000" w:themeColor="text1"/>
          </w:rPr>
          <m:t>f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</m:d>
        <m:r>
          <w:rPr>
            <w:rFonts w:ascii="Cambria Math" w:hAnsi="Cambria Math"/>
            <w:color w:val="000000" w:themeColor="text1"/>
          </w:rPr>
          <m:t>=-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2</m:t>
            </m:r>
          </m:den>
        </m:f>
        <m:r>
          <w:rPr>
            <w:rFonts w:ascii="Cambria Math" w:hAnsi="Cambria Math"/>
            <w:color w:val="000000" w:themeColor="text1"/>
          </w:rPr>
          <m:t>x+6</m:t>
        </m:r>
      </m:oMath>
      <w:r w:rsidR="007355C8" w:rsidRPr="00AD6E19">
        <w:rPr>
          <w:color w:val="000000" w:themeColor="text1"/>
        </w:rPr>
        <w:t xml:space="preserve">. A função </w:t>
      </w:r>
      <w:r w:rsidR="007355C8" w:rsidRPr="00AD6E19">
        <w:rPr>
          <w:i/>
          <w:iCs/>
          <w:color w:val="000000" w:themeColor="text1"/>
        </w:rPr>
        <w:t xml:space="preserve">g </w:t>
      </w:r>
      <w:r w:rsidR="007355C8" w:rsidRPr="00AD6E19">
        <w:rPr>
          <w:color w:val="000000" w:themeColor="text1"/>
        </w:rPr>
        <w:t xml:space="preserve">é de proporcionalidade inversa e a função </w:t>
      </w:r>
      <w:r w:rsidR="007355C8" w:rsidRPr="00AD6E19">
        <w:rPr>
          <w:i/>
          <w:iCs/>
          <w:color w:val="000000" w:themeColor="text1"/>
        </w:rPr>
        <w:t xml:space="preserve">h </w:t>
      </w:r>
      <w:r w:rsidR="007355C8" w:rsidRPr="00AD6E19">
        <w:rPr>
          <w:color w:val="000000" w:themeColor="text1"/>
        </w:rPr>
        <w:t>é quadrática.</w:t>
      </w:r>
    </w:p>
    <w:p w14:paraId="65692B3B" w14:textId="1436AB46" w:rsidR="00AC27EA" w:rsidRDefault="008C4069" w:rsidP="00746A9B">
      <w:pPr>
        <w:spacing w:before="120" w:after="120" w:line="240" w:lineRule="auto"/>
        <w:ind w:left="426"/>
        <w:jc w:val="both"/>
        <w:rPr>
          <w:color w:val="000000" w:themeColor="text1"/>
        </w:rPr>
      </w:pPr>
      <w:r w:rsidRPr="00AD6E19">
        <w:rPr>
          <w:color w:val="000000" w:themeColor="text1"/>
        </w:rPr>
        <w:t xml:space="preserve">Sabendo que a abcissa do ponto </w:t>
      </w:r>
      <w:r w:rsidRPr="00AD6E19">
        <w:rPr>
          <w:i/>
          <w:iCs/>
          <w:color w:val="000000" w:themeColor="text1"/>
        </w:rPr>
        <w:t>A</w:t>
      </w:r>
      <w:r w:rsidRPr="00AD6E19">
        <w:rPr>
          <w:color w:val="000000" w:themeColor="text1"/>
        </w:rPr>
        <w:t xml:space="preserve"> é 2</w:t>
      </w:r>
      <w:r w:rsidR="00B41244">
        <w:rPr>
          <w:color w:val="000000" w:themeColor="text1"/>
        </w:rPr>
        <w:t>,</w:t>
      </w:r>
      <w:r w:rsidRPr="00AD6E19">
        <w:rPr>
          <w:color w:val="000000" w:themeColor="text1"/>
        </w:rPr>
        <w:t xml:space="preserve"> e que a abcissa do ponto </w:t>
      </w:r>
      <w:r w:rsidRPr="00AD6E19">
        <w:rPr>
          <w:i/>
          <w:iCs/>
          <w:color w:val="000000" w:themeColor="text1"/>
        </w:rPr>
        <w:t>B</w:t>
      </w:r>
      <w:r w:rsidRPr="00AD6E19">
        <w:rPr>
          <w:color w:val="000000" w:themeColor="text1"/>
        </w:rPr>
        <w:t xml:space="preserve"> é 5:</w:t>
      </w:r>
    </w:p>
    <w:p w14:paraId="3C7F5D8E" w14:textId="4E23E0BE" w:rsidR="00746A9B" w:rsidRPr="00165C08" w:rsidRDefault="00746A9B" w:rsidP="00746A9B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15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E97016" w:rsidRPr="00AD6E19">
        <w:rPr>
          <w:color w:val="000000" w:themeColor="text1"/>
        </w:rPr>
        <w:t xml:space="preserve">determina as expressões analíticas das funções </w:t>
      </w:r>
      <w:r w:rsidR="00E97016" w:rsidRPr="00AD6E19">
        <w:rPr>
          <w:i/>
          <w:iCs/>
          <w:color w:val="000000" w:themeColor="text1"/>
        </w:rPr>
        <w:t xml:space="preserve">g </w:t>
      </w:r>
      <w:r w:rsidR="00E97016" w:rsidRPr="00AD6E19">
        <w:rPr>
          <w:color w:val="000000" w:themeColor="text1"/>
        </w:rPr>
        <w:t xml:space="preserve">e </w:t>
      </w:r>
      <w:r w:rsidR="00E97016" w:rsidRPr="00AD6E19">
        <w:rPr>
          <w:i/>
          <w:iCs/>
          <w:color w:val="000000" w:themeColor="text1"/>
        </w:rPr>
        <w:t>h</w:t>
      </w:r>
      <w:r w:rsidR="00E97016" w:rsidRPr="00AD6E19">
        <w:rPr>
          <w:color w:val="000000" w:themeColor="text1"/>
        </w:rPr>
        <w:t>;</w:t>
      </w:r>
    </w:p>
    <w:p w14:paraId="7D34DF68" w14:textId="3BA72E6F" w:rsidR="00746A9B" w:rsidRPr="00165C08" w:rsidRDefault="00746A9B" w:rsidP="007C752C">
      <w:pPr>
        <w:spacing w:before="240" w:after="120" w:line="240" w:lineRule="auto"/>
        <w:ind w:left="993" w:right="3258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15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0345D5" w:rsidRPr="00AD6E19">
        <w:rPr>
          <w:color w:val="000000" w:themeColor="text1"/>
        </w:rPr>
        <w:t xml:space="preserve">mostra que o ponto de coordenadas (10, 1) é o ponto de interseção dos gráficos das funções </w:t>
      </w:r>
      <w:r w:rsidR="000345D5" w:rsidRPr="00AD6E19">
        <w:rPr>
          <w:i/>
          <w:iCs/>
          <w:color w:val="000000" w:themeColor="text1"/>
        </w:rPr>
        <w:t xml:space="preserve">f </w:t>
      </w:r>
      <w:r w:rsidR="000345D5" w:rsidRPr="00AD6E19">
        <w:rPr>
          <w:color w:val="000000" w:themeColor="text1"/>
        </w:rPr>
        <w:t xml:space="preserve">e </w:t>
      </w:r>
      <w:r w:rsidR="000345D5" w:rsidRPr="00AD6E19">
        <w:rPr>
          <w:i/>
          <w:iCs/>
          <w:color w:val="000000" w:themeColor="text1"/>
        </w:rPr>
        <w:t>g</w:t>
      </w:r>
      <w:r w:rsidR="000345D5" w:rsidRPr="00AD6E19">
        <w:rPr>
          <w:color w:val="000000" w:themeColor="text1"/>
        </w:rPr>
        <w:t>.</w:t>
      </w:r>
    </w:p>
    <w:tbl>
      <w:tblPr>
        <w:tblStyle w:val="TabelacomGrelha"/>
        <w:tblpPr w:leftFromText="142" w:rightFromText="142" w:horzAnchor="margin" w:tblpXSpec="center" w:tblpYSpec="bottom"/>
        <w:tblOverlap w:val="never"/>
        <w:tblW w:w="5000" w:type="pct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2"/>
        <w:gridCol w:w="631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5"/>
      </w:tblGrid>
      <w:tr w:rsidR="006B74D6" w:rsidRPr="00B922A2" w14:paraId="4E36A04F" w14:textId="77777777" w:rsidTr="00DD26DD">
        <w:tc>
          <w:tcPr>
            <w:tcW w:w="460" w:type="pct"/>
            <w:shd w:val="clear" w:color="auto" w:fill="70B7E7"/>
            <w:vAlign w:val="center"/>
          </w:tcPr>
          <w:p w14:paraId="2F29DD72" w14:textId="0F3F83C1" w:rsidR="006B74D6" w:rsidRPr="00B922A2" w:rsidRDefault="006B74D6" w:rsidP="006B74D6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</w:rPr>
            </w:pPr>
            <w:r w:rsidRPr="00B922A2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Questão</w:t>
            </w:r>
          </w:p>
        </w:tc>
        <w:tc>
          <w:tcPr>
            <w:tcW w:w="349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016C4790" w14:textId="50CCD8F8" w:rsidR="006B74D6" w:rsidRPr="006B74D6" w:rsidRDefault="006B74D6" w:rsidP="006B74D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1.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320214D0" w14:textId="5DAC7C02" w:rsidR="006B74D6" w:rsidRPr="006B74D6" w:rsidRDefault="006B74D6" w:rsidP="006B74D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2.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14E53D91" w14:textId="3D1E315E" w:rsidR="006B74D6" w:rsidRPr="006B74D6" w:rsidRDefault="006B74D6" w:rsidP="006B74D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3.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3977A607" w14:textId="4A58B86B" w:rsidR="006B74D6" w:rsidRPr="006B74D6" w:rsidRDefault="006B74D6" w:rsidP="006B74D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4.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3E291B2B" w14:textId="48A7AF78" w:rsidR="006B74D6" w:rsidRPr="006B74D6" w:rsidRDefault="006B74D6" w:rsidP="006B74D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5.1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4A0420D4" w14:textId="64037D30" w:rsidR="006B74D6" w:rsidRPr="006B74D6" w:rsidRDefault="006B74D6" w:rsidP="006B74D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5.2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1B6C478D" w14:textId="74E6782B" w:rsidR="006B74D6" w:rsidRPr="006B74D6" w:rsidRDefault="006B74D6" w:rsidP="006B74D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6.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24019A3B" w14:textId="489D12BD" w:rsidR="006B74D6" w:rsidRPr="006B74D6" w:rsidRDefault="006B74D6" w:rsidP="006B74D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7.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6C869123" w14:textId="4CE4C615" w:rsidR="006B74D6" w:rsidRPr="006B74D6" w:rsidRDefault="006B74D6" w:rsidP="006B74D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8.1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017AE567" w14:textId="7F900345" w:rsidR="006B74D6" w:rsidRPr="006B74D6" w:rsidRDefault="006B74D6" w:rsidP="006B74D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8.2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62BF534B" w14:textId="52DA60A2" w:rsidR="006B74D6" w:rsidRPr="006B74D6" w:rsidRDefault="006B74D6" w:rsidP="006B74D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9.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60EB4AE6" w14:textId="1EB9F65A" w:rsidR="006B74D6" w:rsidRPr="006B74D6" w:rsidRDefault="006B74D6" w:rsidP="006B74D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10.</w:t>
            </w:r>
          </w:p>
        </w:tc>
        <w:tc>
          <w:tcPr>
            <w:tcW w:w="351" w:type="pct"/>
            <w:shd w:val="clear" w:color="auto" w:fill="EEF2F6"/>
            <w:vAlign w:val="bottom"/>
          </w:tcPr>
          <w:p w14:paraId="43EF4BAA" w14:textId="5F2CA9D1" w:rsidR="006B74D6" w:rsidRPr="006B74D6" w:rsidRDefault="006B74D6" w:rsidP="006B74D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11.1</w:t>
            </w:r>
          </w:p>
        </w:tc>
      </w:tr>
      <w:tr w:rsidR="006B74D6" w:rsidRPr="00B922A2" w14:paraId="61E454E3" w14:textId="77777777" w:rsidTr="00DD26DD">
        <w:tc>
          <w:tcPr>
            <w:tcW w:w="460" w:type="pct"/>
            <w:shd w:val="clear" w:color="auto" w:fill="70B7E7"/>
            <w:vAlign w:val="center"/>
          </w:tcPr>
          <w:p w14:paraId="20B0D197" w14:textId="1728E7E5" w:rsidR="006B74D6" w:rsidRPr="00B922A2" w:rsidRDefault="006B74D6" w:rsidP="006B74D6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</w:rPr>
            </w:pPr>
            <w:r w:rsidRPr="00B922A2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Cotação</w:t>
            </w:r>
          </w:p>
        </w:tc>
        <w:tc>
          <w:tcPr>
            <w:tcW w:w="349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6BD16A1E" w14:textId="4F7BAFEF" w:rsidR="006B74D6" w:rsidRPr="006B74D6" w:rsidRDefault="006B74D6" w:rsidP="006B74D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5BE0ECCB" w14:textId="57194B13" w:rsidR="006B74D6" w:rsidRPr="006B74D6" w:rsidRDefault="006B74D6" w:rsidP="006B74D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5EE9172A" w14:textId="0061FD49" w:rsidR="006B74D6" w:rsidRPr="006B74D6" w:rsidRDefault="006B74D6" w:rsidP="006B74D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2F2A83EB" w14:textId="4A3E83C7" w:rsidR="006B74D6" w:rsidRPr="006B74D6" w:rsidRDefault="006B74D6" w:rsidP="006B74D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0D13AA29" w14:textId="5B525437" w:rsidR="006B74D6" w:rsidRPr="006B74D6" w:rsidRDefault="006B74D6" w:rsidP="006B74D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4673ADED" w14:textId="0075B1ED" w:rsidR="006B74D6" w:rsidRPr="006B74D6" w:rsidRDefault="006B74D6" w:rsidP="006B74D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5EE43E6E" w14:textId="3E3792CF" w:rsidR="006B74D6" w:rsidRPr="006B74D6" w:rsidRDefault="006B74D6" w:rsidP="006B74D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753BD9ED" w14:textId="7507F480" w:rsidR="006B74D6" w:rsidRPr="006B74D6" w:rsidRDefault="006B74D6" w:rsidP="006B74D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14243C61" w14:textId="4D3BCDFB" w:rsidR="006B74D6" w:rsidRPr="006B74D6" w:rsidRDefault="006B74D6" w:rsidP="006B74D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4D2D22A4" w14:textId="0A59FD37" w:rsidR="006B74D6" w:rsidRPr="006B74D6" w:rsidRDefault="006B74D6" w:rsidP="006B74D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5796B968" w14:textId="3953D117" w:rsidR="006B74D6" w:rsidRPr="006B74D6" w:rsidRDefault="006B74D6" w:rsidP="006B74D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4C539DBA" w14:textId="5F893C57" w:rsidR="006B74D6" w:rsidRPr="006B74D6" w:rsidRDefault="006B74D6" w:rsidP="006B74D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351" w:type="pct"/>
            <w:shd w:val="clear" w:color="auto" w:fill="EEF2F6"/>
            <w:vAlign w:val="bottom"/>
          </w:tcPr>
          <w:p w14:paraId="141E1A51" w14:textId="2EDCBF68" w:rsidR="006B74D6" w:rsidRPr="006B74D6" w:rsidRDefault="006B74D6" w:rsidP="006B74D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3</w:t>
            </w:r>
          </w:p>
        </w:tc>
      </w:tr>
      <w:tr w:rsidR="006B74D6" w:rsidRPr="00B922A2" w14:paraId="5353711D" w14:textId="77777777" w:rsidTr="00DD26DD">
        <w:tc>
          <w:tcPr>
            <w:tcW w:w="460" w:type="pct"/>
            <w:shd w:val="clear" w:color="auto" w:fill="70B7E7"/>
            <w:vAlign w:val="center"/>
          </w:tcPr>
          <w:p w14:paraId="2EB7A80B" w14:textId="77777777" w:rsidR="006B74D6" w:rsidRPr="00B922A2" w:rsidRDefault="006B74D6" w:rsidP="006B74D6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</w:pPr>
            <w:r w:rsidRPr="00B922A2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Questão</w:t>
            </w:r>
          </w:p>
        </w:tc>
        <w:tc>
          <w:tcPr>
            <w:tcW w:w="349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133CAD40" w14:textId="69670006" w:rsidR="006B74D6" w:rsidRPr="006B74D6" w:rsidRDefault="006B74D6" w:rsidP="006B74D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11.2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014FC9D6" w14:textId="2F78DC31" w:rsidR="006B74D6" w:rsidRPr="006B74D6" w:rsidRDefault="006B74D6" w:rsidP="006B74D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11.3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6CFED35B" w14:textId="4AA420DD" w:rsidR="006B74D6" w:rsidRPr="006B74D6" w:rsidRDefault="006B74D6" w:rsidP="006B74D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11.4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06FF483E" w14:textId="158D88B1" w:rsidR="006B74D6" w:rsidRPr="006B74D6" w:rsidRDefault="006B74D6" w:rsidP="006B74D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12.1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0A832D0C" w14:textId="71C1AFEF" w:rsidR="006B74D6" w:rsidRPr="006B74D6" w:rsidRDefault="006B74D6" w:rsidP="006B74D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12.2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6563D383" w14:textId="2E876886" w:rsidR="006B74D6" w:rsidRPr="006B74D6" w:rsidRDefault="006B74D6" w:rsidP="006B74D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13.1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41B64499" w14:textId="1BC1AA88" w:rsidR="006B74D6" w:rsidRPr="006B74D6" w:rsidRDefault="006B74D6" w:rsidP="006B74D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13.2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08726CAA" w14:textId="6FB7F2AE" w:rsidR="006B74D6" w:rsidRPr="006B74D6" w:rsidRDefault="006B74D6" w:rsidP="006B74D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13.3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28BF6963" w14:textId="7EE5DDCA" w:rsidR="006B74D6" w:rsidRPr="006B74D6" w:rsidRDefault="006B74D6" w:rsidP="006B74D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14.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523AB436" w14:textId="537A93D4" w:rsidR="006B74D6" w:rsidRPr="006B74D6" w:rsidRDefault="006B74D6" w:rsidP="006B74D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15.1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31204CC4" w14:textId="20861930" w:rsidR="006B74D6" w:rsidRPr="006B74D6" w:rsidRDefault="006B74D6" w:rsidP="006B74D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15.2</w:t>
            </w:r>
          </w:p>
        </w:tc>
        <w:tc>
          <w:tcPr>
            <w:tcW w:w="700" w:type="pct"/>
            <w:gridSpan w:val="2"/>
            <w:shd w:val="clear" w:color="auto" w:fill="EEF2F6"/>
            <w:vAlign w:val="bottom"/>
          </w:tcPr>
          <w:p w14:paraId="04BFF62B" w14:textId="2849A425" w:rsidR="006B74D6" w:rsidRPr="006B74D6" w:rsidRDefault="006B74D6" w:rsidP="006B74D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Total</w:t>
            </w:r>
          </w:p>
        </w:tc>
      </w:tr>
      <w:tr w:rsidR="006B74D6" w:rsidRPr="00B922A2" w14:paraId="522BCAFC" w14:textId="77777777" w:rsidTr="00DD26DD">
        <w:tc>
          <w:tcPr>
            <w:tcW w:w="460" w:type="pct"/>
            <w:shd w:val="clear" w:color="auto" w:fill="70B7E7"/>
            <w:vAlign w:val="center"/>
          </w:tcPr>
          <w:p w14:paraId="432746CB" w14:textId="77777777" w:rsidR="006B74D6" w:rsidRPr="00B922A2" w:rsidRDefault="006B74D6" w:rsidP="006B74D6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</w:pPr>
            <w:r w:rsidRPr="00B922A2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Cotação</w:t>
            </w:r>
          </w:p>
        </w:tc>
        <w:tc>
          <w:tcPr>
            <w:tcW w:w="349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66B23A7F" w14:textId="538112DD" w:rsidR="006B74D6" w:rsidRPr="006B74D6" w:rsidRDefault="006B74D6" w:rsidP="006B74D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5E7B061B" w14:textId="19BD8C9E" w:rsidR="006B74D6" w:rsidRPr="006B74D6" w:rsidRDefault="006B74D6" w:rsidP="006B74D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30A63032" w14:textId="17C84532" w:rsidR="006B74D6" w:rsidRPr="006B74D6" w:rsidRDefault="006B74D6" w:rsidP="006B74D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7293C7B3" w14:textId="791340B0" w:rsidR="006B74D6" w:rsidRPr="006B74D6" w:rsidRDefault="006B74D6" w:rsidP="006B74D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2A61208E" w14:textId="72A5A29C" w:rsidR="006B74D6" w:rsidRPr="006B74D6" w:rsidRDefault="006B74D6" w:rsidP="006B74D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6B2AAB3E" w14:textId="575C327B" w:rsidR="006B74D6" w:rsidRPr="006B74D6" w:rsidRDefault="006B74D6" w:rsidP="006B74D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5EF86A8C" w14:textId="0709839C" w:rsidR="006B74D6" w:rsidRPr="006B74D6" w:rsidRDefault="006B74D6" w:rsidP="006B74D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7B1C74F7" w14:textId="130AB2DE" w:rsidR="006B74D6" w:rsidRPr="006B74D6" w:rsidRDefault="006B74D6" w:rsidP="006B74D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0DC02E74" w14:textId="1C7CB529" w:rsidR="006B74D6" w:rsidRPr="006B74D6" w:rsidRDefault="006B74D6" w:rsidP="006B74D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20C2E266" w14:textId="773E9672" w:rsidR="006B74D6" w:rsidRPr="006B74D6" w:rsidRDefault="006B74D6" w:rsidP="006B74D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6F7416C1" w14:textId="371E883A" w:rsidR="006B74D6" w:rsidRPr="006B74D6" w:rsidRDefault="006B74D6" w:rsidP="006B74D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6B74D6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700" w:type="pct"/>
            <w:gridSpan w:val="2"/>
            <w:shd w:val="clear" w:color="auto" w:fill="EEF2F6"/>
            <w:vAlign w:val="bottom"/>
          </w:tcPr>
          <w:p w14:paraId="4DA1C5BD" w14:textId="2571E2CC" w:rsidR="006B74D6" w:rsidRPr="00B41244" w:rsidRDefault="006B74D6" w:rsidP="006B74D6">
            <w:pPr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41244">
              <w:rPr>
                <w:rFonts w:cstheme="minorHAnsi"/>
                <w:b/>
                <w:color w:val="000000" w:themeColor="text1"/>
                <w:sz w:val="18"/>
                <w:szCs w:val="18"/>
              </w:rPr>
              <w:t>100</w:t>
            </w:r>
          </w:p>
        </w:tc>
      </w:tr>
    </w:tbl>
    <w:p w14:paraId="5DD4785D" w14:textId="77777777" w:rsidR="00605F03" w:rsidRPr="00234DF6" w:rsidRDefault="00605F03" w:rsidP="00234DF6">
      <w:pPr>
        <w:tabs>
          <w:tab w:val="left" w:pos="284"/>
        </w:tabs>
        <w:spacing w:after="0" w:line="240" w:lineRule="auto"/>
        <w:ind w:left="709" w:hanging="709"/>
        <w:jc w:val="both"/>
        <w:rPr>
          <w:rFonts w:cstheme="minorHAnsi"/>
          <w:bCs/>
          <w:sz w:val="2"/>
          <w:szCs w:val="2"/>
        </w:rPr>
      </w:pPr>
    </w:p>
    <w:sectPr w:rsidR="00605F03" w:rsidRPr="00234DF6" w:rsidSect="009343DA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 w:code="9"/>
      <w:pgMar w:top="1701" w:right="1418" w:bottom="1134" w:left="1418" w:header="340" w:footer="567" w:gutter="0"/>
      <w:pgNumType w:start="17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FE451F" w14:textId="77777777" w:rsidR="00C57828" w:rsidRDefault="00C57828" w:rsidP="00C70F63">
      <w:pPr>
        <w:spacing w:after="0" w:line="240" w:lineRule="auto"/>
      </w:pPr>
      <w:r>
        <w:separator/>
      </w:r>
    </w:p>
  </w:endnote>
  <w:endnote w:type="continuationSeparator" w:id="0">
    <w:p w14:paraId="41FAD134" w14:textId="77777777" w:rsidR="00C57828" w:rsidRDefault="00C57828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B37C9" w14:textId="77777777" w:rsidR="00A57BBD" w:rsidRPr="00EA43BA" w:rsidRDefault="00A57BBD" w:rsidP="00A57BB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3567FB81" wp14:editId="71284366">
          <wp:extent cx="420370" cy="249555"/>
          <wp:effectExtent l="0" t="0" r="0" b="0"/>
          <wp:docPr id="887122067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color w:val="585858"/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A9E4D" w14:textId="77777777" w:rsidR="00A57BBD" w:rsidRPr="00EA43BA" w:rsidRDefault="00A57BBD" w:rsidP="00A57BB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62A7E6CF" wp14:editId="5E4E7055">
          <wp:extent cx="420370" cy="249555"/>
          <wp:effectExtent l="0" t="0" r="0" b="0"/>
          <wp:docPr id="1960658817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131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A579E" w14:textId="77777777" w:rsidR="002246CD" w:rsidRPr="00EA43BA" w:rsidRDefault="002246CD" w:rsidP="002246C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69303D6F" wp14:editId="7AB1C109">
          <wp:extent cx="420370" cy="249555"/>
          <wp:effectExtent l="0" t="0" r="0" b="0"/>
          <wp:docPr id="748076944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7A8823" w14:textId="77777777" w:rsidR="00C57828" w:rsidRDefault="00C57828" w:rsidP="00C70F63">
      <w:pPr>
        <w:spacing w:after="0" w:line="240" w:lineRule="auto"/>
      </w:pPr>
      <w:r>
        <w:separator/>
      </w:r>
    </w:p>
  </w:footnote>
  <w:footnote w:type="continuationSeparator" w:id="0">
    <w:p w14:paraId="3FE9B657" w14:textId="77777777" w:rsidR="00C57828" w:rsidRDefault="00C57828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B3F01" w14:textId="09CED07D" w:rsidR="00AA1238" w:rsidRDefault="00AA1238">
    <w:pPr>
      <w:pStyle w:val="Cabealho"/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5E210BB2" wp14:editId="2DC9C49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ACDAC6B" id="Retângulo 2" o:spid="_x0000_s1026" style="position:absolute;margin-left:0;margin-top:0;width:595.3pt;height:56.7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07C57" w14:textId="3112646A" w:rsidR="00AA1238" w:rsidRDefault="00AA1238">
    <w:pPr>
      <w:pStyle w:val="Cabealho"/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1" locked="1" layoutInCell="1" allowOverlap="1" wp14:anchorId="29A2FDB1" wp14:editId="699DD55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4C450A5" id="Retângulo 4" o:spid="_x0000_s1026" style="position:absolute;margin-left:0;margin-top:0;width:595.3pt;height:56.7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E88FF" w14:textId="77777777" w:rsidR="00887E71" w:rsidRDefault="002A4A97" w:rsidP="000646C5">
    <w:pPr>
      <w:pStyle w:val="Cabealho"/>
      <w:tabs>
        <w:tab w:val="clear" w:pos="4252"/>
        <w:tab w:val="clear" w:pos="8504"/>
      </w:tabs>
      <w:ind w:right="-144"/>
      <w:jc w:val="right"/>
    </w:pPr>
    <w:r w:rsidRPr="00DF6551">
      <w:rPr>
        <w:rFonts w:cs="Calibri"/>
        <w:noProof/>
        <w:sz w:val="18"/>
        <w:szCs w:val="18"/>
        <w:lang w:val="en-US"/>
      </w:rPr>
      <mc:AlternateContent>
        <mc:Choice Requires="wps">
          <w:drawing>
            <wp:anchor distT="0" distB="0" distL="0" distR="0" simplePos="0" relativeHeight="251659264" behindDoc="0" locked="1" layoutInCell="1" allowOverlap="1" wp14:anchorId="3B5A776E" wp14:editId="207CE527">
              <wp:simplePos x="0" y="0"/>
              <wp:positionH relativeFrom="margin">
                <wp:align>left</wp:align>
              </wp:positionH>
              <wp:positionV relativeFrom="page">
                <wp:posOffset>-90170</wp:posOffset>
              </wp:positionV>
              <wp:extent cx="1656000" cy="979200"/>
              <wp:effectExtent l="57150" t="76200" r="40005" b="6858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1656000" cy="979200"/>
                      </a:xfrm>
                      <a:custGeom>
                        <a:avLst/>
                        <a:gdLst>
                          <a:gd name="connsiteX0" fmla="*/ 0 w 1656000"/>
                          <a:gd name="connsiteY0" fmla="*/ 62052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8" fmla="*/ 0 w 1656000"/>
                          <a:gd name="connsiteY8" fmla="*/ 62052 h 975360"/>
                          <a:gd name="connsiteX0" fmla="*/ 0 w 1656000"/>
                          <a:gd name="connsiteY0" fmla="*/ 913308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593948 w 1656000"/>
                          <a:gd name="connsiteY2" fmla="*/ 5386 h 980746"/>
                          <a:gd name="connsiteX3" fmla="*/ 1656000 w 1656000"/>
                          <a:gd name="connsiteY3" fmla="*/ 67438 h 980746"/>
                          <a:gd name="connsiteX4" fmla="*/ 1656000 w 1656000"/>
                          <a:gd name="connsiteY4" fmla="*/ 918694 h 980746"/>
                          <a:gd name="connsiteX5" fmla="*/ 1593948 w 1656000"/>
                          <a:gd name="connsiteY5" fmla="*/ 980746 h 980746"/>
                          <a:gd name="connsiteX6" fmla="*/ 62052 w 1656000"/>
                          <a:gd name="connsiteY6" fmla="*/ 980746 h 980746"/>
                          <a:gd name="connsiteX7" fmla="*/ 0 w 1656000"/>
                          <a:gd name="connsiteY7" fmla="*/ 918694 h 980746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656000 w 1656000"/>
                          <a:gd name="connsiteY2" fmla="*/ 67438 h 980746"/>
                          <a:gd name="connsiteX3" fmla="*/ 1656000 w 1656000"/>
                          <a:gd name="connsiteY3" fmla="*/ 918694 h 980746"/>
                          <a:gd name="connsiteX4" fmla="*/ 1593948 w 1656000"/>
                          <a:gd name="connsiteY4" fmla="*/ 980746 h 980746"/>
                          <a:gd name="connsiteX5" fmla="*/ 62052 w 1656000"/>
                          <a:gd name="connsiteY5" fmla="*/ 980746 h 980746"/>
                          <a:gd name="connsiteX6" fmla="*/ 0 w 1656000"/>
                          <a:gd name="connsiteY6" fmla="*/ 918694 h 980746"/>
                          <a:gd name="connsiteX0" fmla="*/ 0 w 1656000"/>
                          <a:gd name="connsiteY0" fmla="*/ 919290 h 981342"/>
                          <a:gd name="connsiteX1" fmla="*/ 471 w 1656000"/>
                          <a:gd name="connsiteY1" fmla="*/ 596 h 981342"/>
                          <a:gd name="connsiteX2" fmla="*/ 1649200 w 1656000"/>
                          <a:gd name="connsiteY2" fmla="*/ 0 h 981342"/>
                          <a:gd name="connsiteX3" fmla="*/ 1656000 w 1656000"/>
                          <a:gd name="connsiteY3" fmla="*/ 919290 h 981342"/>
                          <a:gd name="connsiteX4" fmla="*/ 1593948 w 1656000"/>
                          <a:gd name="connsiteY4" fmla="*/ 981342 h 981342"/>
                          <a:gd name="connsiteX5" fmla="*/ 62052 w 1656000"/>
                          <a:gd name="connsiteY5" fmla="*/ 981342 h 981342"/>
                          <a:gd name="connsiteX6" fmla="*/ 0 w 1656000"/>
                          <a:gd name="connsiteY6" fmla="*/ 919290 h 98134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1656000" h="981342">
                            <a:moveTo>
                              <a:pt x="0" y="919290"/>
                            </a:moveTo>
                            <a:lnTo>
                              <a:pt x="471" y="596"/>
                            </a:lnTo>
                            <a:lnTo>
                              <a:pt x="1649200" y="0"/>
                            </a:lnTo>
                            <a:cubicBezTo>
                              <a:pt x="1651467" y="306430"/>
                              <a:pt x="1653733" y="612860"/>
                              <a:pt x="1656000" y="919290"/>
                            </a:cubicBezTo>
                            <a:cubicBezTo>
                              <a:pt x="1656000" y="953560"/>
                              <a:pt x="1628218" y="981342"/>
                              <a:pt x="1593948" y="981342"/>
                            </a:cubicBezTo>
                            <a:lnTo>
                              <a:pt x="62052" y="981342"/>
                            </a:lnTo>
                            <a:cubicBezTo>
                              <a:pt x="27782" y="981342"/>
                              <a:pt x="0" y="953560"/>
                              <a:pt x="0" y="919290"/>
                            </a:cubicBezTo>
                            <a:close/>
                          </a:path>
                        </a:pathLst>
                      </a:custGeom>
                      <a:solidFill>
                        <a:srgbClr val="B84058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FE7D06" w14:textId="6C573D99" w:rsidR="002A4A97" w:rsidRPr="00B4394D" w:rsidRDefault="002A4A97" w:rsidP="00B4394D">
                          <w:pPr>
                            <w:spacing w:after="0" w:line="420" w:lineRule="exact"/>
                            <w:jc w:val="center"/>
                            <w:rPr>
                              <w:rFonts w:cstheme="minorHAnsi"/>
                              <w:b/>
                              <w:w w:val="90"/>
                              <w:sz w:val="40"/>
                              <w:szCs w:val="40"/>
                            </w:rPr>
                          </w:pP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TESTE</w:t>
                          </w:r>
                          <w:r w:rsidR="00B4394D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DE AVALIAÇÃO </w:t>
                          </w:r>
                          <w:r w:rsidR="00E93D6E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4</w:t>
                          </w:r>
                          <w:r w:rsidR="007751FB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B</w:t>
                          </w:r>
                        </w:p>
                      </w:txbxContent>
                    </wps:txbx>
                    <wps:bodyPr rot="0" vert="horz" wrap="square" lIns="72000" tIns="0" rIns="72000" bIns="72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5A776E" id="_x0000_s1026" style="position:absolute;left:0;text-align:left;margin-left:0;margin-top:-7.1pt;width:130.4pt;height:77.1pt;rotation:-5;z-index:25165926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coordsize="1656000,9813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" adj="-11796480,,5400" path="m,919290l471,596,1649200,v2267,306430,4533,612860,6800,919290c1656000,953560,1628218,981342,1593948,981342r-1531896,c27782,981342,,953560,,919290xe" fillcolor="#b84058" stroked="f">
              <v:stroke joinstyle="miter"/>
              <v:formulas/>
              <v:path arrowok="t" o:connecttype="custom" o:connectlocs="0,917283;471,595;1649200,0;1656000,917283;1593948,979200;62052,979200;0,917283" o:connectangles="0,0,0,0,0,0,0" textboxrect="0,0,1656000,981342"/>
              <v:textbox inset="2mm,0,2mm,2mm">
                <w:txbxContent>
                  <w:p w14:paraId="32FE7D06" w14:textId="6C573D99" w:rsidR="002A4A97" w:rsidRPr="00B4394D" w:rsidRDefault="002A4A97" w:rsidP="00B4394D">
                    <w:pPr>
                      <w:spacing w:after="0" w:line="420" w:lineRule="exact"/>
                      <w:jc w:val="center"/>
                      <w:rPr>
                        <w:rFonts w:cstheme="minorHAnsi"/>
                        <w:b/>
                        <w:w w:val="90"/>
                        <w:sz w:val="40"/>
                        <w:szCs w:val="40"/>
                      </w:rPr>
                    </w:pP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TESTE</w:t>
                    </w:r>
                    <w:r w:rsidR="00B4394D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 </w:t>
                    </w: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DE AVALIAÇÃO </w:t>
                    </w:r>
                    <w:r w:rsidR="00E93D6E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4</w:t>
                    </w:r>
                    <w:r w:rsidR="007751FB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B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0646C5">
      <w:rPr>
        <w:noProof/>
      </w:rPr>
      <mc:AlternateContent>
        <mc:Choice Requires="wps">
          <w:drawing>
            <wp:inline distT="0" distB="0" distL="0" distR="0" wp14:anchorId="15D93505" wp14:editId="6D966E8C">
              <wp:extent cx="4057813" cy="565785"/>
              <wp:effectExtent l="0" t="0" r="0" b="5715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813" cy="5657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621D55" w14:textId="77777777" w:rsidR="000646C5" w:rsidRPr="00EB1524" w:rsidRDefault="000646C5" w:rsidP="00AA1238">
                          <w:pPr>
                            <w:tabs>
                              <w:tab w:val="right" w:leader="underscore" w:pos="7027"/>
                            </w:tabs>
                            <w:spacing w:after="120" w:line="240" w:lineRule="auto"/>
                            <w:ind w:right="-27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 xml:space="preserve">Nome: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Data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</w:p>
                        <w:p w14:paraId="0D0C3B5F" w14:textId="195DD0DD" w:rsidR="000646C5" w:rsidRPr="00EB1524" w:rsidRDefault="000646C5" w:rsidP="00AA1238">
                          <w:pPr>
                            <w:tabs>
                              <w:tab w:val="left" w:pos="1498"/>
                              <w:tab w:val="left" w:pos="1843"/>
                              <w:tab w:val="right" w:leader="underscore" w:pos="7088"/>
                            </w:tabs>
                            <w:spacing w:before="120" w:after="120" w:line="240" w:lineRule="auto"/>
                            <w:ind w:left="709" w:right="-69" w:hanging="709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Turma: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N</w:t>
                          </w:r>
                          <w:r w:rsidR="00A17703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.</w:t>
                          </w:r>
                          <w:r w:rsidR="00A17703" w:rsidRPr="00A17703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  <w:vertAlign w:val="superscript"/>
                            </w:rPr>
                            <w:t>o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Duração: 90 minutos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Avaliação: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Cs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5D935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width:319.5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" filled="f" stroked="f">
              <v:textbox>
                <w:txbxContent>
                  <w:p w14:paraId="56621D55" w14:textId="77777777" w:rsidR="000646C5" w:rsidRPr="00EB1524" w:rsidRDefault="000646C5" w:rsidP="00AA1238">
                    <w:pPr>
                      <w:tabs>
                        <w:tab w:val="right" w:leader="underscore" w:pos="7027"/>
                      </w:tabs>
                      <w:spacing w:after="120" w:line="240" w:lineRule="auto"/>
                      <w:ind w:right="-27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 xml:space="preserve">Nome: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20"/>
                        <w:szCs w:val="20"/>
                      </w:rPr>
                      <w:tab/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Data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</w:p>
                  <w:p w14:paraId="0D0C3B5F" w14:textId="195DD0DD" w:rsidR="000646C5" w:rsidRPr="00EB1524" w:rsidRDefault="000646C5" w:rsidP="00AA1238">
                    <w:pPr>
                      <w:tabs>
                        <w:tab w:val="left" w:pos="1498"/>
                        <w:tab w:val="left" w:pos="1843"/>
                        <w:tab w:val="right" w:leader="underscore" w:pos="7088"/>
                      </w:tabs>
                      <w:spacing w:before="120" w:after="120" w:line="240" w:lineRule="auto"/>
                      <w:ind w:left="709" w:right="-69" w:hanging="709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Turma: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N</w:t>
                    </w:r>
                    <w:r w:rsidR="00A17703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.</w:t>
                    </w:r>
                    <w:r w:rsidR="00A17703" w:rsidRPr="00A17703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  <w:vertAlign w:val="superscript"/>
                      </w:rPr>
                      <w:t>o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Duração: 90 minutos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Avaliação: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Cs w:val="20"/>
                      </w:rPr>
                      <w:tab/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7A6E2DA8" w14:textId="0A4DAC2A" w:rsidR="000646C5" w:rsidRPr="006B7233" w:rsidRDefault="00887E71" w:rsidP="00B4394D">
    <w:pPr>
      <w:spacing w:after="0" w:line="240" w:lineRule="auto"/>
      <w:ind w:left="2977" w:right="-69"/>
      <w:jc w:val="both"/>
      <w:rPr>
        <w:rFonts w:cstheme="minorHAnsi"/>
        <w:b/>
        <w:color w:val="808080" w:themeColor="background1" w:themeShade="80"/>
        <w:w w:val="90"/>
        <w:sz w:val="16"/>
        <w:szCs w:val="16"/>
      </w:rPr>
    </w:pPr>
    <w:r w:rsidRPr="00887E71">
      <w:rPr>
        <w:rFonts w:cstheme="minorHAnsi"/>
        <w:b/>
        <w:color w:val="808080" w:themeColor="background1" w:themeShade="80"/>
        <w:w w:val="90"/>
        <w:sz w:val="16"/>
        <w:szCs w:val="16"/>
      </w:rPr>
      <w:t>Conteúdos:</w:t>
    </w:r>
    <w:r w:rsidRPr="0025545E">
      <w:rPr>
        <w:rFonts w:cstheme="minorHAnsi"/>
        <w:b/>
        <w:color w:val="808080" w:themeColor="background1" w:themeShade="80"/>
        <w:w w:val="90"/>
        <w:sz w:val="16"/>
        <w:szCs w:val="16"/>
      </w:rPr>
      <w:t xml:space="preserve"> </w:t>
    </w:r>
    <w:r w:rsidR="00651DBF" w:rsidRPr="00651DBF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Números reais. Inequações. Lugares geométricos. Circunferência. Polinómios. Equações do </w:t>
    </w:r>
    <w:r w:rsidR="00D02BC2">
      <w:rPr>
        <w:rFonts w:cstheme="minorHAnsi"/>
        <w:bCs/>
        <w:color w:val="808080" w:themeColor="background1" w:themeShade="80"/>
        <w:w w:val="90"/>
        <w:sz w:val="16"/>
        <w:szCs w:val="16"/>
      </w:rPr>
      <w:br/>
    </w:r>
    <w:r w:rsidR="00651DBF" w:rsidRPr="00651DBF">
      <w:rPr>
        <w:rFonts w:cstheme="minorHAnsi"/>
        <w:bCs/>
        <w:color w:val="808080" w:themeColor="background1" w:themeShade="80"/>
        <w:w w:val="90"/>
        <w:sz w:val="16"/>
        <w:szCs w:val="16"/>
      </w:rPr>
      <w:t>2.</w:t>
    </w:r>
    <w:r w:rsidR="00D02BC2" w:rsidRPr="00D02BC2">
      <w:rPr>
        <w:rFonts w:cstheme="minorHAnsi"/>
        <w:bCs/>
        <w:color w:val="808080" w:themeColor="background1" w:themeShade="80"/>
        <w:w w:val="90"/>
        <w:sz w:val="16"/>
        <w:szCs w:val="16"/>
        <w:vertAlign w:val="superscript"/>
      </w:rPr>
      <w:t>o</w:t>
    </w:r>
    <w:r w:rsidR="00651DBF" w:rsidRPr="00651DBF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 grau. Trigonometria</w:t>
    </w:r>
    <w:r w:rsidR="00651DBF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. </w:t>
    </w:r>
    <w:r w:rsidR="00D02BC2" w:rsidRPr="00D02BC2">
      <w:rPr>
        <w:rFonts w:cstheme="minorHAnsi"/>
        <w:bCs/>
        <w:color w:val="808080" w:themeColor="background1" w:themeShade="80"/>
        <w:w w:val="90"/>
        <w:sz w:val="16"/>
        <w:szCs w:val="16"/>
      </w:rPr>
      <w:t>Funções</w:t>
    </w:r>
    <w:r w:rsidR="00F5700F" w:rsidRPr="00F5700F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 </w:t>
    </w:r>
    <w:r w:rsidR="00AA1238" w:rsidRPr="0025545E">
      <w:rPr>
        <w:rFonts w:cstheme="minorHAnsi"/>
        <w:bCs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1" locked="1" layoutInCell="1" allowOverlap="1" wp14:anchorId="016C5FEF" wp14:editId="36CFB354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83A36B" id="Retângulo 9" o:spid="_x0000_s1026" style="position:absolute;margin-left:0;margin-top:0;width:595.3pt;height:56.7pt;z-index:-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C0C3A1C"/>
    <w:multiLevelType w:val="hybridMultilevel"/>
    <w:tmpl w:val="46220950"/>
    <w:lvl w:ilvl="0" w:tplc="97286200">
      <w:start w:val="1"/>
      <w:numFmt w:val="bullet"/>
      <w:lvlText w:val="•"/>
      <w:lvlJc w:val="left"/>
      <w:pPr>
        <w:ind w:left="1146" w:hanging="360"/>
      </w:pPr>
      <w:rPr>
        <w:rFonts w:ascii="Calibri" w:hAnsi="Calibri" w:hint="default"/>
        <w:color w:val="70B7E7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3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48355846">
    <w:abstractNumId w:val="3"/>
  </w:num>
  <w:num w:numId="2" w16cid:durableId="880241069">
    <w:abstractNumId w:val="0"/>
  </w:num>
  <w:num w:numId="3" w16cid:durableId="1748336489">
    <w:abstractNumId w:val="2"/>
  </w:num>
  <w:num w:numId="4" w16cid:durableId="2052068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7C3F"/>
    <w:rsid w:val="000312A6"/>
    <w:rsid w:val="00031337"/>
    <w:rsid w:val="000345D5"/>
    <w:rsid w:val="00041923"/>
    <w:rsid w:val="00046AB7"/>
    <w:rsid w:val="00054B77"/>
    <w:rsid w:val="00054CF6"/>
    <w:rsid w:val="000569E0"/>
    <w:rsid w:val="00062C15"/>
    <w:rsid w:val="00062EDB"/>
    <w:rsid w:val="000646C5"/>
    <w:rsid w:val="00066686"/>
    <w:rsid w:val="00067D5E"/>
    <w:rsid w:val="00076877"/>
    <w:rsid w:val="0008421E"/>
    <w:rsid w:val="00087B82"/>
    <w:rsid w:val="00090B1A"/>
    <w:rsid w:val="00094B87"/>
    <w:rsid w:val="000B2474"/>
    <w:rsid w:val="000D080C"/>
    <w:rsid w:val="000D1E63"/>
    <w:rsid w:val="000E0AE7"/>
    <w:rsid w:val="000E3291"/>
    <w:rsid w:val="000E62D5"/>
    <w:rsid w:val="000F156D"/>
    <w:rsid w:val="000F1972"/>
    <w:rsid w:val="000F1AA4"/>
    <w:rsid w:val="00100F70"/>
    <w:rsid w:val="0010274F"/>
    <w:rsid w:val="00104BE2"/>
    <w:rsid w:val="0011136F"/>
    <w:rsid w:val="00112601"/>
    <w:rsid w:val="00115BBA"/>
    <w:rsid w:val="00137C2C"/>
    <w:rsid w:val="00145AB9"/>
    <w:rsid w:val="00145FD9"/>
    <w:rsid w:val="00157164"/>
    <w:rsid w:val="00157807"/>
    <w:rsid w:val="00165C08"/>
    <w:rsid w:val="00166E33"/>
    <w:rsid w:val="00167974"/>
    <w:rsid w:val="001730E1"/>
    <w:rsid w:val="00176EB8"/>
    <w:rsid w:val="001772B9"/>
    <w:rsid w:val="0017737F"/>
    <w:rsid w:val="00184372"/>
    <w:rsid w:val="00197DB8"/>
    <w:rsid w:val="001B1111"/>
    <w:rsid w:val="001B1B65"/>
    <w:rsid w:val="001B2F28"/>
    <w:rsid w:val="001B3880"/>
    <w:rsid w:val="001B56BA"/>
    <w:rsid w:val="001C3850"/>
    <w:rsid w:val="001C70AA"/>
    <w:rsid w:val="001D3699"/>
    <w:rsid w:val="001E41AE"/>
    <w:rsid w:val="001F0A91"/>
    <w:rsid w:val="001F1A9A"/>
    <w:rsid w:val="001F4E34"/>
    <w:rsid w:val="001F6341"/>
    <w:rsid w:val="00206769"/>
    <w:rsid w:val="00206886"/>
    <w:rsid w:val="00206D6A"/>
    <w:rsid w:val="00207F06"/>
    <w:rsid w:val="0022129B"/>
    <w:rsid w:val="002246CD"/>
    <w:rsid w:val="00234DF6"/>
    <w:rsid w:val="00242075"/>
    <w:rsid w:val="0024465A"/>
    <w:rsid w:val="0024488F"/>
    <w:rsid w:val="00244F85"/>
    <w:rsid w:val="00246DF9"/>
    <w:rsid w:val="002475B0"/>
    <w:rsid w:val="0025545E"/>
    <w:rsid w:val="00274429"/>
    <w:rsid w:val="00287132"/>
    <w:rsid w:val="002932DF"/>
    <w:rsid w:val="00294251"/>
    <w:rsid w:val="0029649A"/>
    <w:rsid w:val="00297FCB"/>
    <w:rsid w:val="002A40AD"/>
    <w:rsid w:val="002A4A97"/>
    <w:rsid w:val="002F44CA"/>
    <w:rsid w:val="002F4CDA"/>
    <w:rsid w:val="00302A0E"/>
    <w:rsid w:val="0030571C"/>
    <w:rsid w:val="00312A7C"/>
    <w:rsid w:val="00325520"/>
    <w:rsid w:val="00330185"/>
    <w:rsid w:val="0033043E"/>
    <w:rsid w:val="00340103"/>
    <w:rsid w:val="00341783"/>
    <w:rsid w:val="0034623D"/>
    <w:rsid w:val="00357DDF"/>
    <w:rsid w:val="00361294"/>
    <w:rsid w:val="00364FB8"/>
    <w:rsid w:val="00367BDC"/>
    <w:rsid w:val="003727D1"/>
    <w:rsid w:val="00373230"/>
    <w:rsid w:val="0038148E"/>
    <w:rsid w:val="00383D87"/>
    <w:rsid w:val="0039013D"/>
    <w:rsid w:val="00392BF6"/>
    <w:rsid w:val="0039695D"/>
    <w:rsid w:val="003A0418"/>
    <w:rsid w:val="003A451E"/>
    <w:rsid w:val="003A541F"/>
    <w:rsid w:val="003A5D59"/>
    <w:rsid w:val="003A638E"/>
    <w:rsid w:val="003B17AE"/>
    <w:rsid w:val="003C0152"/>
    <w:rsid w:val="003C1C7B"/>
    <w:rsid w:val="003C1DA5"/>
    <w:rsid w:val="003D08CE"/>
    <w:rsid w:val="003D6AF1"/>
    <w:rsid w:val="003E0EE9"/>
    <w:rsid w:val="003E1207"/>
    <w:rsid w:val="003E4ABC"/>
    <w:rsid w:val="003E5478"/>
    <w:rsid w:val="003F4D69"/>
    <w:rsid w:val="003F646D"/>
    <w:rsid w:val="00400E6A"/>
    <w:rsid w:val="00401B44"/>
    <w:rsid w:val="00401FE2"/>
    <w:rsid w:val="00402CB7"/>
    <w:rsid w:val="00406486"/>
    <w:rsid w:val="00407D0D"/>
    <w:rsid w:val="00415ED9"/>
    <w:rsid w:val="00426E37"/>
    <w:rsid w:val="00427C15"/>
    <w:rsid w:val="0043081B"/>
    <w:rsid w:val="004325A1"/>
    <w:rsid w:val="00432B29"/>
    <w:rsid w:val="00434B14"/>
    <w:rsid w:val="00437E3E"/>
    <w:rsid w:val="004403C7"/>
    <w:rsid w:val="00441C52"/>
    <w:rsid w:val="004447ED"/>
    <w:rsid w:val="00444DEB"/>
    <w:rsid w:val="00452F50"/>
    <w:rsid w:val="004539AF"/>
    <w:rsid w:val="00453E1A"/>
    <w:rsid w:val="0045457E"/>
    <w:rsid w:val="00462E4F"/>
    <w:rsid w:val="0046752A"/>
    <w:rsid w:val="0047213A"/>
    <w:rsid w:val="004757D1"/>
    <w:rsid w:val="00477FCD"/>
    <w:rsid w:val="00482B8E"/>
    <w:rsid w:val="00483B0E"/>
    <w:rsid w:val="00491F1C"/>
    <w:rsid w:val="004939F6"/>
    <w:rsid w:val="0049594C"/>
    <w:rsid w:val="004A09C1"/>
    <w:rsid w:val="004A303D"/>
    <w:rsid w:val="004B096C"/>
    <w:rsid w:val="004B3B11"/>
    <w:rsid w:val="004C1E23"/>
    <w:rsid w:val="004C5B35"/>
    <w:rsid w:val="004C5EAD"/>
    <w:rsid w:val="004D054A"/>
    <w:rsid w:val="004D249C"/>
    <w:rsid w:val="004D75B4"/>
    <w:rsid w:val="004E5EB1"/>
    <w:rsid w:val="004E6575"/>
    <w:rsid w:val="004F07E1"/>
    <w:rsid w:val="004F3BCC"/>
    <w:rsid w:val="004F51DF"/>
    <w:rsid w:val="004F5A4C"/>
    <w:rsid w:val="004F6335"/>
    <w:rsid w:val="0050229B"/>
    <w:rsid w:val="005034AF"/>
    <w:rsid w:val="00510BA0"/>
    <w:rsid w:val="00511897"/>
    <w:rsid w:val="00512633"/>
    <w:rsid w:val="00512F04"/>
    <w:rsid w:val="00521C9B"/>
    <w:rsid w:val="00522413"/>
    <w:rsid w:val="00523111"/>
    <w:rsid w:val="00523146"/>
    <w:rsid w:val="005342B1"/>
    <w:rsid w:val="00541392"/>
    <w:rsid w:val="0054254B"/>
    <w:rsid w:val="005505BF"/>
    <w:rsid w:val="00550EC7"/>
    <w:rsid w:val="005514D7"/>
    <w:rsid w:val="00551765"/>
    <w:rsid w:val="00554E21"/>
    <w:rsid w:val="005610A8"/>
    <w:rsid w:val="00564880"/>
    <w:rsid w:val="00564B47"/>
    <w:rsid w:val="00565AEE"/>
    <w:rsid w:val="00566CB6"/>
    <w:rsid w:val="0057113C"/>
    <w:rsid w:val="005842A9"/>
    <w:rsid w:val="005873EC"/>
    <w:rsid w:val="00595689"/>
    <w:rsid w:val="00596CB1"/>
    <w:rsid w:val="005A4692"/>
    <w:rsid w:val="005C3F71"/>
    <w:rsid w:val="005D2186"/>
    <w:rsid w:val="005D3430"/>
    <w:rsid w:val="005D5F90"/>
    <w:rsid w:val="005E1E4D"/>
    <w:rsid w:val="005E25BF"/>
    <w:rsid w:val="005F1E5B"/>
    <w:rsid w:val="005F604B"/>
    <w:rsid w:val="006011A3"/>
    <w:rsid w:val="006045CA"/>
    <w:rsid w:val="00605F03"/>
    <w:rsid w:val="00606448"/>
    <w:rsid w:val="006133D3"/>
    <w:rsid w:val="00615189"/>
    <w:rsid w:val="00624967"/>
    <w:rsid w:val="006406DD"/>
    <w:rsid w:val="00642F30"/>
    <w:rsid w:val="006433BA"/>
    <w:rsid w:val="0064780C"/>
    <w:rsid w:val="00651187"/>
    <w:rsid w:val="00651DBF"/>
    <w:rsid w:val="00660FAD"/>
    <w:rsid w:val="00662085"/>
    <w:rsid w:val="0067421F"/>
    <w:rsid w:val="0068561E"/>
    <w:rsid w:val="00690EB3"/>
    <w:rsid w:val="00695258"/>
    <w:rsid w:val="00696AEA"/>
    <w:rsid w:val="00697106"/>
    <w:rsid w:val="006A6A0E"/>
    <w:rsid w:val="006B0227"/>
    <w:rsid w:val="006B7233"/>
    <w:rsid w:val="006B74D6"/>
    <w:rsid w:val="006C0B7F"/>
    <w:rsid w:val="006C2C15"/>
    <w:rsid w:val="006D0FE7"/>
    <w:rsid w:val="006D3FC5"/>
    <w:rsid w:val="006D4119"/>
    <w:rsid w:val="006D55C9"/>
    <w:rsid w:val="006D6F86"/>
    <w:rsid w:val="006E0A97"/>
    <w:rsid w:val="006E1297"/>
    <w:rsid w:val="006E166D"/>
    <w:rsid w:val="006E21E2"/>
    <w:rsid w:val="006E6CB6"/>
    <w:rsid w:val="006E718E"/>
    <w:rsid w:val="006F2155"/>
    <w:rsid w:val="006F74A6"/>
    <w:rsid w:val="006F7946"/>
    <w:rsid w:val="006F7CDD"/>
    <w:rsid w:val="00701534"/>
    <w:rsid w:val="00705B7D"/>
    <w:rsid w:val="00713819"/>
    <w:rsid w:val="007143C5"/>
    <w:rsid w:val="00716339"/>
    <w:rsid w:val="00724F03"/>
    <w:rsid w:val="007251EB"/>
    <w:rsid w:val="00725365"/>
    <w:rsid w:val="00730A84"/>
    <w:rsid w:val="00732707"/>
    <w:rsid w:val="00734EA8"/>
    <w:rsid w:val="007355C8"/>
    <w:rsid w:val="00736052"/>
    <w:rsid w:val="007411F3"/>
    <w:rsid w:val="00746A9B"/>
    <w:rsid w:val="00752E1B"/>
    <w:rsid w:val="00756C2F"/>
    <w:rsid w:val="00771581"/>
    <w:rsid w:val="00773EC6"/>
    <w:rsid w:val="007751FB"/>
    <w:rsid w:val="00784298"/>
    <w:rsid w:val="007A6367"/>
    <w:rsid w:val="007A7077"/>
    <w:rsid w:val="007C0715"/>
    <w:rsid w:val="007C752C"/>
    <w:rsid w:val="007D5AD2"/>
    <w:rsid w:val="007D6016"/>
    <w:rsid w:val="007E06B3"/>
    <w:rsid w:val="007F1A4B"/>
    <w:rsid w:val="00800EE1"/>
    <w:rsid w:val="00805C1E"/>
    <w:rsid w:val="00806003"/>
    <w:rsid w:val="00807431"/>
    <w:rsid w:val="0080771C"/>
    <w:rsid w:val="00813C0C"/>
    <w:rsid w:val="008145CE"/>
    <w:rsid w:val="00816612"/>
    <w:rsid w:val="00823927"/>
    <w:rsid w:val="0083164E"/>
    <w:rsid w:val="00831712"/>
    <w:rsid w:val="00832999"/>
    <w:rsid w:val="008342E6"/>
    <w:rsid w:val="00834D2A"/>
    <w:rsid w:val="00841CD5"/>
    <w:rsid w:val="00847F32"/>
    <w:rsid w:val="00856C9C"/>
    <w:rsid w:val="00863178"/>
    <w:rsid w:val="00865D60"/>
    <w:rsid w:val="00887E71"/>
    <w:rsid w:val="00891865"/>
    <w:rsid w:val="0089674C"/>
    <w:rsid w:val="008A05D7"/>
    <w:rsid w:val="008A7252"/>
    <w:rsid w:val="008A772E"/>
    <w:rsid w:val="008B3382"/>
    <w:rsid w:val="008B3485"/>
    <w:rsid w:val="008B3F50"/>
    <w:rsid w:val="008B5500"/>
    <w:rsid w:val="008C3118"/>
    <w:rsid w:val="008C4069"/>
    <w:rsid w:val="008C6C0C"/>
    <w:rsid w:val="008D0DFA"/>
    <w:rsid w:val="008D21B5"/>
    <w:rsid w:val="008D5210"/>
    <w:rsid w:val="008E0BE5"/>
    <w:rsid w:val="008E36B3"/>
    <w:rsid w:val="008E555B"/>
    <w:rsid w:val="008F0A15"/>
    <w:rsid w:val="008F7169"/>
    <w:rsid w:val="00901B4F"/>
    <w:rsid w:val="009110B4"/>
    <w:rsid w:val="0091157E"/>
    <w:rsid w:val="00913CAF"/>
    <w:rsid w:val="0092565D"/>
    <w:rsid w:val="009343DA"/>
    <w:rsid w:val="009349A5"/>
    <w:rsid w:val="00934D8F"/>
    <w:rsid w:val="0093502F"/>
    <w:rsid w:val="00941CED"/>
    <w:rsid w:val="009432B4"/>
    <w:rsid w:val="009446B8"/>
    <w:rsid w:val="00944DBE"/>
    <w:rsid w:val="00945E92"/>
    <w:rsid w:val="00950DBB"/>
    <w:rsid w:val="00952752"/>
    <w:rsid w:val="0095394A"/>
    <w:rsid w:val="00965B1D"/>
    <w:rsid w:val="009665F3"/>
    <w:rsid w:val="00970775"/>
    <w:rsid w:val="009709AD"/>
    <w:rsid w:val="009749E2"/>
    <w:rsid w:val="00980375"/>
    <w:rsid w:val="0098588F"/>
    <w:rsid w:val="00990585"/>
    <w:rsid w:val="00991A33"/>
    <w:rsid w:val="009B6F33"/>
    <w:rsid w:val="009C123D"/>
    <w:rsid w:val="009C4E3F"/>
    <w:rsid w:val="009D0253"/>
    <w:rsid w:val="009D19A0"/>
    <w:rsid w:val="009F759A"/>
    <w:rsid w:val="00A07E96"/>
    <w:rsid w:val="00A17703"/>
    <w:rsid w:val="00A2029B"/>
    <w:rsid w:val="00A21C5A"/>
    <w:rsid w:val="00A23929"/>
    <w:rsid w:val="00A3013B"/>
    <w:rsid w:val="00A32528"/>
    <w:rsid w:val="00A342A2"/>
    <w:rsid w:val="00A36670"/>
    <w:rsid w:val="00A44C52"/>
    <w:rsid w:val="00A506B9"/>
    <w:rsid w:val="00A50B69"/>
    <w:rsid w:val="00A56C61"/>
    <w:rsid w:val="00A57BBD"/>
    <w:rsid w:val="00A57BDD"/>
    <w:rsid w:val="00A72D5A"/>
    <w:rsid w:val="00A761F0"/>
    <w:rsid w:val="00A81A5A"/>
    <w:rsid w:val="00A841BE"/>
    <w:rsid w:val="00A91B1A"/>
    <w:rsid w:val="00A9658A"/>
    <w:rsid w:val="00A968E8"/>
    <w:rsid w:val="00AA1238"/>
    <w:rsid w:val="00AA453C"/>
    <w:rsid w:val="00AA78B1"/>
    <w:rsid w:val="00AB2C6A"/>
    <w:rsid w:val="00AB352A"/>
    <w:rsid w:val="00AB3E22"/>
    <w:rsid w:val="00AC27EA"/>
    <w:rsid w:val="00AC524C"/>
    <w:rsid w:val="00AC7BA1"/>
    <w:rsid w:val="00AD0A79"/>
    <w:rsid w:val="00AD67A1"/>
    <w:rsid w:val="00AF047C"/>
    <w:rsid w:val="00AF2D75"/>
    <w:rsid w:val="00B00B1C"/>
    <w:rsid w:val="00B03725"/>
    <w:rsid w:val="00B126C8"/>
    <w:rsid w:val="00B1413E"/>
    <w:rsid w:val="00B14997"/>
    <w:rsid w:val="00B2163F"/>
    <w:rsid w:val="00B22BBC"/>
    <w:rsid w:val="00B2372F"/>
    <w:rsid w:val="00B26CF9"/>
    <w:rsid w:val="00B31689"/>
    <w:rsid w:val="00B33DBF"/>
    <w:rsid w:val="00B41244"/>
    <w:rsid w:val="00B4394D"/>
    <w:rsid w:val="00B467DD"/>
    <w:rsid w:val="00B53759"/>
    <w:rsid w:val="00B53879"/>
    <w:rsid w:val="00B55765"/>
    <w:rsid w:val="00B5626F"/>
    <w:rsid w:val="00B6239B"/>
    <w:rsid w:val="00B62BD7"/>
    <w:rsid w:val="00B64FC9"/>
    <w:rsid w:val="00B66271"/>
    <w:rsid w:val="00B71E05"/>
    <w:rsid w:val="00B754C4"/>
    <w:rsid w:val="00B84584"/>
    <w:rsid w:val="00B86290"/>
    <w:rsid w:val="00B922A2"/>
    <w:rsid w:val="00BA7B2E"/>
    <w:rsid w:val="00BB1B86"/>
    <w:rsid w:val="00BB7D0A"/>
    <w:rsid w:val="00BD52FC"/>
    <w:rsid w:val="00BE0FFF"/>
    <w:rsid w:val="00BE32C6"/>
    <w:rsid w:val="00BF560D"/>
    <w:rsid w:val="00C1092A"/>
    <w:rsid w:val="00C110F0"/>
    <w:rsid w:val="00C215AB"/>
    <w:rsid w:val="00C231E5"/>
    <w:rsid w:val="00C26F25"/>
    <w:rsid w:val="00C36795"/>
    <w:rsid w:val="00C42A27"/>
    <w:rsid w:val="00C4436B"/>
    <w:rsid w:val="00C444D8"/>
    <w:rsid w:val="00C5071C"/>
    <w:rsid w:val="00C525B2"/>
    <w:rsid w:val="00C57828"/>
    <w:rsid w:val="00C60276"/>
    <w:rsid w:val="00C62497"/>
    <w:rsid w:val="00C6432E"/>
    <w:rsid w:val="00C70930"/>
    <w:rsid w:val="00C70F63"/>
    <w:rsid w:val="00C71A43"/>
    <w:rsid w:val="00C71B38"/>
    <w:rsid w:val="00C72A28"/>
    <w:rsid w:val="00C86D4A"/>
    <w:rsid w:val="00C90C86"/>
    <w:rsid w:val="00C93097"/>
    <w:rsid w:val="00C95445"/>
    <w:rsid w:val="00C97FB6"/>
    <w:rsid w:val="00CA0962"/>
    <w:rsid w:val="00CA4C98"/>
    <w:rsid w:val="00CB2320"/>
    <w:rsid w:val="00CB63C2"/>
    <w:rsid w:val="00CB794E"/>
    <w:rsid w:val="00CC2C6B"/>
    <w:rsid w:val="00CC49D6"/>
    <w:rsid w:val="00CD3DA5"/>
    <w:rsid w:val="00CD64BF"/>
    <w:rsid w:val="00CE1098"/>
    <w:rsid w:val="00CE1176"/>
    <w:rsid w:val="00CE218C"/>
    <w:rsid w:val="00CE4E15"/>
    <w:rsid w:val="00CE5F51"/>
    <w:rsid w:val="00CE7000"/>
    <w:rsid w:val="00CF2211"/>
    <w:rsid w:val="00CF3C94"/>
    <w:rsid w:val="00CF45ED"/>
    <w:rsid w:val="00CF51B5"/>
    <w:rsid w:val="00CF55BC"/>
    <w:rsid w:val="00D00419"/>
    <w:rsid w:val="00D02802"/>
    <w:rsid w:val="00D02BC2"/>
    <w:rsid w:val="00D115A1"/>
    <w:rsid w:val="00D12467"/>
    <w:rsid w:val="00D21076"/>
    <w:rsid w:val="00D227A3"/>
    <w:rsid w:val="00D22CC7"/>
    <w:rsid w:val="00D23A4F"/>
    <w:rsid w:val="00D25318"/>
    <w:rsid w:val="00D302B0"/>
    <w:rsid w:val="00D41280"/>
    <w:rsid w:val="00D42762"/>
    <w:rsid w:val="00D47F6C"/>
    <w:rsid w:val="00D5023A"/>
    <w:rsid w:val="00D5305E"/>
    <w:rsid w:val="00D564B8"/>
    <w:rsid w:val="00D656F6"/>
    <w:rsid w:val="00D70F34"/>
    <w:rsid w:val="00D73732"/>
    <w:rsid w:val="00D81301"/>
    <w:rsid w:val="00D81879"/>
    <w:rsid w:val="00D82216"/>
    <w:rsid w:val="00D91520"/>
    <w:rsid w:val="00D955AE"/>
    <w:rsid w:val="00DA5BFE"/>
    <w:rsid w:val="00DA6C58"/>
    <w:rsid w:val="00DB0BCF"/>
    <w:rsid w:val="00DD0587"/>
    <w:rsid w:val="00DD1911"/>
    <w:rsid w:val="00DD26DD"/>
    <w:rsid w:val="00DD62F4"/>
    <w:rsid w:val="00DF0D7D"/>
    <w:rsid w:val="00DF3A67"/>
    <w:rsid w:val="00DF7AE6"/>
    <w:rsid w:val="00E07A8C"/>
    <w:rsid w:val="00E15E31"/>
    <w:rsid w:val="00E17442"/>
    <w:rsid w:val="00E345F6"/>
    <w:rsid w:val="00E42454"/>
    <w:rsid w:val="00E4316C"/>
    <w:rsid w:val="00E456AA"/>
    <w:rsid w:val="00E46121"/>
    <w:rsid w:val="00E501B0"/>
    <w:rsid w:val="00E52F5E"/>
    <w:rsid w:val="00E54012"/>
    <w:rsid w:val="00E571C1"/>
    <w:rsid w:val="00E712CA"/>
    <w:rsid w:val="00E805F9"/>
    <w:rsid w:val="00E93D6E"/>
    <w:rsid w:val="00E960CF"/>
    <w:rsid w:val="00E97016"/>
    <w:rsid w:val="00EA073B"/>
    <w:rsid w:val="00EA5596"/>
    <w:rsid w:val="00EA6B21"/>
    <w:rsid w:val="00EA72DD"/>
    <w:rsid w:val="00EB00DC"/>
    <w:rsid w:val="00EB0EB8"/>
    <w:rsid w:val="00EB1524"/>
    <w:rsid w:val="00EB3808"/>
    <w:rsid w:val="00EB56B0"/>
    <w:rsid w:val="00EB57F3"/>
    <w:rsid w:val="00EC113B"/>
    <w:rsid w:val="00EC1C3A"/>
    <w:rsid w:val="00ED097C"/>
    <w:rsid w:val="00EE6393"/>
    <w:rsid w:val="00EF48E4"/>
    <w:rsid w:val="00F03BA4"/>
    <w:rsid w:val="00F0488A"/>
    <w:rsid w:val="00F11141"/>
    <w:rsid w:val="00F14BAD"/>
    <w:rsid w:val="00F21384"/>
    <w:rsid w:val="00F2749D"/>
    <w:rsid w:val="00F3209C"/>
    <w:rsid w:val="00F3246C"/>
    <w:rsid w:val="00F32BF9"/>
    <w:rsid w:val="00F37EFE"/>
    <w:rsid w:val="00F430FE"/>
    <w:rsid w:val="00F50ABD"/>
    <w:rsid w:val="00F556B6"/>
    <w:rsid w:val="00F55B7C"/>
    <w:rsid w:val="00F5700F"/>
    <w:rsid w:val="00F629ED"/>
    <w:rsid w:val="00F63ED7"/>
    <w:rsid w:val="00F70DDA"/>
    <w:rsid w:val="00F82A41"/>
    <w:rsid w:val="00F97F02"/>
    <w:rsid w:val="00FA0BA0"/>
    <w:rsid w:val="00FA393A"/>
    <w:rsid w:val="00FA4116"/>
    <w:rsid w:val="00FB7ADC"/>
    <w:rsid w:val="00FC18BF"/>
    <w:rsid w:val="00FE0111"/>
    <w:rsid w:val="00FE1FD3"/>
    <w:rsid w:val="00FF49C2"/>
    <w:rsid w:val="00FF5187"/>
    <w:rsid w:val="00FF701D"/>
    <w:rsid w:val="00FF7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3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960CF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960CF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960CF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960CF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960CF"/>
    <w:rPr>
      <w:b/>
      <w:bCs/>
      <w:sz w:val="20"/>
      <w:szCs w:val="20"/>
    </w:rPr>
  </w:style>
  <w:style w:type="character" w:customStyle="1" w:styleId="PargrafodaListaCarter">
    <w:name w:val="Parágrafo da Lista Caráter"/>
    <w:link w:val="PargrafodaLista"/>
    <w:uiPriority w:val="34"/>
    <w:rsid w:val="000E3291"/>
    <w:rPr>
      <w:rFonts w:eastAsiaTheme="minorEastAsi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0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2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44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06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89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5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43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DCAC5-82B3-4426-B104-68DE9EFCB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661</Words>
  <Characters>3234</Characters>
  <Application>Microsoft Office Word</Application>
  <DocSecurity>0</DocSecurity>
  <Lines>161</Lines>
  <Paragraphs>162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César Marreiros</cp:lastModifiedBy>
  <cp:revision>77</cp:revision>
  <dcterms:created xsi:type="dcterms:W3CDTF">2024-03-07T09:54:00Z</dcterms:created>
  <dcterms:modified xsi:type="dcterms:W3CDTF">2024-03-15T18:00:00Z</dcterms:modified>
</cp:coreProperties>
</file>