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71FEEDEB" w:rsidR="0064171D" w:rsidRPr="00B5739C" w:rsidRDefault="003976D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71FEEDEB" w:rsidR="0064171D" w:rsidRPr="00B5739C" w:rsidRDefault="003976D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77777777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19C86234" w:rsidR="007230BB" w:rsidRDefault="003D1564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3D1564">
        <w:rPr>
          <w:rFonts w:ascii="Calibri" w:hAnsi="Calibri" w:cs="Calibri"/>
        </w:rPr>
        <w:t xml:space="preserve">Lê o excerto de </w:t>
      </w:r>
      <w:r w:rsidRPr="003D1564">
        <w:rPr>
          <w:rFonts w:ascii="Calibri" w:hAnsi="Calibri" w:cs="Calibri"/>
          <w:i/>
          <w:iCs/>
        </w:rPr>
        <w:t>A ilha do tesouro</w:t>
      </w:r>
      <w:r w:rsidRPr="003D1564">
        <w:rPr>
          <w:rFonts w:ascii="Calibri" w:hAnsi="Calibri" w:cs="Calibri"/>
        </w:rPr>
        <w:t>, de Robert L. Stevenson</w:t>
      </w:r>
      <w:r w:rsidR="00230208" w:rsidRPr="00230208">
        <w:rPr>
          <w:rFonts w:ascii="Calibri" w:hAnsi="Calibri" w:cs="Calibri"/>
        </w:rPr>
        <w:t>.</w:t>
      </w:r>
    </w:p>
    <w:p w14:paraId="5F421012" w14:textId="376C17C5" w:rsidR="00C63CCB" w:rsidRPr="00230208" w:rsidRDefault="001D2CF6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6FAE9BC6" wp14:editId="399FC58E">
            <wp:simplePos x="0" y="0"/>
            <wp:positionH relativeFrom="column">
              <wp:posOffset>4485640</wp:posOffset>
            </wp:positionH>
            <wp:positionV relativeFrom="paragraph">
              <wp:posOffset>3810</wp:posOffset>
            </wp:positionV>
            <wp:extent cx="2166620" cy="3121025"/>
            <wp:effectExtent l="0" t="0" r="5080" b="3175"/>
            <wp:wrapNone/>
            <wp:docPr id="1057304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4934" name="Imagem 10573049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208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48B0C0" wp14:editId="00D0687A">
                <wp:extent cx="5759450" cy="765810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6581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230208" w:rsidRPr="005B2B32" w14:paraId="26A24181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7C523A09" w14:textId="77777777" w:rsidR="00230208" w:rsidRPr="005B2B32" w:rsidRDefault="00230208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798962DA" w14:textId="10B21804" w:rsidR="00230208" w:rsidRPr="00292F0F" w:rsidRDefault="00E2391B" w:rsidP="00292F0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E2391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A ILHA DO TESOURO</w:t>
                                  </w:r>
                                </w:p>
                              </w:tc>
                            </w:tr>
                            <w:tr w:rsidR="00230208" w:rsidRPr="005B2B32" w14:paraId="50984CFB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B7B28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8B584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6865F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1B91F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BC5CA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683BEA14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0D524D" w14:textId="6AA322DA" w:rsidR="00A067E9" w:rsidRDefault="008D193A" w:rsidP="008D193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8FF8E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0F4BE8" w14:textId="382A6AF1" w:rsidR="00230208" w:rsidRPr="005B2B32" w:rsidRDefault="00230208" w:rsidP="008D193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DFC18C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6510EF86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C1D57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267A9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9B63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10412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69F976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814E40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A3A75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6C5D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F1774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C7A411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1F6506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73590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2BC7DF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9F9DC9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507517D0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724FC1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F45DCF" w14:textId="77777777" w:rsidR="00F1020D" w:rsidRDefault="00F1020D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178144F" w14:textId="77777777" w:rsidR="00DF1DC0" w:rsidRDefault="00DF1DC0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684B628" w14:textId="6F30E40C" w:rsidR="00DF1DC0" w:rsidRDefault="00E76A4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21EBD606" w14:textId="77777777" w:rsidR="00DF1DC0" w:rsidRDefault="00DF1DC0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79366A2" w14:textId="77777777" w:rsidR="00DF1DC0" w:rsidRDefault="00DF1DC0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A5DF72" w14:textId="77777777" w:rsidR="00DF1DC0" w:rsidRDefault="00DF1DC0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54DE8E5" w14:textId="77777777" w:rsidR="00DF1DC0" w:rsidRDefault="00DF1DC0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5651367" w14:textId="66CA38EC" w:rsidR="00DF1DC0" w:rsidRDefault="00E76A4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29C9C0F2" w14:textId="41A641B7" w:rsidR="00DF1DC0" w:rsidRPr="005B2B32" w:rsidRDefault="00DF1DC0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04C21DCB" w14:textId="26B24A03" w:rsidR="001432F2" w:rsidRPr="001432F2" w:rsidRDefault="001432F2" w:rsidP="00D17566">
                                  <w:pPr>
                                    <w:spacing w:line="300" w:lineRule="exact"/>
                                    <w:ind w:right="2181"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No tempo em que eu era guarda de farol, descobri, numa tarde de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dezembro, um velho livro num baú que deu à costa na praia. As letras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douradas do título estavam quase apagadas: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A ilha do tesouro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 Do autor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apenas se conseguia ler os dois primeiros nomes: Robert Louis.</w:t>
                                  </w:r>
                                </w:p>
                                <w:p w14:paraId="25127E1E" w14:textId="62C37742" w:rsidR="001432F2" w:rsidRPr="001432F2" w:rsidRDefault="001432F2" w:rsidP="00D17566">
                                  <w:pPr>
                                    <w:spacing w:line="300" w:lineRule="exact"/>
                                    <w:ind w:right="2181"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céu estava a ficar carregado de nuvens ameaçadoras. Regressei ao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farol, acendi um belo fogo na lareira e fiquei surpreendida por me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ape</w:t>
                                  </w:r>
                                  <w:r w:rsidR="00D1756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tecer</w:t>
                                  </w:r>
                                  <w:proofErr w:type="spellEnd"/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rum. Servi-me de um copo, instalei-me na minha poltrona com o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velho roupão escocês e abri o livro.</w:t>
                                  </w:r>
                                </w:p>
                                <w:p w14:paraId="52C25CC6" w14:textId="7FC31C07" w:rsidR="001432F2" w:rsidRPr="001432F2" w:rsidRDefault="001432F2" w:rsidP="00D17566">
                                  <w:pPr>
                                    <w:spacing w:line="300" w:lineRule="exact"/>
                                    <w:ind w:right="2181"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deceção! As páginas estavam cobertas de bolor e roídas pelos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ratos. Só o papel das ilustrações tinha resistido. Consolei-me a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contem</w:t>
                                  </w:r>
                                  <w:r w:rsidR="00D1756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plar</w:t>
                                  </w:r>
                                  <w:proofErr w:type="spellEnd"/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primeira ilustração: um marinheiro rude do século XVIII, com uma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cicatriz na face, observava o mar com um óculo de cobre, no alto de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uma falésia batida pelos ventos. Alguém tossiu atrás de mim. Intrigada,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voltei-me e vi a personagem da gravura avançar para a lareira,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enquanto</w:t>
                                  </w:r>
                                  <w:r w:rsidR="000F47C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um forte cheiro a maresia se misturava com o cheiro do lume.</w:t>
                                  </w:r>
                                </w:p>
                                <w:p w14:paraId="659347BA" w14:textId="446B123F" w:rsidR="001432F2" w:rsidRPr="001432F2" w:rsidRDefault="001432F2" w:rsidP="00EB4965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 xml:space="preserve">“Obrigado por me ter feito subir à ponte – resmungou ele. – Lá dentro tresanda a bafio. E,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acre</w:t>
                                  </w:r>
                                  <w:r w:rsidR="006528C1" w:rsidRPr="00E967ED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-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dite</w:t>
                                  </w:r>
                                  <w:proofErr w:type="spellEnd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  <w:r w:rsidR="00EB4965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isso é difícil para um marinheiro habituado aos ares do mar alto.”</w:t>
                                  </w:r>
                                </w:p>
                                <w:p w14:paraId="5E33A680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Indicou o livro com um movimento do queixo mal barbeado:</w:t>
                                  </w:r>
                                </w:p>
                                <w:p w14:paraId="7E8766F8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“Os ratos, hem? Eu ouvia-os roer no fundo do porão!”</w:t>
                                  </w:r>
                                </w:p>
                                <w:p w14:paraId="57CE65E9" w14:textId="23D845E7" w:rsidR="001432F2" w:rsidRPr="001432F2" w:rsidRDefault="001432F2" w:rsidP="00EB4965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aspeto do homem era de assustar uma dama sozinha, e até várias damas reunidas. Mas o</w:t>
                                  </w:r>
                                  <w:r w:rsidR="00EB4965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rum dava-me coragem.</w:t>
                                  </w:r>
                                </w:p>
                                <w:p w14:paraId="24287051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“Quem… quem é o se…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nhor</w:t>
                                  </w:r>
                                  <w:proofErr w:type="spellEnd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?”, articulei num murmúrio.</w:t>
                                  </w:r>
                                </w:p>
                                <w:p w14:paraId="72DECCC6" w14:textId="3647EF5E" w:rsidR="001432F2" w:rsidRPr="001432F2" w:rsidRDefault="001432F2" w:rsidP="00EB4965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Ignorando a minha pergunta, ele fez um novo movimento com o queixo, agora em direção</w:t>
                                  </w:r>
                                  <w:r w:rsidR="00EB4965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E967E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à garrafa de rum:</w:t>
                                  </w:r>
                                </w:p>
                                <w:p w14:paraId="30C7108C" w14:textId="18C3DBE3" w:rsidR="001432F2" w:rsidRPr="001432F2" w:rsidRDefault="001432F2" w:rsidP="00EB4965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“Não tem por aí um copo para um velho marinheiro? Em troca, eu conto-lhe os primeiros</w:t>
                                  </w:r>
                                  <w:r w:rsidR="00EB4965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cinco capítulos.”</w:t>
                                  </w:r>
                                </w:p>
                                <w:p w14:paraId="5FD2A020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 única resposta, tirei um copo do armário, enchi-o e estendi-lho.</w:t>
                                  </w:r>
                                </w:p>
                                <w:p w14:paraId="2F95C916" w14:textId="00B6AE16" w:rsidR="001432F2" w:rsidRPr="001432F2" w:rsidRDefault="001432F2" w:rsidP="00C2081D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Ele bebeu-o de um trago, tirou-me a garrafa da mão e voltou a servir-se. Depois disso,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come</w:t>
                                  </w:r>
                                  <w:r w:rsidR="00E967E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çou</w:t>
                                  </w:r>
                                  <w:proofErr w:type="spellEnd"/>
                                  <w:r w:rsidR="00C2081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assim:</w:t>
                                  </w:r>
                                </w:p>
                                <w:p w14:paraId="3F1D7854" w14:textId="423DE1A9" w:rsidR="001432F2" w:rsidRPr="001432F2" w:rsidRDefault="001432F2" w:rsidP="00C2081D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“O meu nome é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Billy</w:t>
                                  </w:r>
                                  <w:proofErr w:type="spellEnd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Bones</w:t>
                                  </w:r>
                                  <w:proofErr w:type="spellEnd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, e </w:t>
                                  </w:r>
                                  <w:proofErr w:type="gramStart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ai</w:t>
                                  </w:r>
                                  <w:proofErr w:type="gramEnd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de quem queira espreitar o fundo do meu baú de marinheiro</w:t>
                                  </w:r>
                                  <w:r w:rsidR="00C2081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no livro que Robert Louis escreveu!”</w:t>
                                  </w:r>
                                </w:p>
                                <w:p w14:paraId="689DF16D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Endireitou-se, seguro do seu efeito:</w:t>
                                  </w:r>
                                </w:p>
                                <w:p w14:paraId="0E43C44F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“Eu era imediato no </w:t>
                                  </w:r>
                                  <w:proofErr w:type="spellStart"/>
                                  <w:r w:rsidRPr="001432F2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</w:rPr>
                                    <w:t>Walrus</w:t>
                                  </w:r>
                                  <w:proofErr w:type="spellEnd"/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o barco de Flint.”</w:t>
                                  </w:r>
                                </w:p>
                                <w:p w14:paraId="58CEB8C7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eu ergui as sobrancelhas, o velho lobo do mar zangou-se:</w:t>
                                  </w:r>
                                </w:p>
                                <w:p w14:paraId="0D939F56" w14:textId="77777777" w:rsidR="001432F2" w:rsidRPr="001432F2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“Flint, o pirata mais terrível que o mar já conheceu!”</w:t>
                                  </w:r>
                                </w:p>
                                <w:p w14:paraId="782C251A" w14:textId="7B4139A9" w:rsidR="00230208" w:rsidRPr="00C64575" w:rsidRDefault="001432F2" w:rsidP="001432F2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1432F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“Ah, sim, Flint, é claro”, gaguejei.</w:t>
                                  </w:r>
                                </w:p>
                              </w:tc>
                            </w:tr>
                            <w:tr w:rsidR="00230208" w:rsidRPr="00126657" w14:paraId="52C3069E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7DCE20CE" w14:textId="77777777" w:rsidR="00230208" w:rsidRPr="005B2B32" w:rsidRDefault="00230208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7CD870E" w14:textId="2827D8BE" w:rsidR="00230208" w:rsidRPr="00CF2706" w:rsidRDefault="00CF2706" w:rsidP="00CF270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Robert L. Stevenson, </w:t>
                                  </w:r>
                                  <w:r w:rsidRPr="00CF2706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A ilha do tesouro</w:t>
                                  </w:r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, adaptação de </w:t>
                                  </w:r>
                                  <w:proofErr w:type="spellStart"/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Claire</w:t>
                                  </w:r>
                                  <w:proofErr w:type="spellEnd"/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Ubac</w:t>
                                  </w:r>
                                  <w:proofErr w:type="spellEnd"/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CF270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adaptação para a língua portuguesa de António Pescada, Porto, Porto Editora, 2014, pp. 5-7</w:t>
                                  </w:r>
                                  <w:r w:rsidR="00F1020D" w:rsidRPr="00F1020D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A067E9" w:rsidRPr="00126657" w14:paraId="71E1C27D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0FB7C8F0" w14:textId="77777777" w:rsidR="00A067E9" w:rsidRPr="005B2B32" w:rsidRDefault="00A067E9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7CEF2F64" w14:textId="77777777" w:rsidR="00A067E9" w:rsidRPr="00625693" w:rsidRDefault="00A067E9" w:rsidP="008D7CB4">
                                  <w:pPr>
                                    <w:spacing w:line="200" w:lineRule="exact"/>
                                    <w:ind w:left="102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25693"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4A4531AE" w14:textId="77777777" w:rsidR="00625693" w:rsidRDefault="00625693" w:rsidP="008D7CB4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00" w:lineRule="exact"/>
                                    <w:ind w:left="102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BR"/>
                                    </w:rPr>
                                    <w:t>clamor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: grito.</w:t>
                                  </w:r>
                                </w:p>
                                <w:p w14:paraId="18A44B19" w14:textId="0A7FBAF1" w:rsidR="00A067E9" w:rsidRPr="008D7CB4" w:rsidRDefault="00625693" w:rsidP="008D7CB4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00" w:lineRule="exact"/>
                                    <w:ind w:left="102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BR"/>
                                    </w:rPr>
                                    <w:t>evadido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>: que fugiu.</w:t>
                                  </w:r>
                                </w:p>
                              </w:tc>
                            </w:tr>
                          </w:tbl>
                          <w:p w14:paraId="1EE1AFC5" w14:textId="77777777" w:rsidR="00230208" w:rsidRPr="005B2B32" w:rsidRDefault="00230208" w:rsidP="0023020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B0C0" id="Caixa de Texto 2" o:spid="_x0000_s1033" style="width:453.5pt;height:6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230208" w:rsidRPr="005B2B32" w14:paraId="26A24181" w14:textId="77777777" w:rsidTr="00D72EBA"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7C523A09" w14:textId="77777777" w:rsidR="00230208" w:rsidRPr="005B2B32" w:rsidRDefault="00230208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798962DA" w14:textId="10B21804" w:rsidR="00230208" w:rsidRPr="00292F0F" w:rsidRDefault="00E2391B" w:rsidP="00292F0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E2391B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A ILHA DO TESOURO</w:t>
                            </w:r>
                          </w:p>
                        </w:tc>
                      </w:tr>
                      <w:tr w:rsidR="00230208" w:rsidRPr="005B2B32" w14:paraId="50984CFB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B7B28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8B584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6865F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1B91F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BC5CA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683BEA14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0D524D" w14:textId="6AA322DA" w:rsidR="00A067E9" w:rsidRDefault="008D193A" w:rsidP="008D193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8FF8E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0F4BE8" w14:textId="382A6AF1" w:rsidR="00230208" w:rsidRPr="005B2B32" w:rsidRDefault="00230208" w:rsidP="008D193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DFC18C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6510EF86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C1D57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267A9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9B63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10412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69F976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814E40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A3A75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6C5D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F1774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C7A411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1F6506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73590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2BC7DF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9F9DC9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507517D0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724FC1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F45DCF" w14:textId="77777777" w:rsidR="00F1020D" w:rsidRDefault="00F1020D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178144F" w14:textId="77777777" w:rsidR="00DF1DC0" w:rsidRDefault="00DF1DC0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684B628" w14:textId="6F30E40C" w:rsidR="00DF1DC0" w:rsidRDefault="00E76A4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21EBD606" w14:textId="77777777" w:rsidR="00DF1DC0" w:rsidRDefault="00DF1DC0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79366A2" w14:textId="77777777" w:rsidR="00DF1DC0" w:rsidRDefault="00DF1DC0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A5DF72" w14:textId="77777777" w:rsidR="00DF1DC0" w:rsidRDefault="00DF1DC0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54DE8E5" w14:textId="77777777" w:rsidR="00DF1DC0" w:rsidRDefault="00DF1DC0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5651367" w14:textId="66CA38EC" w:rsidR="00DF1DC0" w:rsidRDefault="00E76A4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29C9C0F2" w14:textId="41A641B7" w:rsidR="00DF1DC0" w:rsidRPr="005B2B32" w:rsidRDefault="00DF1DC0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04C21DCB" w14:textId="26B24A03" w:rsidR="001432F2" w:rsidRPr="001432F2" w:rsidRDefault="001432F2" w:rsidP="00D17566">
                            <w:pPr>
                              <w:spacing w:line="300" w:lineRule="exact"/>
                              <w:ind w:right="2181"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No tempo em que eu era guarda de farol, descobri, numa tarde de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dezembro, um velho livro num baú que deu à costa na praia. As letras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douradas do título estavam quase apagadas: </w:t>
                            </w:r>
                            <w:r w:rsidRPr="001432F2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A ilha do tesouro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. Do autor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apenas se conseguia ler os dois primeiros nomes: Robert Louis.</w:t>
                            </w:r>
                          </w:p>
                          <w:p w14:paraId="25127E1E" w14:textId="62C37742" w:rsidR="001432F2" w:rsidRPr="001432F2" w:rsidRDefault="001432F2" w:rsidP="00D17566">
                            <w:pPr>
                              <w:spacing w:line="300" w:lineRule="exact"/>
                              <w:ind w:right="2181"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O céu estava a ficar carregado de nuvens ameaçadoras. Regressei ao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farol, acendi um belo fogo na lareira e fiquei surpreendida por me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ape</w:t>
                            </w:r>
                            <w:r w:rsidR="00D17566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tecer</w:t>
                            </w:r>
                            <w:proofErr w:type="spellEnd"/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rum. Servi-me de um copo, instalei-me na minha poltrona com o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velho roupão escocês e abri o livro.</w:t>
                            </w:r>
                          </w:p>
                          <w:p w14:paraId="52C25CC6" w14:textId="7FC31C07" w:rsidR="001432F2" w:rsidRPr="001432F2" w:rsidRDefault="001432F2" w:rsidP="00D17566">
                            <w:pPr>
                              <w:spacing w:line="300" w:lineRule="exact"/>
                              <w:ind w:right="2181"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Que deceção! As páginas estavam cobertas de bolor e roídas pelos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ratos. Só o papel das ilustrações tinha resistido. Consolei-me a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contem</w:t>
                            </w:r>
                            <w:r w:rsidR="00D17566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plar</w:t>
                            </w:r>
                            <w:proofErr w:type="spellEnd"/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a primeira ilustração: um marinheiro rude do século XVIII, com uma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cicatriz na face, observava o mar com um óculo de cobre, no alto de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uma falésia batida pelos ventos. Alguém tossiu atrás de mim. Intrigada,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voltei-me e vi a personagem da gravura avançar para a lareira,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enquanto</w:t>
                            </w:r>
                            <w:r w:rsidR="000F47C4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um forte cheiro a maresia se misturava com o cheiro do lume.</w:t>
                            </w:r>
                          </w:p>
                          <w:p w14:paraId="659347BA" w14:textId="446B123F" w:rsidR="001432F2" w:rsidRPr="001432F2" w:rsidRDefault="001432F2" w:rsidP="00EB4965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 xml:space="preserve">“Obrigado por me ter feito subir à ponte – resmungou ele. – Lá dentro tresanda a bafio. E,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acre</w:t>
                            </w:r>
                            <w:r w:rsidR="006528C1" w:rsidRPr="00E967ED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-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dite</w:t>
                            </w:r>
                            <w:proofErr w:type="spellEnd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  <w:r w:rsidR="00EB4965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isso é difícil para um marinheiro habituado aos ares do mar alto.”</w:t>
                            </w:r>
                          </w:p>
                          <w:p w14:paraId="5E33A680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Indicou o livro com um movimento do queixo mal barbeado:</w:t>
                            </w:r>
                          </w:p>
                          <w:p w14:paraId="7E8766F8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“Os ratos, hem? Eu ouvia-os roer no fundo do porão!”</w:t>
                            </w:r>
                          </w:p>
                          <w:p w14:paraId="57CE65E9" w14:textId="23D845E7" w:rsidR="001432F2" w:rsidRPr="001432F2" w:rsidRDefault="001432F2" w:rsidP="00EB4965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O aspeto do homem era de assustar uma dama sozinha, e até várias damas reunidas. Mas o</w:t>
                            </w:r>
                            <w:r w:rsidR="00EB4965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rum dava-me coragem.</w:t>
                            </w:r>
                          </w:p>
                          <w:p w14:paraId="24287051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“Quem… quem é o se…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nhor</w:t>
                            </w:r>
                            <w:proofErr w:type="spellEnd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?”, articulei num murmúrio.</w:t>
                            </w:r>
                          </w:p>
                          <w:p w14:paraId="72DECCC6" w14:textId="3647EF5E" w:rsidR="001432F2" w:rsidRPr="001432F2" w:rsidRDefault="001432F2" w:rsidP="00EB4965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Ignorando a minha pergunta, ele fez um novo movimento com o queixo, agora em direção</w:t>
                            </w:r>
                            <w:r w:rsidR="00EB4965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E967ED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à garrafa de rum:</w:t>
                            </w:r>
                          </w:p>
                          <w:p w14:paraId="30C7108C" w14:textId="18C3DBE3" w:rsidR="001432F2" w:rsidRPr="001432F2" w:rsidRDefault="001432F2" w:rsidP="00EB4965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“Não tem por aí um copo para um velho marinheiro? Em troca, eu conto-lhe os primeiros</w:t>
                            </w:r>
                            <w:r w:rsidR="00EB4965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cinco capítulos.”</w:t>
                            </w:r>
                          </w:p>
                          <w:p w14:paraId="5FD2A020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Por única resposta, tirei um copo do armário, enchi-o e estendi-lho.</w:t>
                            </w:r>
                          </w:p>
                          <w:p w14:paraId="2F95C916" w14:textId="00B6AE16" w:rsidR="001432F2" w:rsidRPr="001432F2" w:rsidRDefault="001432F2" w:rsidP="00C2081D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Ele bebeu-o de um trago, tirou-me a garrafa da mão e voltou a servir-se. Depois disso,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come</w:t>
                            </w:r>
                            <w:r w:rsidR="00E967ED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çou</w:t>
                            </w:r>
                            <w:proofErr w:type="spellEnd"/>
                            <w:r w:rsidR="00C2081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assim:</w:t>
                            </w:r>
                          </w:p>
                          <w:p w14:paraId="3F1D7854" w14:textId="423DE1A9" w:rsidR="001432F2" w:rsidRPr="001432F2" w:rsidRDefault="001432F2" w:rsidP="00C2081D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“O meu nome é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Billy</w:t>
                            </w:r>
                            <w:proofErr w:type="spellEnd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Bones</w:t>
                            </w:r>
                            <w:proofErr w:type="spellEnd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, e </w:t>
                            </w:r>
                            <w:proofErr w:type="gramStart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ai</w:t>
                            </w:r>
                            <w:proofErr w:type="gramEnd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de quem queira espreitar o fundo do meu baú de marinheiro</w:t>
                            </w:r>
                            <w:r w:rsidR="00C2081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no livro que Robert Louis escreveu!”</w:t>
                            </w:r>
                          </w:p>
                          <w:p w14:paraId="689DF16D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Endireitou-se, seguro do seu efeito:</w:t>
                            </w:r>
                          </w:p>
                          <w:p w14:paraId="0E43C44F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“Eu era imediato no </w:t>
                            </w:r>
                            <w:proofErr w:type="spellStart"/>
                            <w:r w:rsidRPr="001432F2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Walrus</w:t>
                            </w:r>
                            <w:proofErr w:type="spellEnd"/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, o barco de Flint.”</w:t>
                            </w:r>
                          </w:p>
                          <w:p w14:paraId="58CEB8C7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Como eu ergui as sobrancelhas, o velho lobo do mar zangou-se:</w:t>
                            </w:r>
                          </w:p>
                          <w:p w14:paraId="0D939F56" w14:textId="77777777" w:rsidR="001432F2" w:rsidRPr="001432F2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“Flint, o pirata mais terrível que o mar já conheceu!”</w:t>
                            </w:r>
                          </w:p>
                          <w:p w14:paraId="782C251A" w14:textId="7B4139A9" w:rsidR="00230208" w:rsidRPr="00C64575" w:rsidRDefault="001432F2" w:rsidP="001432F2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432F2">
                              <w:rPr>
                                <w:rFonts w:ascii="Calibri" w:hAnsi="Calibri" w:cs="Calibri"/>
                                <w:color w:val="000000"/>
                              </w:rPr>
                              <w:t>“Ah, sim, Flint, é claro”, gaguejei.</w:t>
                            </w:r>
                          </w:p>
                        </w:tc>
                      </w:tr>
                      <w:tr w:rsidR="00230208" w:rsidRPr="00126657" w14:paraId="52C3069E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7DCE20CE" w14:textId="77777777" w:rsidR="00230208" w:rsidRPr="005B2B32" w:rsidRDefault="00230208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7CD870E" w14:textId="2827D8BE" w:rsidR="00230208" w:rsidRPr="00CF2706" w:rsidRDefault="00CF2706" w:rsidP="00CF2706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Robert L. Stevenson, </w:t>
                            </w:r>
                            <w:r w:rsidRPr="00CF2706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A ilha do tesouro</w:t>
                            </w:r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, adaptação de </w:t>
                            </w:r>
                            <w:proofErr w:type="spellStart"/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Claire</w:t>
                            </w:r>
                            <w:proofErr w:type="spellEnd"/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Ubac</w:t>
                            </w:r>
                            <w:proofErr w:type="spellEnd"/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CF270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adaptação para a língua portuguesa de António Pescada, Porto, Porto Editora, 2014, pp. 5-7</w:t>
                            </w:r>
                            <w:r w:rsidR="00F1020D" w:rsidRPr="00F1020D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A067E9" w:rsidRPr="00126657" w14:paraId="71E1C27D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0FB7C8F0" w14:textId="77777777" w:rsidR="00A067E9" w:rsidRPr="005B2B32" w:rsidRDefault="00A067E9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7CEF2F64" w14:textId="77777777" w:rsidR="00A067E9" w:rsidRPr="00625693" w:rsidRDefault="00A067E9" w:rsidP="008D7CB4">
                            <w:pPr>
                              <w:spacing w:line="200" w:lineRule="exact"/>
                              <w:ind w:left="102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4A4531AE" w14:textId="77777777" w:rsidR="00625693" w:rsidRDefault="00625693" w:rsidP="008D7CB4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00" w:lineRule="exact"/>
                              <w:ind w:left="102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clamor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: grito.</w:t>
                            </w:r>
                          </w:p>
                          <w:p w14:paraId="18A44B19" w14:textId="0A7FBAF1" w:rsidR="00A067E9" w:rsidRPr="008D7CB4" w:rsidRDefault="00625693" w:rsidP="008D7CB4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00" w:lineRule="exact"/>
                              <w:ind w:left="102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BR"/>
                              </w:rPr>
                              <w:t>evadido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>: que fugiu.</w:t>
                            </w:r>
                          </w:p>
                        </w:tc>
                      </w:tr>
                    </w:tbl>
                    <w:p w14:paraId="1EE1AFC5" w14:textId="77777777" w:rsidR="00230208" w:rsidRPr="005B2B32" w:rsidRDefault="00230208" w:rsidP="00230208"/>
                  </w:txbxContent>
                </v:textbox>
                <w10:anchorlock/>
              </v:roundrect>
            </w:pict>
          </mc:Fallback>
        </mc:AlternateContent>
      </w:r>
    </w:p>
    <w:p w14:paraId="59EDBA32" w14:textId="2BB6F79A" w:rsidR="00625693" w:rsidRDefault="002379A2" w:rsidP="004124C8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4124C8" w:rsidRPr="004124C8">
        <w:rPr>
          <w:rFonts w:ascii="Calibri" w:hAnsi="Calibri" w:cs="Calibri"/>
        </w:rPr>
        <w:t>Um livro que deu à costa dá início à narrativa.</w:t>
      </w:r>
      <w:r w:rsidR="004124C8">
        <w:rPr>
          <w:rFonts w:ascii="Calibri" w:hAnsi="Calibri" w:cs="Calibri"/>
        </w:rPr>
        <w:br/>
      </w:r>
      <w:r w:rsidR="004124C8" w:rsidRPr="004124C8">
        <w:rPr>
          <w:rFonts w:ascii="Calibri" w:hAnsi="Calibri" w:cs="Calibri"/>
        </w:rPr>
        <w:t>Descreve-o</w:t>
      </w:r>
      <w:r w:rsidR="00625693" w:rsidRPr="00625693">
        <w:rPr>
          <w:rFonts w:ascii="Calibri" w:hAnsi="Calibri" w:cs="Calibri"/>
        </w:rPr>
        <w:t>.</w:t>
      </w:r>
    </w:p>
    <w:p w14:paraId="721E9108" w14:textId="77777777" w:rsidR="00747945" w:rsidRDefault="00747945" w:rsidP="000C234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089BB456" w14:textId="77777777" w:rsidR="004124C8" w:rsidRPr="006901A5" w:rsidRDefault="004124C8" w:rsidP="004124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861ECA1" w14:textId="77777777" w:rsidR="004124C8" w:rsidRPr="006901A5" w:rsidRDefault="004124C8" w:rsidP="004124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49B64DA" w14:textId="564E23CB" w:rsidR="004124C8" w:rsidRPr="006901A5" w:rsidRDefault="004124C8" w:rsidP="004124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64F8CDE" w14:textId="6E44E0BD" w:rsidR="00C150A9" w:rsidRPr="00FA3882" w:rsidRDefault="00C150A9" w:rsidP="00FA3882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A3882" w:rsidRPr="00FA3882">
        <w:rPr>
          <w:rFonts w:ascii="Calibri" w:hAnsi="Calibri" w:cs="Calibri"/>
        </w:rPr>
        <w:t>Que relação se poderá estabelecer entre o aparecimento da personagem da ilustração e o desejo</w:t>
      </w:r>
      <w:r w:rsidR="00FA3882">
        <w:rPr>
          <w:rFonts w:ascii="Calibri" w:hAnsi="Calibri" w:cs="Calibri"/>
        </w:rPr>
        <w:t xml:space="preserve"> </w:t>
      </w:r>
      <w:r w:rsidR="00FA3882" w:rsidRPr="00FA3882">
        <w:rPr>
          <w:rFonts w:ascii="Calibri" w:hAnsi="Calibri" w:cs="Calibri"/>
        </w:rPr>
        <w:t>da narradora de beber rum?</w:t>
      </w:r>
    </w:p>
    <w:p w14:paraId="345E0F51" w14:textId="77777777" w:rsidR="00747945" w:rsidRPr="006901A5" w:rsidRDefault="00747945" w:rsidP="001E1A5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2E035799" w14:textId="77777777" w:rsidR="00FA3882" w:rsidRPr="006901A5" w:rsidRDefault="00FA3882" w:rsidP="00FA388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1A863B5" w14:textId="2CE4F829" w:rsidR="00FA3882" w:rsidRPr="006901A5" w:rsidRDefault="00FA3882" w:rsidP="00FA3882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A81073B" w14:textId="77777777" w:rsidR="00747945" w:rsidRPr="006901A5" w:rsidRDefault="00747945" w:rsidP="001E1A5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BD2203E" w14:textId="6F2363A2" w:rsidR="00747945" w:rsidRPr="00747945" w:rsidRDefault="00747945" w:rsidP="002A6321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2A6321" w:rsidRPr="002A6321">
        <w:rPr>
          <w:rFonts w:ascii="Calibri" w:hAnsi="Calibri" w:cs="Calibri"/>
        </w:rPr>
        <w:t>Associa as citações da coluna A ao sentido a que elas se referem na coluna B</w:t>
      </w:r>
      <w:r>
        <w:rPr>
          <w:rFonts w:ascii="Calibri" w:hAnsi="Calibri" w:cs="Calibri"/>
        </w:rPr>
        <w:t>.</w:t>
      </w:r>
    </w:p>
    <w:tbl>
      <w:tblPr>
        <w:tblStyle w:val="TableGrid"/>
        <w:tblW w:w="8788" w:type="dxa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8"/>
        <w:gridCol w:w="284"/>
        <w:gridCol w:w="2976"/>
      </w:tblGrid>
      <w:tr w:rsidR="00AC6F51" w:rsidRPr="00747765" w14:paraId="4F13ABA0" w14:textId="77777777" w:rsidTr="00334294">
        <w:trPr>
          <w:trHeight w:val="106"/>
        </w:trPr>
        <w:tc>
          <w:tcPr>
            <w:tcW w:w="5528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32AA44D4" w14:textId="77777777" w:rsidR="00AC6F51" w:rsidRPr="00747765" w:rsidRDefault="00AC6F51" w:rsidP="005A773A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747765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</w:tcPr>
          <w:p w14:paraId="491F412C" w14:textId="77777777" w:rsidR="00AC6F51" w:rsidRPr="00747765" w:rsidRDefault="00AC6F51" w:rsidP="005A773A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2976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4F140BC0" w14:textId="77777777" w:rsidR="00AC6F51" w:rsidRPr="00747765" w:rsidRDefault="00AC6F51" w:rsidP="005A773A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747765">
              <w:rPr>
                <w:rFonts w:ascii="Calibri" w:hAnsi="Calibri" w:cs="Calibri"/>
                <w:b/>
                <w:bCs/>
                <w:color w:val="39A2B5"/>
              </w:rPr>
              <w:t>Co</w:t>
            </w:r>
            <w:r w:rsidRPr="009A263D">
              <w:rPr>
                <w:rFonts w:ascii="Calibri" w:hAnsi="Calibri" w:cs="Calibri"/>
                <w:b/>
                <w:bCs/>
                <w:color w:val="39A2B5"/>
              </w:rPr>
              <w:t>lu</w:t>
            </w:r>
            <w:r w:rsidRPr="00747765">
              <w:rPr>
                <w:rFonts w:ascii="Calibri" w:hAnsi="Calibri" w:cs="Calibri"/>
                <w:b/>
                <w:bCs/>
                <w:color w:val="39A2B5"/>
              </w:rPr>
              <w:t>na B</w:t>
            </w:r>
          </w:p>
        </w:tc>
      </w:tr>
      <w:tr w:rsidR="00AC6F51" w:rsidRPr="00747765" w14:paraId="31D41A36" w14:textId="77777777" w:rsidTr="00334294">
        <w:trPr>
          <w:trHeight w:val="237"/>
        </w:trPr>
        <w:tc>
          <w:tcPr>
            <w:tcW w:w="5528" w:type="dxa"/>
            <w:tcBorders>
              <w:top w:val="single" w:sz="4" w:space="0" w:color="39A2B5"/>
              <w:left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40AC0206" w14:textId="77777777" w:rsidR="00AC6F51" w:rsidRPr="00747765" w:rsidRDefault="00AC6F51" w:rsidP="005A773A">
            <w:pPr>
              <w:pStyle w:val="NoSpacing"/>
              <w:spacing w:before="60" w:after="60"/>
              <w:ind w:left="301" w:hanging="301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747765">
              <w:rPr>
                <w:rFonts w:ascii="Calibri" w:hAnsi="Calibri" w:cs="Calibri"/>
              </w:rPr>
              <w:tab/>
            </w:r>
            <w:r w:rsidRPr="00164DF5">
              <w:rPr>
                <w:rFonts w:ascii="Calibri" w:hAnsi="Calibri" w:cs="Calibri"/>
              </w:rPr>
              <w:t>“Consolei-me a contemplar a primeira ilustração”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br/>
            </w:r>
            <w:r w:rsidRPr="00164DF5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10 e 11)</w: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21D68569" w14:textId="77777777" w:rsidR="00AC6F51" w:rsidRPr="00747765" w:rsidRDefault="00AC6F51" w:rsidP="005A773A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976" w:type="dxa"/>
            <w:vMerge w:val="restar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3DC8CFD5" w14:textId="74B74434" w:rsidR="00AC6F51" w:rsidRPr="00BC100E" w:rsidRDefault="00AC6F51" w:rsidP="0003392A">
            <w:pPr>
              <w:pStyle w:val="NoSpacing"/>
              <w:tabs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BC100E">
              <w:rPr>
                <w:rFonts w:ascii="Calibri" w:hAnsi="Calibri" w:cs="Calibri"/>
                <w:b/>
                <w:bCs/>
                <w:color w:val="CA6266"/>
              </w:rPr>
              <w:t>1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="00634F39" w:rsidRPr="00747765">
              <w:rPr>
                <w:rFonts w:ascii="Calibri" w:hAnsi="Calibri" w:cs="Calibri"/>
              </w:rPr>
              <w:tab/>
            </w:r>
            <w:r w:rsidRPr="00BC100E">
              <w:rPr>
                <w:rFonts w:ascii="Calibri" w:hAnsi="Calibri" w:cs="Calibri"/>
              </w:rPr>
              <w:t>olfato</w:t>
            </w:r>
          </w:p>
          <w:p w14:paraId="5BD9EB2E" w14:textId="17849321" w:rsidR="00AC6F51" w:rsidRPr="00BC100E" w:rsidRDefault="00AC6F51" w:rsidP="0003392A">
            <w:pPr>
              <w:pStyle w:val="NoSpacing"/>
              <w:tabs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BC100E">
              <w:rPr>
                <w:rFonts w:ascii="Calibri" w:hAnsi="Calibri" w:cs="Calibri"/>
                <w:b/>
                <w:bCs/>
                <w:color w:val="CA6266"/>
              </w:rPr>
              <w:t>2.</w:t>
            </w:r>
            <w:r w:rsidRPr="00747765">
              <w:rPr>
                <w:rFonts w:ascii="Calibri" w:hAnsi="Calibri" w:cs="Calibri"/>
              </w:rPr>
              <w:tab/>
            </w:r>
            <w:r w:rsidRPr="00BC100E">
              <w:rPr>
                <w:rFonts w:ascii="Calibri" w:hAnsi="Calibri" w:cs="Calibri"/>
              </w:rPr>
              <w:t>gosto</w:t>
            </w:r>
          </w:p>
          <w:p w14:paraId="52202484" w14:textId="23CFC4A2" w:rsidR="00AC6F51" w:rsidRPr="00BC100E" w:rsidRDefault="00AC6F51" w:rsidP="0003392A">
            <w:pPr>
              <w:pStyle w:val="NoSpacing"/>
              <w:tabs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BC100E">
              <w:rPr>
                <w:rFonts w:ascii="Calibri" w:hAnsi="Calibri" w:cs="Calibri"/>
                <w:b/>
                <w:bCs/>
                <w:color w:val="CA6266"/>
              </w:rPr>
              <w:t>3.</w:t>
            </w:r>
            <w:r w:rsidRPr="00747765">
              <w:rPr>
                <w:rFonts w:ascii="Calibri" w:hAnsi="Calibri" w:cs="Calibri"/>
              </w:rPr>
              <w:tab/>
            </w:r>
            <w:r w:rsidRPr="00BC100E">
              <w:rPr>
                <w:rFonts w:ascii="Calibri" w:hAnsi="Calibri" w:cs="Calibri"/>
              </w:rPr>
              <w:t>tato</w:t>
            </w:r>
          </w:p>
          <w:p w14:paraId="3625CFDE" w14:textId="724D8AB9" w:rsidR="00AC6F51" w:rsidRPr="00BC100E" w:rsidRDefault="00AC6F51" w:rsidP="0003392A">
            <w:pPr>
              <w:pStyle w:val="NoSpacing"/>
              <w:tabs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BC100E">
              <w:rPr>
                <w:rFonts w:ascii="Calibri" w:hAnsi="Calibri" w:cs="Calibri"/>
                <w:b/>
                <w:bCs/>
                <w:color w:val="CA6266"/>
              </w:rPr>
              <w:t>4.</w:t>
            </w:r>
            <w:r w:rsidRPr="00747765">
              <w:rPr>
                <w:rFonts w:ascii="Calibri" w:hAnsi="Calibri" w:cs="Calibri"/>
              </w:rPr>
              <w:tab/>
            </w:r>
            <w:r w:rsidRPr="00BC100E">
              <w:rPr>
                <w:rFonts w:ascii="Calibri" w:hAnsi="Calibri" w:cs="Calibri"/>
              </w:rPr>
              <w:t>audição</w:t>
            </w:r>
          </w:p>
          <w:p w14:paraId="63A45169" w14:textId="35C0786D" w:rsidR="00AC6F51" w:rsidRPr="00747765" w:rsidRDefault="00AC6F51" w:rsidP="0003392A">
            <w:pPr>
              <w:pStyle w:val="NoSpacing"/>
              <w:tabs>
                <w:tab w:val="right" w:pos="2500"/>
              </w:tabs>
              <w:spacing w:before="120" w:after="120"/>
              <w:ind w:left="341" w:hanging="284"/>
              <w:rPr>
                <w:rFonts w:ascii="Calibri" w:hAnsi="Calibri" w:cs="Calibri"/>
              </w:rPr>
            </w:pPr>
            <w:r w:rsidRPr="00BC100E">
              <w:rPr>
                <w:rFonts w:ascii="Calibri" w:hAnsi="Calibri" w:cs="Calibri"/>
                <w:b/>
                <w:bCs/>
                <w:color w:val="CA6266"/>
              </w:rPr>
              <w:t>5.</w:t>
            </w:r>
            <w:r w:rsidRPr="00747765">
              <w:rPr>
                <w:rFonts w:ascii="Calibri" w:hAnsi="Calibri" w:cs="Calibri"/>
              </w:rPr>
              <w:tab/>
            </w:r>
            <w:r w:rsidRPr="00BC100E">
              <w:rPr>
                <w:rFonts w:ascii="Calibri" w:hAnsi="Calibri" w:cs="Calibri"/>
              </w:rPr>
              <w:t>visão</w:t>
            </w:r>
          </w:p>
        </w:tc>
      </w:tr>
      <w:tr w:rsidR="00AC6F51" w:rsidRPr="00747765" w14:paraId="1FE2EED3" w14:textId="77777777" w:rsidTr="00334294">
        <w:trPr>
          <w:trHeight w:val="543"/>
        </w:trPr>
        <w:tc>
          <w:tcPr>
            <w:tcW w:w="5528" w:type="dxa"/>
            <w:tcBorders>
              <w:left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30FE6721" w14:textId="08C24FEB" w:rsidR="00AC6F51" w:rsidRPr="00747765" w:rsidRDefault="00AC6F51" w:rsidP="005A773A">
            <w:pPr>
              <w:pStyle w:val="NoSpacing"/>
              <w:spacing w:before="60" w:after="60"/>
              <w:ind w:left="301" w:hanging="301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B.</w:t>
            </w:r>
            <w:r w:rsidRPr="00747765">
              <w:rPr>
                <w:rFonts w:ascii="Calibri" w:hAnsi="Calibri" w:cs="Calibri"/>
              </w:rPr>
              <w:tab/>
            </w:r>
            <w:r w:rsidRPr="0027308E">
              <w:rPr>
                <w:rFonts w:ascii="Calibri" w:hAnsi="Calibri" w:cs="Calibri"/>
              </w:rPr>
              <w:t>“Alguém tossiu atrás de mim</w:t>
            </w:r>
            <w:r w:rsidR="00783F3B">
              <w:rPr>
                <w:rFonts w:ascii="Calibri" w:hAnsi="Calibri" w:cs="Calibri"/>
              </w:rPr>
              <w:t>.</w:t>
            </w:r>
            <w:r w:rsidRPr="0027308E">
              <w:rPr>
                <w:rFonts w:ascii="Calibri" w:hAnsi="Calibri" w:cs="Calibri"/>
              </w:rPr>
              <w:t xml:space="preserve">” </w:t>
            </w:r>
            <w:r w:rsidRPr="0027308E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 13)</w: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2AC72AD7" w14:textId="77777777" w:rsidR="00AC6F51" w:rsidRPr="00747765" w:rsidRDefault="00AC6F51" w:rsidP="005A773A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976" w:type="dxa"/>
            <w:vMerge/>
            <w:tcBorders>
              <w:top w:val="single" w:sz="8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35C34961" w14:textId="77777777" w:rsidR="00AC6F51" w:rsidRPr="00747765" w:rsidRDefault="00AC6F51" w:rsidP="005A773A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57"/>
              <w:rPr>
                <w:rFonts w:ascii="Calibri" w:hAnsi="Calibri" w:cs="Calibri"/>
              </w:rPr>
            </w:pPr>
          </w:p>
        </w:tc>
      </w:tr>
      <w:tr w:rsidR="00AC6F51" w:rsidRPr="00747765" w14:paraId="34FF8A3D" w14:textId="77777777" w:rsidTr="00334294">
        <w:trPr>
          <w:trHeight w:val="339"/>
        </w:trPr>
        <w:tc>
          <w:tcPr>
            <w:tcW w:w="5528" w:type="dxa"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5FF0CD4C" w14:textId="77777777" w:rsidR="00AC6F51" w:rsidRPr="0027308E" w:rsidRDefault="00AC6F51" w:rsidP="005A773A">
            <w:pPr>
              <w:pStyle w:val="NoSpacing"/>
              <w:spacing w:before="60" w:after="60"/>
              <w:ind w:left="301" w:hanging="30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C</w:t>
            </w:r>
            <w:r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Pr="00747765">
              <w:rPr>
                <w:rFonts w:ascii="Calibri" w:hAnsi="Calibri" w:cs="Calibri"/>
              </w:rPr>
              <w:tab/>
            </w:r>
            <w:r w:rsidRPr="0027308E">
              <w:rPr>
                <w:rFonts w:ascii="Calibri" w:hAnsi="Calibri" w:cs="Calibri"/>
              </w:rPr>
              <w:t>“um forte cheiro a maresia se misturava com</w:t>
            </w:r>
            <w:r>
              <w:rPr>
                <w:rFonts w:ascii="Calibri" w:hAnsi="Calibri" w:cs="Calibri"/>
              </w:rPr>
              <w:t xml:space="preserve"> </w:t>
            </w:r>
            <w:r w:rsidRPr="0027308E">
              <w:rPr>
                <w:rFonts w:ascii="Calibri" w:hAnsi="Calibri" w:cs="Calibri"/>
              </w:rPr>
              <w:t xml:space="preserve">o cheiro do lume” </w:t>
            </w:r>
            <w:r w:rsidRPr="0027308E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 15)</w: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3400C2BD" w14:textId="77777777" w:rsidR="00AC6F51" w:rsidRPr="00747765" w:rsidRDefault="00AC6F51" w:rsidP="005A773A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976" w:type="dxa"/>
            <w:vMerge/>
            <w:tcBorders>
              <w:top w:val="single" w:sz="8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1C3B963E" w14:textId="77777777" w:rsidR="00AC6F51" w:rsidRPr="00747765" w:rsidRDefault="00AC6F51" w:rsidP="005A773A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57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</w:tbl>
    <w:p w14:paraId="701E25E8" w14:textId="002A8DCD" w:rsidR="00747945" w:rsidRDefault="00747945" w:rsidP="002A6321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cstheme="minorHAnsi"/>
        </w:rPr>
      </w:pPr>
      <w:r w:rsidRPr="005B3AB1">
        <w:rPr>
          <w:rFonts w:cs="TitlingGothicFBCond-Medium"/>
          <w:b/>
          <w:color w:val="CC5260"/>
        </w:rPr>
        <w:t>4.</w:t>
      </w:r>
      <w:r w:rsidRPr="005B3AB1">
        <w:rPr>
          <w:rFonts w:cs="TitlingGothicFBCond-Medium"/>
          <w:b/>
          <w:color w:val="000000" w:themeColor="text1"/>
        </w:rPr>
        <w:tab/>
      </w:r>
      <w:r w:rsidR="002A6321" w:rsidRPr="002A6321">
        <w:rPr>
          <w:rFonts w:cstheme="minorHAnsi"/>
        </w:rPr>
        <w:t xml:space="preserve">Justifica o uso das reticências nesta fala da narradora: “Quem… quem é o se… </w:t>
      </w:r>
      <w:proofErr w:type="spellStart"/>
      <w:r w:rsidR="002A6321" w:rsidRPr="002A6321">
        <w:rPr>
          <w:rFonts w:cstheme="minorHAnsi"/>
        </w:rPr>
        <w:t>nhor</w:t>
      </w:r>
      <w:proofErr w:type="spellEnd"/>
      <w:r w:rsidR="002A6321" w:rsidRPr="002A6321">
        <w:rPr>
          <w:rFonts w:cstheme="minorHAnsi"/>
        </w:rPr>
        <w:t>?”, articulei</w:t>
      </w:r>
      <w:r w:rsidR="002A6321">
        <w:rPr>
          <w:rFonts w:cstheme="minorHAnsi"/>
        </w:rPr>
        <w:t xml:space="preserve"> </w:t>
      </w:r>
      <w:r w:rsidR="002A6321" w:rsidRPr="002A6321">
        <w:rPr>
          <w:rFonts w:cstheme="minorHAnsi"/>
        </w:rPr>
        <w:t xml:space="preserve">num murmúrio.” </w:t>
      </w:r>
      <w:r w:rsidR="002A6321" w:rsidRPr="002A6321">
        <w:rPr>
          <w:rFonts w:cstheme="minorHAnsi"/>
          <w:color w:val="808080" w:themeColor="background1" w:themeShade="80"/>
          <w:sz w:val="18"/>
          <w:szCs w:val="18"/>
        </w:rPr>
        <w:t>(linha 22)</w:t>
      </w:r>
      <w:r>
        <w:rPr>
          <w:rFonts w:cstheme="minorHAnsi"/>
        </w:rPr>
        <w:t>.</w:t>
      </w:r>
    </w:p>
    <w:p w14:paraId="5F842CB0" w14:textId="77777777" w:rsidR="00AC6F51" w:rsidRPr="006901A5" w:rsidRDefault="00AC6F51" w:rsidP="00AC6F5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CB33699" w14:textId="77777777" w:rsidR="00AC6F51" w:rsidRPr="006901A5" w:rsidRDefault="00AC6F51" w:rsidP="00AC6F5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242838B" w14:textId="77777777" w:rsidR="00AC6F51" w:rsidRPr="006901A5" w:rsidRDefault="00AC6F51" w:rsidP="00AC6F5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CBD3DFE" w14:textId="77777777" w:rsidR="00AC6F51" w:rsidRPr="006901A5" w:rsidRDefault="00AC6F51" w:rsidP="00AC6F5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665F096" w14:textId="737DFDC6" w:rsidR="00747945" w:rsidRDefault="00747945" w:rsidP="00034012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cs="TitlingGothicFBCond-Medium"/>
          <w:color w:val="000000" w:themeColor="text1"/>
        </w:rPr>
      </w:pPr>
      <w:r w:rsidRPr="00747945">
        <w:rPr>
          <w:rFonts w:cs="TitlingGothicFBCond-Medium"/>
          <w:b/>
          <w:color w:val="CA6266"/>
        </w:rPr>
        <w:t>5.</w:t>
      </w:r>
      <w:r w:rsidRPr="00463165">
        <w:rPr>
          <w:rFonts w:cs="TitlingGothicFBCond-Medium"/>
          <w:b/>
          <w:color w:val="000000" w:themeColor="text1"/>
        </w:rPr>
        <w:tab/>
      </w:r>
      <w:r w:rsidR="00034012" w:rsidRPr="00034012">
        <w:rPr>
          <w:rFonts w:cs="TitlingGothicFBCond-Medium"/>
          <w:color w:val="000000" w:themeColor="text1"/>
        </w:rPr>
        <w:t>Identifica, na lista de opções, os indícios (os sinais) que indicam que a ação futura se vai relacionar</w:t>
      </w:r>
      <w:r w:rsidR="00034012">
        <w:rPr>
          <w:rFonts w:cs="TitlingGothicFBCond-Medium"/>
          <w:color w:val="000000" w:themeColor="text1"/>
        </w:rPr>
        <w:t xml:space="preserve"> </w:t>
      </w:r>
      <w:r w:rsidR="00034012" w:rsidRPr="00034012">
        <w:rPr>
          <w:rFonts w:cs="TitlingGothicFBCond-Medium"/>
          <w:color w:val="000000" w:themeColor="text1"/>
        </w:rPr>
        <w:t>com mar e pirataria</w:t>
      </w:r>
      <w:r w:rsidRPr="00141706">
        <w:rPr>
          <w:rFonts w:cstheme="minorHAnsi"/>
        </w:rPr>
        <w:t>.</w:t>
      </w:r>
    </w:p>
    <w:p w14:paraId="28531A2C" w14:textId="77777777" w:rsidR="00EE7F8D" w:rsidRPr="00EE7F8D" w:rsidRDefault="007D247E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FD2C07A" wp14:editId="232EB7E7">
                <wp:extent cx="180000" cy="180000"/>
                <wp:effectExtent l="0" t="0" r="10795" b="10795"/>
                <wp:docPr id="7442567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EFE77" w14:textId="77777777" w:rsidR="007D247E" w:rsidRDefault="007D247E" w:rsidP="007D24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D2C07A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B3EFE77" w14:textId="77777777" w:rsidR="007D247E" w:rsidRDefault="007D247E" w:rsidP="007D24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EE7F8D" w:rsidRPr="00EE7F8D">
        <w:rPr>
          <w:rFonts w:ascii="Calibri" w:hAnsi="Calibri" w:cs="Calibri"/>
        </w:rPr>
        <w:t xml:space="preserve">“guarda de farol” </w:t>
      </w:r>
      <w:r w:rsidR="00EE7F8D"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 1)</w:t>
      </w:r>
    </w:p>
    <w:p w14:paraId="171FE4E0" w14:textId="1EA71906" w:rsidR="00EE7F8D" w:rsidRPr="00EE7F8D" w:rsidRDefault="00EE7F8D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2F3FD2D" wp14:editId="554463E4">
                <wp:extent cx="180000" cy="180000"/>
                <wp:effectExtent l="0" t="0" r="10795" b="10795"/>
                <wp:docPr id="3568438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EA765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F3FD2D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66EA765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E7F8D">
        <w:rPr>
          <w:rFonts w:ascii="Calibri" w:hAnsi="Calibri" w:cs="Calibri"/>
        </w:rPr>
        <w:t xml:space="preserve"> “num baú” </w:t>
      </w:r>
      <w:r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 2)</w:t>
      </w:r>
    </w:p>
    <w:p w14:paraId="3D9C2584" w14:textId="0E08FFF1" w:rsidR="00EE7F8D" w:rsidRPr="00EE7F8D" w:rsidRDefault="00EE7F8D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7169E07" wp14:editId="09B9299E">
                <wp:extent cx="180000" cy="180000"/>
                <wp:effectExtent l="0" t="0" r="10795" b="10795"/>
                <wp:docPr id="142746108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2C242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169E07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672C242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E7F8D">
        <w:rPr>
          <w:rFonts w:ascii="Calibri" w:hAnsi="Calibri" w:cs="Calibri"/>
        </w:rPr>
        <w:t xml:space="preserve"> “</w:t>
      </w:r>
      <w:r w:rsidRPr="00EE7F8D">
        <w:rPr>
          <w:rFonts w:ascii="Calibri" w:hAnsi="Calibri" w:cs="Calibri"/>
          <w:i/>
          <w:iCs/>
        </w:rPr>
        <w:t>A ilha do tesouro</w:t>
      </w:r>
      <w:r w:rsidRPr="00EE7F8D">
        <w:rPr>
          <w:rFonts w:ascii="Calibri" w:hAnsi="Calibri" w:cs="Calibri"/>
        </w:rPr>
        <w:t xml:space="preserve">” </w:t>
      </w:r>
      <w:r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 3)</w:t>
      </w:r>
    </w:p>
    <w:p w14:paraId="2A57FF03" w14:textId="260EB79D" w:rsidR="00EE7F8D" w:rsidRPr="00EE7F8D" w:rsidRDefault="00EE7F8D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5425F26" wp14:editId="5E48D625">
                <wp:extent cx="180000" cy="180000"/>
                <wp:effectExtent l="0" t="0" r="10795" b="10795"/>
                <wp:docPr id="11944875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CEB6E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425F26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CECEB6E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E7F8D">
        <w:rPr>
          <w:rFonts w:ascii="Calibri" w:hAnsi="Calibri" w:cs="Calibri"/>
        </w:rPr>
        <w:t xml:space="preserve"> “carregado de nuvens ameaçadoras” </w:t>
      </w:r>
      <w:r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 5)</w:t>
      </w:r>
    </w:p>
    <w:p w14:paraId="0CDEE990" w14:textId="2096A85E" w:rsidR="00EE7F8D" w:rsidRPr="00EE7F8D" w:rsidRDefault="00EE7F8D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9B4A04D" wp14:editId="517691E6">
                <wp:extent cx="180000" cy="180000"/>
                <wp:effectExtent l="0" t="0" r="10795" b="10795"/>
                <wp:docPr id="13828515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633F0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B4A04D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84633F0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E7F8D">
        <w:rPr>
          <w:rFonts w:ascii="Calibri" w:hAnsi="Calibri" w:cs="Calibri"/>
        </w:rPr>
        <w:t xml:space="preserve"> “apetecer rum” </w:t>
      </w:r>
      <w:r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(linhas 6 e 7)</w:t>
      </w:r>
    </w:p>
    <w:p w14:paraId="5EB2FA20" w14:textId="16A2F1D1" w:rsidR="00EE7F8D" w:rsidRPr="00EE7F8D" w:rsidRDefault="00EE7F8D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359DEFA" wp14:editId="09CC049A">
                <wp:extent cx="180000" cy="180000"/>
                <wp:effectExtent l="0" t="0" r="10795" b="10795"/>
                <wp:docPr id="564817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34C8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59DEFA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54F334C8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F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E7F8D">
        <w:rPr>
          <w:rFonts w:ascii="Calibri" w:hAnsi="Calibri" w:cs="Calibri"/>
        </w:rPr>
        <w:t xml:space="preserve"> “personagem da gravura” </w:t>
      </w:r>
      <w:r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 14)</w:t>
      </w:r>
    </w:p>
    <w:p w14:paraId="176CDDE6" w14:textId="64C83EAC" w:rsidR="00B52579" w:rsidRPr="006659C8" w:rsidRDefault="00EE7F8D" w:rsidP="00EE7F8D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0C47219" wp14:editId="1B5A1B6D">
                <wp:extent cx="180000" cy="180000"/>
                <wp:effectExtent l="0" t="0" r="10795" b="10795"/>
                <wp:docPr id="30964899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A5AB0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C47219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E9A5AB0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G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E7F8D">
        <w:rPr>
          <w:rFonts w:ascii="Calibri" w:hAnsi="Calibri" w:cs="Calibri"/>
        </w:rPr>
        <w:t xml:space="preserve"> “forte cheiro a maresia” </w:t>
      </w:r>
      <w:r w:rsidRPr="00EE7F8D">
        <w:rPr>
          <w:rFonts w:ascii="Calibri" w:hAnsi="Calibri" w:cs="Calibri"/>
          <w:color w:val="808080" w:themeColor="background1" w:themeShade="80"/>
          <w:sz w:val="18"/>
          <w:szCs w:val="18"/>
        </w:rPr>
        <w:t>(linha 15)</w:t>
      </w:r>
    </w:p>
    <w:sectPr w:rsidR="00B52579" w:rsidRPr="006659C8" w:rsidSect="006F34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F1C08" w14:textId="77777777" w:rsidR="001E08F6" w:rsidRDefault="001E08F6" w:rsidP="006A5284">
      <w:pPr>
        <w:spacing w:after="0" w:line="240" w:lineRule="auto"/>
      </w:pPr>
      <w:r>
        <w:separator/>
      </w:r>
    </w:p>
  </w:endnote>
  <w:endnote w:type="continuationSeparator" w:id="0">
    <w:p w14:paraId="14E2BC97" w14:textId="77777777" w:rsidR="001E08F6" w:rsidRDefault="001E08F6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9373C" w14:textId="77777777" w:rsidR="006F34DB" w:rsidRDefault="006F3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F79B9" w14:textId="77777777" w:rsidR="001E08F6" w:rsidRDefault="001E08F6" w:rsidP="006A5284">
      <w:pPr>
        <w:spacing w:after="0" w:line="240" w:lineRule="auto"/>
      </w:pPr>
      <w:r>
        <w:separator/>
      </w:r>
    </w:p>
  </w:footnote>
  <w:footnote w:type="continuationSeparator" w:id="0">
    <w:p w14:paraId="4F44BFC1" w14:textId="77777777" w:rsidR="001E08F6" w:rsidRDefault="001E08F6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B008BA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C59DD7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07740" w14:textId="77777777" w:rsidR="006F34DB" w:rsidRDefault="006F3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3392A"/>
    <w:rsid w:val="00034012"/>
    <w:rsid w:val="00044A68"/>
    <w:rsid w:val="00060F2D"/>
    <w:rsid w:val="00063E21"/>
    <w:rsid w:val="000677B6"/>
    <w:rsid w:val="00091D0A"/>
    <w:rsid w:val="000C2344"/>
    <w:rsid w:val="000C2D9B"/>
    <w:rsid w:val="000D54F8"/>
    <w:rsid w:val="000D6FC1"/>
    <w:rsid w:val="000F2E9F"/>
    <w:rsid w:val="000F47C4"/>
    <w:rsid w:val="000F6F36"/>
    <w:rsid w:val="001002DF"/>
    <w:rsid w:val="00113E88"/>
    <w:rsid w:val="00126657"/>
    <w:rsid w:val="00135838"/>
    <w:rsid w:val="0013736D"/>
    <w:rsid w:val="001408A8"/>
    <w:rsid w:val="001432F2"/>
    <w:rsid w:val="00164C5E"/>
    <w:rsid w:val="00164DF5"/>
    <w:rsid w:val="0018155B"/>
    <w:rsid w:val="001C479F"/>
    <w:rsid w:val="001C5577"/>
    <w:rsid w:val="001C57FE"/>
    <w:rsid w:val="001D2CF6"/>
    <w:rsid w:val="001D7F3C"/>
    <w:rsid w:val="001E08F6"/>
    <w:rsid w:val="001E1A55"/>
    <w:rsid w:val="001E6CD5"/>
    <w:rsid w:val="00201D01"/>
    <w:rsid w:val="00202120"/>
    <w:rsid w:val="00212F36"/>
    <w:rsid w:val="002160EA"/>
    <w:rsid w:val="00230208"/>
    <w:rsid w:val="002379A2"/>
    <w:rsid w:val="0024100E"/>
    <w:rsid w:val="00252CBE"/>
    <w:rsid w:val="00272E01"/>
    <w:rsid w:val="0027308E"/>
    <w:rsid w:val="00292130"/>
    <w:rsid w:val="00292F0F"/>
    <w:rsid w:val="0029703B"/>
    <w:rsid w:val="002A43EC"/>
    <w:rsid w:val="002A6321"/>
    <w:rsid w:val="002B0DFE"/>
    <w:rsid w:val="002D6900"/>
    <w:rsid w:val="002E1B2A"/>
    <w:rsid w:val="003022E1"/>
    <w:rsid w:val="00311DF7"/>
    <w:rsid w:val="00320B57"/>
    <w:rsid w:val="00321297"/>
    <w:rsid w:val="00327B7F"/>
    <w:rsid w:val="00334294"/>
    <w:rsid w:val="003420F6"/>
    <w:rsid w:val="00354604"/>
    <w:rsid w:val="0036190E"/>
    <w:rsid w:val="00362164"/>
    <w:rsid w:val="00374233"/>
    <w:rsid w:val="00394D5D"/>
    <w:rsid w:val="003976D3"/>
    <w:rsid w:val="003B02B2"/>
    <w:rsid w:val="003C4F60"/>
    <w:rsid w:val="003D1564"/>
    <w:rsid w:val="003E3887"/>
    <w:rsid w:val="003E5E13"/>
    <w:rsid w:val="003E6CB9"/>
    <w:rsid w:val="003E6DB6"/>
    <w:rsid w:val="003F0E7B"/>
    <w:rsid w:val="003F3AC6"/>
    <w:rsid w:val="004058ED"/>
    <w:rsid w:val="004124C8"/>
    <w:rsid w:val="0041481E"/>
    <w:rsid w:val="004301BA"/>
    <w:rsid w:val="0043650E"/>
    <w:rsid w:val="00451C17"/>
    <w:rsid w:val="00452BB9"/>
    <w:rsid w:val="00463165"/>
    <w:rsid w:val="0047165D"/>
    <w:rsid w:val="00474037"/>
    <w:rsid w:val="004A0FEB"/>
    <w:rsid w:val="004A7A50"/>
    <w:rsid w:val="004C1B7E"/>
    <w:rsid w:val="004C1DE1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403B"/>
    <w:rsid w:val="005D131C"/>
    <w:rsid w:val="005E52DB"/>
    <w:rsid w:val="005F09E4"/>
    <w:rsid w:val="005F0F11"/>
    <w:rsid w:val="005F292C"/>
    <w:rsid w:val="005F6F8C"/>
    <w:rsid w:val="006103A5"/>
    <w:rsid w:val="00612EE7"/>
    <w:rsid w:val="00617B7B"/>
    <w:rsid w:val="00625693"/>
    <w:rsid w:val="00634F39"/>
    <w:rsid w:val="0064171D"/>
    <w:rsid w:val="006528C1"/>
    <w:rsid w:val="006627C3"/>
    <w:rsid w:val="006659C8"/>
    <w:rsid w:val="00682642"/>
    <w:rsid w:val="006978C1"/>
    <w:rsid w:val="00697F20"/>
    <w:rsid w:val="006A5284"/>
    <w:rsid w:val="006A748E"/>
    <w:rsid w:val="006B5BCB"/>
    <w:rsid w:val="006C5541"/>
    <w:rsid w:val="006E1899"/>
    <w:rsid w:val="006F34DB"/>
    <w:rsid w:val="006F790D"/>
    <w:rsid w:val="00710FCF"/>
    <w:rsid w:val="00715490"/>
    <w:rsid w:val="00715995"/>
    <w:rsid w:val="00716920"/>
    <w:rsid w:val="007230BB"/>
    <w:rsid w:val="007252DE"/>
    <w:rsid w:val="00747945"/>
    <w:rsid w:val="00751F87"/>
    <w:rsid w:val="007615D3"/>
    <w:rsid w:val="00766B3D"/>
    <w:rsid w:val="00771724"/>
    <w:rsid w:val="00783F3B"/>
    <w:rsid w:val="007925CB"/>
    <w:rsid w:val="007B6FEC"/>
    <w:rsid w:val="007D0281"/>
    <w:rsid w:val="007D247E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97A66"/>
    <w:rsid w:val="008B32B1"/>
    <w:rsid w:val="008C3A48"/>
    <w:rsid w:val="008D193A"/>
    <w:rsid w:val="008D7CB4"/>
    <w:rsid w:val="00921869"/>
    <w:rsid w:val="00951CCB"/>
    <w:rsid w:val="009562C0"/>
    <w:rsid w:val="009571E3"/>
    <w:rsid w:val="0097005C"/>
    <w:rsid w:val="00982516"/>
    <w:rsid w:val="00984363"/>
    <w:rsid w:val="009845D4"/>
    <w:rsid w:val="009975E6"/>
    <w:rsid w:val="009A263D"/>
    <w:rsid w:val="009A7D73"/>
    <w:rsid w:val="009B3B21"/>
    <w:rsid w:val="009C2008"/>
    <w:rsid w:val="009C506F"/>
    <w:rsid w:val="009D1FDA"/>
    <w:rsid w:val="009E5F6F"/>
    <w:rsid w:val="009F48E2"/>
    <w:rsid w:val="009F7EE7"/>
    <w:rsid w:val="00A067E9"/>
    <w:rsid w:val="00A16D45"/>
    <w:rsid w:val="00A17B87"/>
    <w:rsid w:val="00A3067D"/>
    <w:rsid w:val="00A46753"/>
    <w:rsid w:val="00A71516"/>
    <w:rsid w:val="00A743A7"/>
    <w:rsid w:val="00A765A1"/>
    <w:rsid w:val="00A92872"/>
    <w:rsid w:val="00AB6460"/>
    <w:rsid w:val="00AC0937"/>
    <w:rsid w:val="00AC2ACA"/>
    <w:rsid w:val="00AC6F51"/>
    <w:rsid w:val="00AD5FFE"/>
    <w:rsid w:val="00AE080D"/>
    <w:rsid w:val="00AF0B9B"/>
    <w:rsid w:val="00AF716D"/>
    <w:rsid w:val="00B04A2B"/>
    <w:rsid w:val="00B21664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97F41"/>
    <w:rsid w:val="00BC100E"/>
    <w:rsid w:val="00C05B96"/>
    <w:rsid w:val="00C150A9"/>
    <w:rsid w:val="00C17532"/>
    <w:rsid w:val="00C2081D"/>
    <w:rsid w:val="00C23AF5"/>
    <w:rsid w:val="00C33548"/>
    <w:rsid w:val="00C33CD7"/>
    <w:rsid w:val="00C35635"/>
    <w:rsid w:val="00C63CCB"/>
    <w:rsid w:val="00C64575"/>
    <w:rsid w:val="00C65549"/>
    <w:rsid w:val="00C75AA3"/>
    <w:rsid w:val="00C977F1"/>
    <w:rsid w:val="00CA1F85"/>
    <w:rsid w:val="00CB0586"/>
    <w:rsid w:val="00CC4B63"/>
    <w:rsid w:val="00CC56D3"/>
    <w:rsid w:val="00CF2706"/>
    <w:rsid w:val="00CF5310"/>
    <w:rsid w:val="00D007C1"/>
    <w:rsid w:val="00D0374A"/>
    <w:rsid w:val="00D17566"/>
    <w:rsid w:val="00D17A92"/>
    <w:rsid w:val="00D2694C"/>
    <w:rsid w:val="00D4685A"/>
    <w:rsid w:val="00D50F30"/>
    <w:rsid w:val="00D5445F"/>
    <w:rsid w:val="00D55BE8"/>
    <w:rsid w:val="00D72EBA"/>
    <w:rsid w:val="00D85692"/>
    <w:rsid w:val="00DA1D4A"/>
    <w:rsid w:val="00DF1DC0"/>
    <w:rsid w:val="00E2391B"/>
    <w:rsid w:val="00E276C2"/>
    <w:rsid w:val="00E33924"/>
    <w:rsid w:val="00E43396"/>
    <w:rsid w:val="00E57386"/>
    <w:rsid w:val="00E631F7"/>
    <w:rsid w:val="00E72F3E"/>
    <w:rsid w:val="00E76A48"/>
    <w:rsid w:val="00E84623"/>
    <w:rsid w:val="00E967ED"/>
    <w:rsid w:val="00EA695D"/>
    <w:rsid w:val="00EB11E9"/>
    <w:rsid w:val="00EB2441"/>
    <w:rsid w:val="00EB4965"/>
    <w:rsid w:val="00EB7FBE"/>
    <w:rsid w:val="00EC15A4"/>
    <w:rsid w:val="00ED7204"/>
    <w:rsid w:val="00EE3A75"/>
    <w:rsid w:val="00EE7F8D"/>
    <w:rsid w:val="00F1020D"/>
    <w:rsid w:val="00F15E16"/>
    <w:rsid w:val="00F334AE"/>
    <w:rsid w:val="00F421B1"/>
    <w:rsid w:val="00F45933"/>
    <w:rsid w:val="00F463B6"/>
    <w:rsid w:val="00F736DD"/>
    <w:rsid w:val="00F85D3C"/>
    <w:rsid w:val="00FA3882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2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197</Words>
  <Characters>968</Characters>
  <DocSecurity>0</DocSecurity>
  <Lines>23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2023-08-04T13:31:00Z</dcterms:created>
  <dcterms:modified xsi:type="dcterms:W3CDTF">2023-08-24T09:27:00Z</dcterms:modified>
</cp:coreProperties>
</file>