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22441" w14:textId="77777777" w:rsidR="00296DF1" w:rsidRPr="000A6405" w:rsidRDefault="00296DF1" w:rsidP="00296DF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7DBA"/>
          <w:sz w:val="20"/>
          <w:szCs w:val="20"/>
        </w:rPr>
      </w:pPr>
      <w:r w:rsidRPr="000A6405">
        <w:rPr>
          <w:rFonts w:cstheme="minorHAnsi"/>
          <w:b/>
          <w:bCs/>
          <w:color w:val="007DBA"/>
          <w:sz w:val="20"/>
          <w:szCs w:val="20"/>
        </w:rPr>
        <w:t>ORALIDADE</w:t>
      </w:r>
    </w:p>
    <w:p w14:paraId="0A92F7F3" w14:textId="77777777" w:rsidR="00296DF1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18"/>
          <w:szCs w:val="18"/>
        </w:rPr>
      </w:pPr>
    </w:p>
    <w:p w14:paraId="59172314" w14:textId="5726BCB9" w:rsidR="00296DF1" w:rsidRPr="00296DF1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96DF1">
        <w:rPr>
          <w:rFonts w:cstheme="minorHAnsi"/>
          <w:b/>
          <w:bCs/>
          <w:color w:val="000000"/>
          <w:sz w:val="18"/>
          <w:szCs w:val="18"/>
        </w:rPr>
        <w:t xml:space="preserve">Nota: </w:t>
      </w:r>
      <w:r w:rsidRPr="00296DF1">
        <w:rPr>
          <w:rFonts w:cstheme="minorHAnsi"/>
          <w:color w:val="000000"/>
          <w:sz w:val="18"/>
          <w:szCs w:val="18"/>
        </w:rPr>
        <w:t>Transcrições dos recursos áudio disponíveis em</w:t>
      </w:r>
      <w:r>
        <w:rPr>
          <w:rFonts w:cstheme="minorHAnsi"/>
          <w:color w:val="000000"/>
          <w:sz w:val="18"/>
          <w:szCs w:val="18"/>
        </w:rPr>
        <w:t xml:space="preserve">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0422D9A8" wp14:editId="4804AA58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22D12" w14:textId="77777777" w:rsidR="00296DF1" w:rsidRDefault="00296DF1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2592B4A" w14:textId="77777777" w:rsidR="00296DF1" w:rsidRDefault="00296DF1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  <w:sectPr w:rsidR="00296DF1" w:rsidSect="00296DF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18" w:bottom="1021" w:left="1418" w:header="709" w:footer="709" w:gutter="0"/>
          <w:pgNumType w:start="187"/>
          <w:cols w:space="284"/>
          <w:titlePg/>
          <w:docGrid w:linePitch="360"/>
        </w:sectPr>
      </w:pPr>
    </w:p>
    <w:p w14:paraId="6815E1CA" w14:textId="630456AC" w:rsidR="00B16BB4" w:rsidRPr="00B16BB4" w:rsidRDefault="00296DF1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A23FBC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180340" distB="180340" distL="114300" distR="114300" simplePos="0" relativeHeight="251661312" behindDoc="0" locked="0" layoutInCell="1" allowOverlap="1" wp14:anchorId="4A07C445" wp14:editId="5158A057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3600000" cy="914400"/>
                <wp:effectExtent l="0" t="0" r="635" b="0"/>
                <wp:wrapTopAndBottom/>
                <wp:docPr id="1769459201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914400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BF46C" w14:textId="77777777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16BB4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  <w:t>SOLUÇÕES</w:t>
                            </w:r>
                          </w:p>
                          <w:p w14:paraId="06EC8F41" w14:textId="226BC590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296DF1"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Fichas/Questões de aula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07C445" id="AutoShape 120" o:spid="_x0000_s1026" style="position:absolute;left:0;text-align:left;margin-left:0;margin-top:0;width:283.45pt;height:1in;z-index:251661312;visibility:visible;mso-wrap-style:square;mso-width-percent:0;mso-wrap-distance-left:9pt;mso-wrap-distance-top:14.2pt;mso-wrap-distance-right:9pt;mso-wrap-distance-bottom:14.2pt;mso-position-horizontal:left;mso-position-horizontal-relative:margin;mso-position-vertical:top;mso-position-vertical-relative:page;mso-width-percent:0;mso-width-relative:margin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1997;0,0;3600000,73;3600000,761997;3444378,914400;155622,914400;0,761997" o:connectangles="0,0,0,0,0,0,0" textboxrect="0,0,3528000,915042"/>
                <v:textbox inset="3mm,0,3mm,1mm">
                  <w:txbxContent>
                    <w:p w14:paraId="124BF46C" w14:textId="77777777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="Calibr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16BB4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  <w:t>SOLUÇÕES</w:t>
                      </w:r>
                    </w:p>
                    <w:p w14:paraId="06EC8F41" w14:textId="226BC590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</w:pPr>
                      <w:r w:rsidRPr="00296DF1"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  <w:t>Fichas/Questões de aula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A23FBC" w:rsidRPr="00A23FBC">
        <w:rPr>
          <w:rFonts w:cstheme="minorHAnsi"/>
          <w:b/>
          <w:bCs/>
          <w:noProof/>
          <w:color w:val="007DBA"/>
          <w:sz w:val="21"/>
          <w:szCs w:val="21"/>
        </w:rPr>
        <w:t>Ficha/Questão de aula 1</w:t>
      </w:r>
      <w:r w:rsidR="00A23FBC" w:rsidRPr="00A23FBC">
        <w:rPr>
          <w:rFonts w:cstheme="minorHAnsi"/>
          <w:noProof/>
          <w:color w:val="007DBA"/>
          <w:sz w:val="21"/>
          <w:szCs w:val="21"/>
        </w:rPr>
        <w:t xml:space="preserve"> (p. 77)</w:t>
      </w:r>
    </w:p>
    <w:p w14:paraId="2A83F95F" w14:textId="2CC5C73E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  <w:r w:rsidR="00A23FBC" w:rsidRPr="00A23FBC">
        <w:t xml:space="preserve"> </w:t>
      </w:r>
      <w:r w:rsidR="00A23FBC" w:rsidRPr="00A23FBC">
        <w:rPr>
          <w:rFonts w:cstheme="minorHAnsi"/>
          <w:color w:val="000000"/>
          <w:sz w:val="20"/>
          <w:szCs w:val="20"/>
        </w:rPr>
        <w:t>(C); (E); (A); (D); (B).</w:t>
      </w:r>
    </w:p>
    <w:p w14:paraId="60BDEF96" w14:textId="1A56EBD5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719D4AC5" w14:textId="0D299897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A23FBC" w:rsidRPr="00A23FBC">
        <w:rPr>
          <w:rFonts w:cstheme="minorHAnsi"/>
          <w:color w:val="000000"/>
          <w:sz w:val="20"/>
          <w:szCs w:val="20"/>
        </w:rPr>
        <w:t>(B);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A23FBC" w:rsidRPr="00A23FBC">
        <w:rPr>
          <w:rFonts w:cstheme="minorHAnsi"/>
          <w:color w:val="000000"/>
          <w:sz w:val="20"/>
          <w:szCs w:val="20"/>
        </w:rPr>
        <w:t>(A);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A23FBC" w:rsidRPr="00A23FBC">
        <w:rPr>
          <w:rFonts w:cstheme="minorHAnsi"/>
          <w:color w:val="000000"/>
          <w:sz w:val="20"/>
          <w:szCs w:val="20"/>
        </w:rPr>
        <w:t>(C);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A23FBC" w:rsidRPr="00A23FBC">
        <w:rPr>
          <w:rFonts w:cstheme="minorHAnsi"/>
          <w:color w:val="000000"/>
          <w:sz w:val="20"/>
          <w:szCs w:val="20"/>
        </w:rPr>
        <w:t>(C).</w:t>
      </w:r>
    </w:p>
    <w:p w14:paraId="2F1E90B7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1C6D5F8" w14:textId="34FF2A25" w:rsidR="00B16BB4" w:rsidRPr="00B16BB4" w:rsidRDefault="00A23FBC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A23FBC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A23FBC">
        <w:rPr>
          <w:rFonts w:cstheme="minorHAnsi"/>
          <w:color w:val="007DBA"/>
          <w:sz w:val="20"/>
          <w:szCs w:val="20"/>
        </w:rPr>
        <w:t>(p. 79)</w:t>
      </w:r>
    </w:p>
    <w:p w14:paraId="540B780A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DBFB9A6" w14:textId="37896C42" w:rsidR="00B16BB4" w:rsidRPr="00B16BB4" w:rsidRDefault="00B16BB4" w:rsidP="00A23FB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 xml:space="preserve">1.1 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(C); 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>1.2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 (A); 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>1.3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 (B); 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>1.4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 (C).</w:t>
      </w:r>
    </w:p>
    <w:p w14:paraId="6AD465E9" w14:textId="263C4217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A23FBC" w:rsidRPr="00A23FBC">
        <w:rPr>
          <w:rFonts w:cstheme="minorHAnsi"/>
          <w:color w:val="000000"/>
          <w:sz w:val="20"/>
          <w:szCs w:val="20"/>
        </w:rPr>
        <w:t>(A); (B); (E).</w:t>
      </w:r>
    </w:p>
    <w:p w14:paraId="6F87FAD3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0C87B0D" w14:textId="08FDD5F3" w:rsidR="00B16BB4" w:rsidRPr="00B16BB4" w:rsidRDefault="00A23FBC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A23FBC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A23FBC">
        <w:rPr>
          <w:rFonts w:cstheme="minorHAnsi"/>
          <w:color w:val="007DBA"/>
          <w:sz w:val="20"/>
          <w:szCs w:val="20"/>
        </w:rPr>
        <w:t>(p. 81)</w:t>
      </w:r>
    </w:p>
    <w:p w14:paraId="46255559" w14:textId="274B64D9" w:rsidR="00B16BB4" w:rsidRPr="00296DF1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296DF1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  <w:r w:rsidR="0015156C" w:rsidRPr="008B6D40">
        <w:rPr>
          <w:rFonts w:ascii="Flama-Bold" w:hAnsi="Flama-Bold" w:cs="Flama-Bold"/>
          <w:b/>
          <w:bCs/>
          <w:sz w:val="18"/>
          <w:szCs w:val="18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e.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V.</w:t>
      </w:r>
    </w:p>
    <w:p w14:paraId="03195E01" w14:textId="18AB5C5C" w:rsidR="00B16BB4" w:rsidRPr="008B6D40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8B6D40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7F381112" w14:textId="01B813CA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>1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5 </w:t>
      </w:r>
      <w:r w:rsidR="0015156C" w:rsidRPr="0015156C">
        <w:rPr>
          <w:rFonts w:cstheme="minorHAnsi"/>
          <w:color w:val="000000"/>
          <w:sz w:val="20"/>
          <w:szCs w:val="20"/>
        </w:rPr>
        <w:t>(B).</w:t>
      </w:r>
    </w:p>
    <w:p w14:paraId="137766F7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84A90E1" w14:textId="26F8D364" w:rsidR="00B16BB4" w:rsidRPr="00B16BB4" w:rsidRDefault="0015156C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Pr="0015156C">
        <w:rPr>
          <w:rFonts w:cstheme="minorHAnsi"/>
          <w:color w:val="007DBA"/>
          <w:sz w:val="20"/>
          <w:szCs w:val="20"/>
        </w:rPr>
        <w:t>(p. 83)</w:t>
      </w:r>
    </w:p>
    <w:p w14:paraId="2FA4C029" w14:textId="0D76CF8B" w:rsidR="00B16BB4" w:rsidRPr="0015156C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  <w:r w:rsidR="0015156C" w:rsidRPr="0015156C"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(A); (B); (D); (F).</w:t>
      </w:r>
    </w:p>
    <w:p w14:paraId="32A9890F" w14:textId="48A05BA7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7069290F" w14:textId="5C1F44C5" w:rsid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(B).</w:t>
      </w:r>
    </w:p>
    <w:p w14:paraId="7C83A7D3" w14:textId="2F858213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br w:type="column"/>
      </w:r>
      <w:r w:rsidRPr="0015156C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180340" distB="180340" distL="114300" distR="114300" simplePos="0" relativeHeight="251663360" behindDoc="0" locked="0" layoutInCell="1" allowOverlap="1" wp14:anchorId="742CC480" wp14:editId="747B48D9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3600000" cy="914400"/>
                <wp:effectExtent l="0" t="0" r="635" b="0"/>
                <wp:wrapTopAndBottom/>
                <wp:docPr id="1616262931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914400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46FBD" w14:textId="77777777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16BB4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  <w:t>SOLUÇÕES</w:t>
                            </w:r>
                          </w:p>
                          <w:p w14:paraId="379F7CCD" w14:textId="77777777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296DF1"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Fichas/Questões de aula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CC480" id="_x0000_s1027" style="position:absolute;left:0;text-align:left;margin-left:0;margin-top:0;width:283.45pt;height:1in;z-index:251663360;visibility:visible;mso-wrap-style:square;mso-width-percent:0;mso-wrap-distance-left:9pt;mso-wrap-distance-top:14.2pt;mso-wrap-distance-right:9pt;mso-wrap-distance-bottom:14.2pt;mso-position-horizontal:left;mso-position-horizontal-relative:margin;mso-position-vertical:top;mso-position-vertical-relative:page;mso-width-percent:0;mso-width-relative:margin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1997;0,0;3600000,73;3600000,761997;3444378,914400;155622,914400;0,761997" o:connectangles="0,0,0,0,0,0,0" textboxrect="0,0,3528000,915042"/>
                <v:textbox inset="3mm,0,3mm,1mm">
                  <w:txbxContent>
                    <w:p w14:paraId="55E46FBD" w14:textId="77777777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="Calibr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16BB4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  <w:t>SOLUÇÕES</w:t>
                      </w:r>
                    </w:p>
                    <w:p w14:paraId="379F7CCD" w14:textId="77777777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</w:pPr>
                      <w:r w:rsidRPr="00296DF1"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  <w:t>Fichas/Questões de aula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15156C" w:rsidRPr="0015156C">
        <w:rPr>
          <w:rFonts w:cstheme="minorHAnsi"/>
          <w:b/>
          <w:bCs/>
          <w:noProof/>
          <w:color w:val="007DBA"/>
          <w:sz w:val="21"/>
          <w:szCs w:val="21"/>
        </w:rPr>
        <w:t>Ficha/Questão de aula 5</w:t>
      </w:r>
      <w:r w:rsidR="0015156C" w:rsidRPr="0015156C">
        <w:rPr>
          <w:rFonts w:cstheme="minorHAnsi"/>
          <w:noProof/>
          <w:color w:val="007DBA"/>
          <w:sz w:val="21"/>
          <w:szCs w:val="21"/>
        </w:rPr>
        <w:t xml:space="preserve"> (p. 85)</w:t>
      </w:r>
    </w:p>
    <w:p w14:paraId="61CA444F" w14:textId="501DA165" w:rsidR="00296DF1" w:rsidRPr="008B6D40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  <w:r w:rsidR="0015156C" w:rsidRPr="008B6D40">
        <w:rPr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e.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f.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V.</w:t>
      </w:r>
    </w:p>
    <w:p w14:paraId="668BFFC3" w14:textId="68D154A9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23DFC677" w14:textId="0DADD80C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(C).</w:t>
      </w:r>
    </w:p>
    <w:p w14:paraId="1A0A5001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B037BC3" w14:textId="77777777" w:rsidR="0015156C" w:rsidRDefault="0015156C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15156C">
        <w:rPr>
          <w:rFonts w:cstheme="minorHAnsi"/>
          <w:color w:val="007DBA"/>
          <w:sz w:val="20"/>
          <w:szCs w:val="20"/>
        </w:rPr>
        <w:t>(p. 87)</w:t>
      </w:r>
    </w:p>
    <w:p w14:paraId="158D1669" w14:textId="7225DDBA" w:rsidR="00296DF1" w:rsidRPr="0015156C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  <w:r w:rsidR="0015156C" w:rsidRPr="0015156C"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(E); (B); (D); (A); (C); (F).</w:t>
      </w:r>
    </w:p>
    <w:p w14:paraId="37121575" w14:textId="541F1FF7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296DF1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4BCDE991" w14:textId="36D3D277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(C).</w:t>
      </w:r>
    </w:p>
    <w:p w14:paraId="35864521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B16DA94" w14:textId="7D8AFCC2" w:rsidR="00296DF1" w:rsidRPr="00B16BB4" w:rsidRDefault="0015156C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15156C">
        <w:rPr>
          <w:rFonts w:cstheme="minorHAnsi"/>
          <w:color w:val="007DBA"/>
          <w:sz w:val="20"/>
          <w:szCs w:val="20"/>
        </w:rPr>
        <w:t>(p. 89)</w:t>
      </w:r>
    </w:p>
    <w:p w14:paraId="36CC4691" w14:textId="2D28B0DE" w:rsidR="00296DF1" w:rsidRPr="008B6D40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1.</w:t>
      </w:r>
      <w:r w:rsidR="0015156C" w:rsidRPr="008B6D40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</w:rPr>
        <w:t>(E), (C), (B), (A), (D).</w:t>
      </w:r>
    </w:p>
    <w:p w14:paraId="6E7EA6B4" w14:textId="1CE8577A" w:rsidR="00296DF1" w:rsidRPr="008B6D40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2.</w:t>
      </w:r>
      <w:r w:rsidR="00296DF1" w:rsidRPr="008B6D40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0BCE3E15" w14:textId="108E19F4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296DF1" w:rsidRPr="00B16BB4">
        <w:rPr>
          <w:rFonts w:cstheme="minorHAnsi"/>
          <w:b/>
          <w:bCs/>
          <w:color w:val="000000"/>
          <w:sz w:val="20"/>
          <w:szCs w:val="20"/>
        </w:rPr>
        <w:t>1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(C).</w:t>
      </w:r>
    </w:p>
    <w:p w14:paraId="3DABBA7D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01E2262" w14:textId="11D1A9D4" w:rsidR="00296DF1" w:rsidRPr="00B16BB4" w:rsidRDefault="0015156C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15156C">
        <w:rPr>
          <w:rFonts w:cstheme="minorHAnsi"/>
          <w:color w:val="007DBA"/>
          <w:sz w:val="20"/>
          <w:szCs w:val="20"/>
        </w:rPr>
        <w:t>(p. 91)</w:t>
      </w:r>
    </w:p>
    <w:p w14:paraId="1F19BC55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395ABB3C" w14:textId="40795328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 xml:space="preserve">1.1 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(B);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1.2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(A);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1.3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(D);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1.4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(C);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1.5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(A).</w:t>
      </w:r>
    </w:p>
    <w:p w14:paraId="3C0C0FDC" w14:textId="4BE03A63" w:rsidR="00296DF1" w:rsidRDefault="00296DF1">
      <w:pPr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br w:type="page"/>
      </w:r>
    </w:p>
    <w:p w14:paraId="542CFB7A" w14:textId="7A75D4D1" w:rsidR="00296DF1" w:rsidRPr="000A6405" w:rsidRDefault="000A6405" w:rsidP="000A6405">
      <w:pPr>
        <w:autoSpaceDE w:val="0"/>
        <w:autoSpaceDN w:val="0"/>
        <w:adjustRightInd w:val="0"/>
        <w:spacing w:after="120" w:line="240" w:lineRule="auto"/>
        <w:rPr>
          <w:rFonts w:cstheme="minorHAnsi"/>
          <w:b/>
          <w:bCs/>
          <w:color w:val="007DBA"/>
          <w:sz w:val="20"/>
          <w:szCs w:val="20"/>
        </w:rPr>
      </w:pPr>
      <w:r w:rsidRPr="000A6405">
        <w:rPr>
          <w:rFonts w:cstheme="minorHAnsi"/>
          <w:b/>
          <w:bCs/>
          <w:color w:val="007DBA"/>
          <w:sz w:val="20"/>
          <w:szCs w:val="20"/>
        </w:rPr>
        <w:lastRenderedPageBreak/>
        <w:t>LEITURA</w:t>
      </w:r>
    </w:p>
    <w:p w14:paraId="2F870251" w14:textId="729F56F3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CB31B0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CB31B0">
        <w:rPr>
          <w:rFonts w:cstheme="minorHAnsi"/>
          <w:color w:val="007DBA"/>
          <w:sz w:val="20"/>
          <w:szCs w:val="20"/>
        </w:rPr>
        <w:t>(p. 93)</w:t>
      </w:r>
    </w:p>
    <w:p w14:paraId="653D6FBB" w14:textId="77777777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CB31B0">
        <w:rPr>
          <w:rFonts w:cstheme="minorHAnsi"/>
          <w:color w:val="000000"/>
          <w:sz w:val="20"/>
          <w:szCs w:val="20"/>
        </w:rPr>
        <w:t>(E), (C), (A), (B), (D).</w:t>
      </w:r>
    </w:p>
    <w:p w14:paraId="00F4424A" w14:textId="5DE7251C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59FC3D6" w14:textId="2DD61772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2.1 </w:t>
      </w:r>
      <w:r w:rsidRPr="00CB31B0">
        <w:rPr>
          <w:rFonts w:cstheme="minorHAnsi"/>
          <w:color w:val="000000"/>
          <w:sz w:val="20"/>
          <w:szCs w:val="20"/>
        </w:rPr>
        <w:t>(C).</w:t>
      </w: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 2.2 </w:t>
      </w:r>
      <w:r w:rsidRPr="00CB31B0">
        <w:rPr>
          <w:rFonts w:cstheme="minorHAnsi"/>
          <w:color w:val="000000"/>
          <w:sz w:val="20"/>
          <w:szCs w:val="20"/>
        </w:rPr>
        <w:t>(D).</w:t>
      </w:r>
    </w:p>
    <w:p w14:paraId="42F4077F" w14:textId="5D95468A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3. </w:t>
      </w:r>
      <w:r w:rsidRPr="00CB31B0">
        <w:rPr>
          <w:rFonts w:cstheme="minorHAnsi"/>
          <w:color w:val="000000"/>
          <w:spacing w:val="-2"/>
          <w:sz w:val="20"/>
          <w:szCs w:val="20"/>
        </w:rPr>
        <w:t>Na sequência do compromisso assumido pelos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agricultores holandeses, foi reduzido o uso de pesticidas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químicos na produção de plantas cultivadas em estufas,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4"/>
          <w:sz w:val="20"/>
          <w:szCs w:val="20"/>
        </w:rPr>
        <w:t xml:space="preserve">bem como o uso de antibióticos na avicultura e </w:t>
      </w:r>
      <w:r w:rsidRPr="0053076A">
        <w:rPr>
          <w:rFonts w:cstheme="minorHAnsi"/>
          <w:color w:val="000000"/>
          <w:spacing w:val="-4"/>
          <w:sz w:val="20"/>
          <w:szCs w:val="20"/>
        </w:rPr>
        <w:t>pecuária.</w:t>
      </w:r>
    </w:p>
    <w:p w14:paraId="0FBA6CC8" w14:textId="31A8467B" w:rsidR="00296DF1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pacing w:val="-2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4.</w:t>
      </w:r>
      <w:r w:rsidRPr="00CB31B0">
        <w:rPr>
          <w:rFonts w:cstheme="minorHAnsi"/>
          <w:color w:val="000000"/>
          <w:sz w:val="20"/>
          <w:szCs w:val="20"/>
        </w:rPr>
        <w:t xml:space="preserve"> </w:t>
      </w:r>
      <w:r w:rsidRPr="00CB31B0">
        <w:rPr>
          <w:rFonts w:cstheme="minorHAnsi"/>
          <w:color w:val="000000"/>
          <w:spacing w:val="-2"/>
          <w:sz w:val="20"/>
          <w:szCs w:val="20"/>
        </w:rPr>
        <w:t>A WUR é considerada a mais importante instituição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de investigação agrária existente no mundo e é um dos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elementos fundamentais do Food Valley, onde trabalha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em conjunto com empresas tecnológicas e explorações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agrícolas, na busca de soluções inovadoras para a crise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alimentar. Atualmente, a universidade já desenvolveu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projetos e celebrou acordos com mais de 140 países e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universidades de seis continentes.</w:t>
      </w:r>
    </w:p>
    <w:p w14:paraId="43121611" w14:textId="77777777" w:rsidR="00CB31B0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DEBEE33" w14:textId="7438D361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CB31B0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CB31B0">
        <w:rPr>
          <w:rFonts w:cstheme="minorHAnsi"/>
          <w:color w:val="007DBA"/>
          <w:sz w:val="20"/>
          <w:szCs w:val="20"/>
        </w:rPr>
        <w:t>(p. 95)</w:t>
      </w:r>
    </w:p>
    <w:p w14:paraId="5F1E078C" w14:textId="77777777" w:rsidR="00296DF1" w:rsidRPr="008B6D40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</w:p>
    <w:p w14:paraId="00921C95" w14:textId="04CDE5D0" w:rsidR="00CB31B0" w:rsidRPr="008B6D4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a.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</w:t>
      </w:r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 xml:space="preserve">Summer of soul 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(</w:t>
      </w:r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 xml:space="preserve">… </w:t>
      </w:r>
      <w:proofErr w:type="gramStart"/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>or, when</w:t>
      </w:r>
      <w:proofErr w:type="gramEnd"/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 xml:space="preserve"> the revolution could not be</w:t>
      </w:r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br/>
        <w:t>televised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);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Ahmir Khalib Thompson;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Questlove;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d.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br/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documentário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musical;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Festival Cultural de Harlem;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br/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f.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2021;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g.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IndieLisboa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.</w:t>
      </w:r>
    </w:p>
    <w:p w14:paraId="005F3269" w14:textId="1D11E0FE" w:rsidR="00CB31B0" w:rsidRPr="008B6D4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2"/>
          <w:sz w:val="20"/>
          <w:szCs w:val="20"/>
          <w:lang w:val="en-US"/>
        </w:rPr>
      </w:pP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2.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a.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e. V.</w:t>
      </w:r>
    </w:p>
    <w:p w14:paraId="18C2687B" w14:textId="2CB89A1F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B31B0">
        <w:rPr>
          <w:rFonts w:cstheme="minorHAnsi"/>
          <w:b/>
          <w:color w:val="000000"/>
          <w:spacing w:val="-2"/>
          <w:sz w:val="20"/>
          <w:szCs w:val="20"/>
        </w:rPr>
        <w:t>2.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1 </w:t>
      </w:r>
      <w:r w:rsidRPr="00CB31B0">
        <w:rPr>
          <w:rFonts w:cstheme="minorHAnsi"/>
          <w:b/>
          <w:color w:val="000000"/>
          <w:spacing w:val="-2"/>
          <w:sz w:val="20"/>
          <w:szCs w:val="20"/>
        </w:rPr>
        <w:t>a.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O filme de que se fala tem como tema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Festival Cultural de Harlem. </w:t>
      </w:r>
      <w:r w:rsidRPr="00CB31B0">
        <w:rPr>
          <w:rFonts w:cstheme="minorHAnsi"/>
          <w:b/>
          <w:color w:val="000000"/>
          <w:spacing w:val="-2"/>
          <w:sz w:val="20"/>
          <w:szCs w:val="20"/>
        </w:rPr>
        <w:t>b.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O evento tinha caído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no esquecimento </w:t>
      </w:r>
      <w:r w:rsidRPr="00CB31B0">
        <w:rPr>
          <w:rFonts w:cstheme="minorHAnsi"/>
          <w:b/>
          <w:color w:val="000000"/>
          <w:spacing w:val="-2"/>
          <w:sz w:val="20"/>
          <w:szCs w:val="20"/>
        </w:rPr>
        <w:t>d.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D65014">
        <w:rPr>
          <w:rFonts w:cstheme="minorHAnsi"/>
          <w:i/>
          <w:iCs/>
          <w:color w:val="000000"/>
          <w:spacing w:val="-2"/>
          <w:sz w:val="20"/>
          <w:szCs w:val="20"/>
        </w:rPr>
        <w:t>Summer of soul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deu a conhecer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hibridização de cantos de igreja com instrumentalização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laica.</w:t>
      </w:r>
    </w:p>
    <w:p w14:paraId="6F875C50" w14:textId="4E94ACBB" w:rsidR="00CB31B0" w:rsidRPr="00D65014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D65014">
        <w:rPr>
          <w:rFonts w:cstheme="minorHAnsi"/>
          <w:b/>
          <w:color w:val="000000"/>
          <w:spacing w:val="-4"/>
          <w:sz w:val="20"/>
          <w:szCs w:val="20"/>
        </w:rPr>
        <w:t>3.</w:t>
      </w:r>
      <w:r w:rsidRPr="00D65014">
        <w:rPr>
          <w:rFonts w:cstheme="minorHAnsi"/>
          <w:color w:val="000000"/>
          <w:spacing w:val="-4"/>
          <w:sz w:val="20"/>
          <w:szCs w:val="20"/>
        </w:rPr>
        <w:t xml:space="preserve"> O bairro de Harlem situa-se em Nova Iorque e é,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essencialmente, habitado por uma população afro-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-americana, à qual se juntam latinos e outros imigrantes,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sendo a população branca aí residente uma pequena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minoria.</w:t>
      </w:r>
    </w:p>
    <w:p w14:paraId="4E53F772" w14:textId="59D99238" w:rsidR="00296DF1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pacing w:val="-2"/>
          <w:sz w:val="20"/>
          <w:szCs w:val="20"/>
        </w:rPr>
      </w:pPr>
      <w:r w:rsidRPr="00CB31B0">
        <w:rPr>
          <w:rFonts w:cstheme="minorHAnsi"/>
          <w:b/>
          <w:color w:val="000000"/>
          <w:spacing w:val="-2"/>
          <w:sz w:val="20"/>
          <w:szCs w:val="20"/>
        </w:rPr>
        <w:t>4.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O crítico começa por, logo no título, referir que 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trata de um «extraordinário documentário musical»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sobre um tema a que não tem sido dada a importância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que merece e acrescenta que o realizador deu «bom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uso à estrutura temática do festival» (l. 28). Das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suas palavras ficamos a saber que se está perante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um «majestoso documentário» (ll. 23-24), um hino à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alegria, uma «festa em forma de cinema» (l. 58).</w:t>
      </w:r>
    </w:p>
    <w:p w14:paraId="0648AFE0" w14:textId="0ECC65DA" w:rsidR="00296DF1" w:rsidRPr="00D65014" w:rsidRDefault="00D65014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>
        <w:rPr>
          <w:rFonts w:cstheme="minorHAnsi"/>
          <w:b/>
          <w:bCs/>
          <w:color w:val="007DBA"/>
          <w:sz w:val="20"/>
          <w:szCs w:val="20"/>
        </w:rPr>
        <w:br w:type="column"/>
      </w:r>
      <w:r w:rsidRPr="00D65014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D65014">
        <w:rPr>
          <w:rFonts w:cstheme="minorHAnsi"/>
          <w:color w:val="007DBA"/>
          <w:sz w:val="20"/>
          <w:szCs w:val="20"/>
        </w:rPr>
        <w:t>(p. 97)</w:t>
      </w:r>
    </w:p>
    <w:p w14:paraId="1B92CA97" w14:textId="1711E84D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>a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. «Lord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, o honesto proprietário do castelo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– que há várias gerações pertence à família –, adverte 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comprador»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4-6)</w:t>
      </w:r>
    </w:p>
    <w:p w14:paraId="08393BB2" w14:textId="1FBE769B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EB78C4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EB78C4">
        <w:rPr>
          <w:rFonts w:cstheme="minorHAnsi"/>
          <w:color w:val="000000"/>
          <w:spacing w:val="-4"/>
          <w:sz w:val="20"/>
          <w:szCs w:val="20"/>
        </w:rPr>
        <w:t>«a oposição entre o conservadorismo da cultura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aristocrática britânica, e a nova cultura americana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que, do outro lado do Atlântico, rejeita a monarquia, os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 xml:space="preserve">títulos de nobreza e as crenças tradicionais.» </w:t>
      </w:r>
      <w:r w:rsidRPr="008B6D40">
        <w:rPr>
          <w:rFonts w:cstheme="minorHAnsi"/>
          <w:color w:val="000000"/>
          <w:spacing w:val="-4"/>
          <w:sz w:val="20"/>
          <w:szCs w:val="20"/>
        </w:rPr>
        <w:t>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20-24)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c. </w:t>
      </w:r>
      <w:r w:rsidRPr="008B6D40">
        <w:rPr>
          <w:rFonts w:cstheme="minorHAnsi"/>
          <w:color w:val="000000"/>
          <w:spacing w:val="-4"/>
          <w:sz w:val="20"/>
          <w:szCs w:val="20"/>
        </w:rPr>
        <w:t>«Com o avançar da narrativa, assiste-se ao triste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declínio do fantasma, que chega ao cúmulo de ter medo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de... tentar assustar.»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51-53)</w:t>
      </w:r>
    </w:p>
    <w:p w14:paraId="6E5B3C95" w14:textId="4AC409AD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 «quando descreve a Sra.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, mulher do diplomata,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diz que esta ‘parecia quase inglesa, e aí estava um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excelente motivo para se dizer que temos [a Inglaterra],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hoje, tudo em comum com a América, exceto, é claro, 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idioma’.»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31-35)</w:t>
      </w:r>
    </w:p>
    <w:p w14:paraId="4AA81DB9" w14:textId="5B28A909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e. 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«Em 'O fantasma dos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',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Oscar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Wilde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faz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uso de certos traços que caracterizam a sua escrita,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como o humor, a sátira e os ambientes sombrios com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alusões ao sobrenatural.»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65-68)</w:t>
      </w:r>
    </w:p>
    <w:p w14:paraId="2E8924F7" w14:textId="77777777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2. </w:t>
      </w:r>
      <w:r w:rsidRPr="008B6D40">
        <w:rPr>
          <w:rFonts w:cstheme="minorHAnsi"/>
          <w:color w:val="000000"/>
          <w:spacing w:val="-4"/>
          <w:sz w:val="20"/>
          <w:szCs w:val="20"/>
        </w:rPr>
        <w:t>(C).</w:t>
      </w:r>
    </w:p>
    <w:p w14:paraId="5120903D" w14:textId="0928D992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3. 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O autor descreve Lord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como sendo um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inglês honesto, por oposição ao arrogante americano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 xml:space="preserve">Sr.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; o próprio fantasma tem o requinte do povo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inglês e da cultura aristocrática inglesa, enquanto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do outro lado se depara com uma família que, com 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pragmatismo dos novos-ricos, rejeita a cultura e as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crenças tradicionais.</w:t>
      </w:r>
    </w:p>
    <w:p w14:paraId="694A59FC" w14:textId="77777777" w:rsidR="00D65014" w:rsidRPr="00D65014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</w:pPr>
      <w:r w:rsidRPr="00D65014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4.</w:t>
      </w:r>
    </w:p>
    <w:p w14:paraId="643EE9D1" w14:textId="36F0A7E5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EB78C4">
        <w:rPr>
          <w:rFonts w:cstheme="minorHAnsi"/>
          <w:color w:val="000000"/>
          <w:spacing w:val="-4"/>
          <w:sz w:val="20"/>
          <w:szCs w:val="20"/>
        </w:rPr>
        <w:t>Exemplos de observações objetivas do autor do texto: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«Na Primavera de 1890, o diplomata americano Hiram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 xml:space="preserve">B.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 chega a Inglaterra e decide comprar o Castelo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 xml:space="preserve">de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, nos arredores de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Ascott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>.» (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>. 1-3);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«a oposição entre o conservadorismo da cultura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aristocrática britânica, e a nova cultura americana»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(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>. 20-22); «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Oscar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Wilde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 faz uso de certos traços que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caracterizam a sua escrita, como o humor, a sátira e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os ambientes sombrios com alusões ao sobrenatural.»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</w:r>
      <w:r w:rsidRPr="008B6D40">
        <w:rPr>
          <w:rFonts w:cstheme="minorHAnsi"/>
          <w:color w:val="000000"/>
          <w:spacing w:val="-4"/>
          <w:sz w:val="20"/>
          <w:szCs w:val="20"/>
        </w:rPr>
        <w:t>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65-68).</w:t>
      </w:r>
    </w:p>
    <w:p w14:paraId="259C0A0A" w14:textId="49308CFD" w:rsidR="00D65014" w:rsidRPr="000A6405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8B6D40">
        <w:rPr>
          <w:rFonts w:cstheme="minorHAnsi"/>
          <w:color w:val="000000"/>
          <w:spacing w:val="-4"/>
          <w:sz w:val="20"/>
          <w:szCs w:val="20"/>
        </w:rPr>
        <w:t>Exemplos de observações subjetivas do autor do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 xml:space="preserve">texto: «a resposta de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a Lord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não se faz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esperar e surge tão curiosa quanto arrogante»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13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15); «acrescenta, indelicadamente»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16-17); «ilustra a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vacuidade com que o autor caracteriza os britânicos e os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americanos»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30-31).</w:t>
      </w:r>
      <w:r w:rsidR="00296DF1">
        <w:rPr>
          <w:rFonts w:cstheme="minorHAnsi"/>
          <w:color w:val="000000"/>
          <w:sz w:val="20"/>
          <w:szCs w:val="20"/>
        </w:rPr>
        <w:br w:type="column"/>
      </w:r>
      <w:r w:rsidRPr="00D65014">
        <w:rPr>
          <w:rFonts w:cstheme="minorHAnsi"/>
          <w:b/>
          <w:bCs/>
          <w:color w:val="007DBA"/>
          <w:sz w:val="20"/>
          <w:szCs w:val="20"/>
        </w:rPr>
        <w:lastRenderedPageBreak/>
        <w:t>EDUCAÇÃO LITERÁRIA</w:t>
      </w:r>
    </w:p>
    <w:p w14:paraId="2A9F90FB" w14:textId="77777777" w:rsidR="000066CA" w:rsidRDefault="000066C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10FFDDBA" w14:textId="1C029875" w:rsidR="00296DF1" w:rsidRPr="00B16BB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D65014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7A3359">
        <w:rPr>
          <w:rFonts w:cstheme="minorHAnsi"/>
          <w:color w:val="007DBA"/>
          <w:sz w:val="20"/>
          <w:szCs w:val="20"/>
        </w:rPr>
        <w:t>(p. 99)</w:t>
      </w:r>
    </w:p>
    <w:p w14:paraId="04EC6196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D65014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D65014">
        <w:rPr>
          <w:rFonts w:cstheme="minorHAnsi"/>
          <w:color w:val="000000"/>
          <w:sz w:val="20"/>
          <w:szCs w:val="20"/>
        </w:rPr>
        <w:t>(D).</w:t>
      </w:r>
    </w:p>
    <w:p w14:paraId="1D387734" w14:textId="142FB2D5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D65014">
        <w:rPr>
          <w:rFonts w:cstheme="minorHAnsi"/>
          <w:b/>
          <w:bCs/>
          <w:color w:val="000000"/>
          <w:sz w:val="20"/>
          <w:szCs w:val="20"/>
        </w:rPr>
        <w:t xml:space="preserve">2. </w:t>
      </w:r>
      <w:r w:rsidRPr="00D65014">
        <w:rPr>
          <w:rFonts w:cstheme="minorHAnsi"/>
          <w:color w:val="000000"/>
          <w:sz w:val="20"/>
          <w:szCs w:val="20"/>
        </w:rPr>
        <w:t>(B).</w:t>
      </w:r>
    </w:p>
    <w:p w14:paraId="1A41C1D6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D65014">
        <w:rPr>
          <w:rFonts w:cstheme="minorHAnsi"/>
          <w:b/>
          <w:bCs/>
          <w:color w:val="000000"/>
          <w:sz w:val="20"/>
          <w:szCs w:val="20"/>
        </w:rPr>
        <w:t xml:space="preserve">3. </w:t>
      </w:r>
      <w:r w:rsidRPr="00D65014">
        <w:rPr>
          <w:rFonts w:cstheme="minorHAnsi"/>
          <w:color w:val="000000"/>
          <w:sz w:val="20"/>
          <w:szCs w:val="20"/>
        </w:rPr>
        <w:t>(A); (B); (D).</w:t>
      </w:r>
    </w:p>
    <w:p w14:paraId="415D2175" w14:textId="481516B6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A aia optou por escolher um pequeno punhal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entre todas as riquezas que tinha à sua disposição, uma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vez que o amor que sentia pelo filho e a crença na vida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para além da morte a levaram a ter a certeza de que o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suicídio seria o único caminho para o reencontro.</w:t>
      </w:r>
    </w:p>
    <w:p w14:paraId="2CD953E1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</w:p>
    <w:p w14:paraId="7A7717B1" w14:textId="00C0B6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«muda e hirta»; «clara e rósea»; «maravilhoso 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faiscante»; «brilhantes e secos».</w:t>
      </w:r>
    </w:p>
    <w:p w14:paraId="6552BCA8" w14:textId="0EADED93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«Senhores, aias, homens de armas»; «os escudos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oiro, as armas marchetadas, os montões de diamantes,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as pilhas de moedas».</w:t>
      </w:r>
    </w:p>
    <w:p w14:paraId="071F1E99" w14:textId="5E74C17B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«acendeu um maravilhoso e faiscante incêndio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oiro e pedrarias».</w:t>
      </w:r>
    </w:p>
    <w:p w14:paraId="2CD77674" w14:textId="5F803DE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«e já o Sol se erguia, e era tarde, e o seu menino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chorava decerto, e procurava o seu peito!...»; «Que joia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maravilhosa, que fio de diamantes, que punhado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rubis ia ela escolher?».</w:t>
      </w:r>
    </w:p>
    <w:p w14:paraId="60E7FFE7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«mãe ditosa» e «mãe dolorosa».</w:t>
      </w:r>
    </w:p>
    <w:p w14:paraId="2F906A3A" w14:textId="1A7CC8CE" w:rsidR="00296DF1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5.1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Esta antítese reforça a infelicidade e o enorme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desgosto da escrava, por oposição à ventura e felicidade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da rainha.</w:t>
      </w:r>
    </w:p>
    <w:p w14:paraId="7A3D6947" w14:textId="77777777" w:rsidR="000066CA" w:rsidRDefault="000066C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bookmarkStart w:id="0" w:name="_Hlk147303816"/>
    </w:p>
    <w:p w14:paraId="2F63AC7E" w14:textId="0C281F17" w:rsidR="00296DF1" w:rsidRPr="00B16BB4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53076A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53076A">
        <w:rPr>
          <w:rFonts w:cstheme="minorHAnsi"/>
          <w:color w:val="007DBA"/>
          <w:sz w:val="20"/>
          <w:szCs w:val="20"/>
        </w:rPr>
        <w:t>(p. 101)</w:t>
      </w:r>
    </w:p>
    <w:bookmarkEnd w:id="0"/>
    <w:p w14:paraId="774258BB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53076A">
        <w:rPr>
          <w:rFonts w:cstheme="minorHAnsi"/>
          <w:color w:val="000000"/>
          <w:sz w:val="20"/>
          <w:szCs w:val="20"/>
        </w:rPr>
        <w:t>(B); (D); (A); (E); (F); (C).</w:t>
      </w:r>
    </w:p>
    <w:p w14:paraId="4752E842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 xml:space="preserve">2. </w:t>
      </w:r>
      <w:r w:rsidRPr="0053076A">
        <w:rPr>
          <w:rFonts w:cstheme="minorHAnsi"/>
          <w:color w:val="000000"/>
          <w:sz w:val="20"/>
          <w:szCs w:val="20"/>
        </w:rPr>
        <w:t>(B).</w:t>
      </w:r>
    </w:p>
    <w:p w14:paraId="52A4FC39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62545F77" w14:textId="72CDE9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53076A">
        <w:rPr>
          <w:rFonts w:cstheme="minorHAnsi"/>
          <w:color w:val="000000"/>
          <w:sz w:val="20"/>
          <w:szCs w:val="20"/>
        </w:rPr>
        <w:t>Neste excerto, a tia do narrador acusa a mãe deste</w:t>
      </w:r>
      <w:r w:rsidRPr="0053076A">
        <w:rPr>
          <w:rFonts w:cstheme="minorHAnsi"/>
          <w:color w:val="000000"/>
          <w:sz w:val="20"/>
          <w:szCs w:val="20"/>
        </w:rPr>
        <w:br/>
        <w:t>de ter trocado as galinhas quando as trouxe da feira.</w:t>
      </w:r>
      <w:r w:rsidRPr="0053076A">
        <w:rPr>
          <w:rFonts w:cstheme="minorHAnsi"/>
          <w:color w:val="000000"/>
          <w:sz w:val="20"/>
          <w:szCs w:val="20"/>
        </w:rPr>
        <w:br/>
        <w:t>A acusação é feita «de costas, mas com firmeza»,</w:t>
      </w:r>
      <w:r w:rsidRPr="0053076A">
        <w:rPr>
          <w:rFonts w:cstheme="minorHAnsi"/>
          <w:color w:val="000000"/>
          <w:sz w:val="20"/>
          <w:szCs w:val="20"/>
        </w:rPr>
        <w:br/>
        <w:t>reforçando, deste modo, a intenção de intensificar o</w:t>
      </w:r>
      <w:r w:rsidRPr="0053076A">
        <w:rPr>
          <w:rFonts w:cstheme="minorHAnsi"/>
          <w:color w:val="000000"/>
          <w:sz w:val="20"/>
          <w:szCs w:val="20"/>
        </w:rPr>
        <w:br/>
        <w:t>conflito que já se tinha iniciado na feira.</w:t>
      </w:r>
    </w:p>
    <w:p w14:paraId="59DF55E2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5DC7C383" w14:textId="6283E937" w:rsidR="00296DF1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pacing w:val="-3"/>
          <w:sz w:val="20"/>
          <w:szCs w:val="20"/>
        </w:rPr>
      </w:pPr>
      <w:r w:rsidRPr="0053076A">
        <w:rPr>
          <w:rFonts w:cstheme="minorHAnsi"/>
          <w:color w:val="000000"/>
          <w:spacing w:val="-3"/>
          <w:sz w:val="20"/>
          <w:szCs w:val="20"/>
        </w:rPr>
        <w:t>O narrador é participante e assume uma posição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subjetiva, uma vez que não é imparcial na apresentação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dos factos; o segmento «Minha mãe, cheia de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compreensão cristã e de horror às trovoadas, ainda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pensou em destrocar tudo outra vez.» prova que o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narrador atribui a culpa da discussão à tia e procura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defender a mãe.</w:t>
      </w:r>
    </w:p>
    <w:p w14:paraId="13CA9FDD" w14:textId="3F1B07E4" w:rsidR="0053076A" w:rsidRPr="00B16BB4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53076A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53076A">
        <w:rPr>
          <w:rFonts w:cstheme="minorHAnsi"/>
          <w:color w:val="007DBA"/>
          <w:sz w:val="20"/>
          <w:szCs w:val="20"/>
        </w:rPr>
        <w:t>(p. 103)</w:t>
      </w:r>
    </w:p>
    <w:p w14:paraId="1F7EEFCD" w14:textId="77777777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8B6D40">
        <w:rPr>
          <w:rFonts w:cstheme="minorHAnsi"/>
          <w:color w:val="000000"/>
          <w:sz w:val="20"/>
          <w:szCs w:val="20"/>
        </w:rPr>
        <w:t>(A).</w:t>
      </w:r>
    </w:p>
    <w:p w14:paraId="0D0A7F1B" w14:textId="1B0164A6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2. a. </w:t>
      </w:r>
      <w:r w:rsidRPr="008B6D40">
        <w:rPr>
          <w:rFonts w:cstheme="minorHAnsi"/>
          <w:color w:val="000000"/>
          <w:sz w:val="20"/>
          <w:szCs w:val="20"/>
        </w:rPr>
        <w:t>4;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b. </w:t>
      </w:r>
      <w:r w:rsidRPr="008B6D40">
        <w:rPr>
          <w:rFonts w:cstheme="minorHAnsi"/>
          <w:color w:val="000000"/>
          <w:sz w:val="20"/>
          <w:szCs w:val="20"/>
        </w:rPr>
        <w:t>7;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c. </w:t>
      </w:r>
      <w:r w:rsidRPr="008B6D40">
        <w:rPr>
          <w:rFonts w:cstheme="minorHAnsi"/>
          <w:color w:val="000000"/>
          <w:sz w:val="20"/>
          <w:szCs w:val="20"/>
        </w:rPr>
        <w:t>1;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d. </w:t>
      </w:r>
      <w:r w:rsidRPr="008B6D40">
        <w:rPr>
          <w:rFonts w:cstheme="minorHAnsi"/>
          <w:color w:val="000000"/>
          <w:sz w:val="20"/>
          <w:szCs w:val="20"/>
        </w:rPr>
        <w:t>6;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e. </w:t>
      </w:r>
      <w:r w:rsidRPr="008B6D40">
        <w:rPr>
          <w:rFonts w:cstheme="minorHAnsi"/>
          <w:color w:val="000000"/>
          <w:sz w:val="20"/>
          <w:szCs w:val="20"/>
        </w:rPr>
        <w:t>2;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f. </w:t>
      </w:r>
      <w:r w:rsidRPr="008B6D40">
        <w:rPr>
          <w:rFonts w:cstheme="minorHAnsi"/>
          <w:color w:val="000000"/>
          <w:sz w:val="20"/>
          <w:szCs w:val="20"/>
        </w:rPr>
        <w:t>8;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g. </w:t>
      </w:r>
      <w:r w:rsidRPr="008B6D40">
        <w:rPr>
          <w:rFonts w:cstheme="minorHAnsi"/>
          <w:color w:val="000000"/>
          <w:sz w:val="20"/>
          <w:szCs w:val="20"/>
        </w:rPr>
        <w:t>3;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h. </w:t>
      </w:r>
      <w:r w:rsidRPr="008B6D40">
        <w:rPr>
          <w:rFonts w:cstheme="minorHAnsi"/>
          <w:color w:val="000000"/>
          <w:sz w:val="20"/>
          <w:szCs w:val="20"/>
        </w:rPr>
        <w:t>5.</w:t>
      </w:r>
    </w:p>
    <w:p w14:paraId="14838B6B" w14:textId="181E7B4E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3. </w:t>
      </w:r>
      <w:r w:rsidRPr="008B6D40">
        <w:rPr>
          <w:rFonts w:cstheme="minorHAnsi"/>
          <w:color w:val="000000"/>
          <w:spacing w:val="-2"/>
          <w:sz w:val="20"/>
          <w:szCs w:val="20"/>
        </w:rPr>
        <w:t>O Silvestre começa por tentar apaziguar/acalmar o</w:t>
      </w:r>
      <w:r w:rsidRPr="008B6D40">
        <w:rPr>
          <w:rFonts w:cstheme="minorHAnsi"/>
          <w:color w:val="000000"/>
          <w:spacing w:val="-2"/>
          <w:sz w:val="20"/>
          <w:szCs w:val="20"/>
        </w:rPr>
        <w:br/>
        <w:t>Ramos, mostrando-se afável; no entanto, quando ouve</w:t>
      </w:r>
      <w:r w:rsidRPr="008B6D40">
        <w:rPr>
          <w:rFonts w:cstheme="minorHAnsi"/>
          <w:color w:val="000000"/>
          <w:spacing w:val="-2"/>
          <w:sz w:val="20"/>
          <w:szCs w:val="20"/>
        </w:rPr>
        <w:br/>
        <w:t>uma palavra desconhecida, desconfia e, como não quer</w:t>
      </w:r>
      <w:r w:rsidRPr="008B6D40">
        <w:rPr>
          <w:rFonts w:cstheme="minorHAnsi"/>
          <w:color w:val="000000"/>
          <w:spacing w:val="-2"/>
          <w:sz w:val="20"/>
          <w:szCs w:val="20"/>
        </w:rPr>
        <w:br/>
        <w:t>passar por tolo, devolve a «acusação».</w:t>
      </w:r>
    </w:p>
    <w:p w14:paraId="552BD5A1" w14:textId="07801951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4.</w:t>
      </w:r>
      <w:r w:rsidRPr="008B6D40">
        <w:rPr>
          <w:rFonts w:cstheme="minorHAnsi"/>
          <w:color w:val="000000"/>
          <w:sz w:val="20"/>
          <w:szCs w:val="20"/>
        </w:rPr>
        <w:t xml:space="preserve"> </w:t>
      </w:r>
      <w:r w:rsidRPr="008B6D40">
        <w:rPr>
          <w:rFonts w:cstheme="minorHAnsi"/>
          <w:color w:val="000000"/>
          <w:spacing w:val="-6"/>
          <w:sz w:val="20"/>
          <w:szCs w:val="20"/>
        </w:rPr>
        <w:t>O primeiro significado atribuído à palavra foi «vadio»</w:t>
      </w:r>
      <w:r w:rsidRPr="008B6D40">
        <w:rPr>
          <w:rFonts w:cstheme="minorHAnsi"/>
          <w:color w:val="000000"/>
          <w:spacing w:val="-6"/>
          <w:sz w:val="20"/>
          <w:szCs w:val="20"/>
        </w:rPr>
        <w:br/>
        <w:t>para, logo depois, passar a significar «bêbado»; sendo que</w:t>
      </w:r>
      <w:r w:rsidRPr="008B6D40">
        <w:rPr>
          <w:rFonts w:cstheme="minorHAnsi"/>
          <w:color w:val="000000"/>
          <w:spacing w:val="-6"/>
          <w:sz w:val="20"/>
          <w:szCs w:val="20"/>
        </w:rPr>
        <w:br/>
      </w:r>
      <w:r w:rsidRPr="008B6D40">
        <w:rPr>
          <w:rFonts w:cstheme="minorHAnsi"/>
          <w:color w:val="000000"/>
          <w:spacing w:val="-7"/>
          <w:sz w:val="20"/>
          <w:szCs w:val="20"/>
        </w:rPr>
        <w:t>o verdadeiro sentido de «inócuo» é inofensivo,</w:t>
      </w:r>
      <w:r w:rsidRPr="008B6D40">
        <w:rPr>
          <w:rFonts w:cstheme="minorHAnsi"/>
          <w:b/>
          <w:bCs/>
          <w:color w:val="000000"/>
          <w:spacing w:val="-7"/>
          <w:sz w:val="20"/>
          <w:szCs w:val="20"/>
        </w:rPr>
        <w:t xml:space="preserve"> </w:t>
      </w:r>
      <w:r w:rsidRPr="008B6D40">
        <w:rPr>
          <w:rFonts w:cstheme="minorHAnsi"/>
          <w:color w:val="000000"/>
          <w:spacing w:val="-7"/>
          <w:sz w:val="20"/>
          <w:szCs w:val="20"/>
        </w:rPr>
        <w:t>alguém que</w:t>
      </w:r>
      <w:r w:rsidRPr="008B6D40">
        <w:rPr>
          <w:rFonts w:cstheme="minorHAnsi"/>
          <w:color w:val="000000"/>
          <w:spacing w:val="-7"/>
          <w:sz w:val="20"/>
          <w:szCs w:val="20"/>
        </w:rPr>
        <w:br/>
      </w:r>
      <w:r w:rsidRPr="008B6D40">
        <w:rPr>
          <w:rFonts w:cstheme="minorHAnsi"/>
          <w:color w:val="000000"/>
          <w:spacing w:val="-6"/>
          <w:sz w:val="20"/>
          <w:szCs w:val="20"/>
        </w:rPr>
        <w:t>não faz mal a ninguém.</w:t>
      </w:r>
    </w:p>
    <w:p w14:paraId="23251390" w14:textId="6E57CD2A" w:rsidR="00296DF1" w:rsidRPr="00B16BB4" w:rsidRDefault="0053076A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color w:val="007DBA"/>
          <w:sz w:val="20"/>
          <w:szCs w:val="20"/>
        </w:rPr>
      </w:pPr>
      <w:r w:rsidRPr="00EB78C4">
        <w:rPr>
          <w:rFonts w:cstheme="minorHAnsi"/>
          <w:b/>
          <w:bCs/>
          <w:color w:val="000000"/>
          <w:spacing w:val="-4"/>
          <w:sz w:val="20"/>
          <w:szCs w:val="20"/>
        </w:rPr>
        <w:t>4.1</w:t>
      </w:r>
      <w:r w:rsidRPr="00EB78C4">
        <w:rPr>
          <w:rFonts w:cstheme="minorHAnsi"/>
          <w:color w:val="000000"/>
          <w:spacing w:val="-4"/>
          <w:sz w:val="20"/>
          <w:szCs w:val="20"/>
        </w:rPr>
        <w:t xml:space="preserve"> Tendo em conta o que se passou, podemos concluir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que a ignorância está, muitas vezes, na origem de mal</w:t>
      </w:r>
      <w:r w:rsidR="00DB276D" w:rsidRPr="00EB78C4">
        <w:rPr>
          <w:rFonts w:cstheme="minorHAnsi"/>
          <w:color w:val="000000"/>
          <w:spacing w:val="-4"/>
          <w:sz w:val="20"/>
          <w:szCs w:val="20"/>
        </w:rPr>
        <w:t>-</w:t>
      </w:r>
      <w:r w:rsidR="00DB276D" w:rsidRPr="00EB78C4">
        <w:rPr>
          <w:rFonts w:cstheme="minorHAnsi"/>
          <w:color w:val="000000"/>
          <w:spacing w:val="-4"/>
          <w:sz w:val="20"/>
          <w:szCs w:val="20"/>
        </w:rPr>
        <w:br/>
      </w:r>
      <w:r w:rsidRPr="00EB78C4">
        <w:rPr>
          <w:rFonts w:cstheme="minorHAnsi"/>
          <w:color w:val="000000"/>
          <w:spacing w:val="-4"/>
          <w:sz w:val="20"/>
          <w:szCs w:val="20"/>
        </w:rPr>
        <w:t>entendidos</w:t>
      </w:r>
      <w:r w:rsidR="00DB276D" w:rsidRPr="00EB78C4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EB78C4">
        <w:rPr>
          <w:rFonts w:cstheme="minorHAnsi"/>
          <w:color w:val="000000"/>
          <w:spacing w:val="-4"/>
          <w:sz w:val="20"/>
          <w:szCs w:val="20"/>
        </w:rPr>
        <w:t>que podem ter consequências graves; o facto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de se tratar de uma palavra desconhecida fez com que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lhe tivessem sido atribuídos significados pejorativos.</w:t>
      </w:r>
      <w:r w:rsidR="000066CA" w:rsidRPr="00EB78C4">
        <w:rPr>
          <w:rFonts w:cstheme="minorHAnsi"/>
          <w:color w:val="000000"/>
          <w:spacing w:val="-4"/>
          <w:sz w:val="20"/>
          <w:szCs w:val="20"/>
        </w:rPr>
        <w:br w:type="column"/>
      </w:r>
      <w:r w:rsidR="00DB276D" w:rsidRPr="00DB276D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="00DB276D" w:rsidRPr="00DB276D">
        <w:rPr>
          <w:rFonts w:cstheme="minorHAnsi"/>
          <w:color w:val="007DBA"/>
          <w:sz w:val="20"/>
          <w:szCs w:val="20"/>
        </w:rPr>
        <w:t>(p. 105)</w:t>
      </w:r>
    </w:p>
    <w:p w14:paraId="5FE3E035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441D3C67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(C);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1.2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(A);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1.3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30A30B84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3;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5;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1;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2;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4.</w:t>
      </w:r>
    </w:p>
    <w:p w14:paraId="131277D1" w14:textId="7F117D53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O autor critica as companhias de seguros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procuram desresponsabilizar-se sempre que há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acidente («já a companhia de seguros me propõe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calorosamente que a troque por uma rival qualquer»)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o preço exagerado cobrado pelos taxistas («já pago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dinheirão por cada viagem»).</w:t>
      </w:r>
    </w:p>
    <w:p w14:paraId="4A28295E" w14:textId="77777777" w:rsidR="00DB276D" w:rsidRDefault="00DB276D" w:rsidP="000066CA">
      <w:pPr>
        <w:spacing w:after="0" w:line="232" w:lineRule="exact"/>
        <w:jc w:val="both"/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Apresentação de um tema do quotidiano de forma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subjetiva; reflexão pessoal e crítica sobre aspetos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sociedade; texto curto; predomínio da primeira pessoa;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registo de língua corrente com marcas de oralidade;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utilização de recursos expressivos (ironia, anáfora,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hipérbole…).</w:t>
      </w:r>
      <w:r w:rsidRPr="00DB276D">
        <w:t xml:space="preserve"> </w:t>
      </w:r>
    </w:p>
    <w:p w14:paraId="37018F3D" w14:textId="77777777" w:rsidR="000066CA" w:rsidRDefault="000066CA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B8C0A3C" w14:textId="3966C788" w:rsidR="00DB276D" w:rsidRPr="00DB276D" w:rsidRDefault="00DB276D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color w:val="007DBA"/>
          <w:sz w:val="20"/>
          <w:szCs w:val="20"/>
        </w:rPr>
      </w:pPr>
      <w:r w:rsidRPr="00DB276D">
        <w:rPr>
          <w:rFonts w:cstheme="minorHAnsi"/>
          <w:b/>
          <w:bCs/>
          <w:color w:val="007DBA"/>
          <w:sz w:val="20"/>
          <w:szCs w:val="20"/>
        </w:rPr>
        <w:t xml:space="preserve">Ficha/Questão de aula 5 </w:t>
      </w:r>
      <w:r w:rsidRPr="00DB276D">
        <w:rPr>
          <w:rFonts w:cstheme="minorHAnsi"/>
          <w:color w:val="007DBA"/>
          <w:sz w:val="20"/>
          <w:szCs w:val="20"/>
        </w:rPr>
        <w:t>(p. 107)</w:t>
      </w:r>
    </w:p>
    <w:p w14:paraId="567186D2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5C4E1D20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Sr. Otis.</w:t>
      </w:r>
    </w:p>
    <w:p w14:paraId="3BC0319D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Família Canterville.</w:t>
      </w:r>
    </w:p>
    <w:p w14:paraId="573C1778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Os gémeos.</w:t>
      </w:r>
    </w:p>
    <w:p w14:paraId="375D42B7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Washington.</w:t>
      </w:r>
    </w:p>
    <w:p w14:paraId="0FD54472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(F); (C); (E); (G); (A); (D); (B).</w:t>
      </w:r>
    </w:p>
    <w:p w14:paraId="03AF745A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(B).</w:t>
      </w:r>
    </w:p>
    <w:p w14:paraId="1E3EA2A4" w14:textId="04FA9061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Para tentar assustar a família, o fantasma disfarça-se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de Judas, O Desenterrado, cobrindo-se com um lençol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salpicado de lama e usando uma ligadura amarela para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lhe segurar o queixo; para completar o disfarce, circula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pela casa com uma lanterna e uma enxada na mão.</w:t>
      </w:r>
    </w:p>
    <w:p w14:paraId="0288BBF0" w14:textId="4316A6AC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O fantasma deixou de conseguir exercer a sua função,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ou seja, nunca conseguiu assustar nenhum membro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família americana; pelo contrário, começou ele próprio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a ter medo de assustar, pois a indiferença dos mais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velhos e as perseguições dos gémeos assustavam-no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de tal modo que se recusava a sair do seu quarto.</w:t>
      </w:r>
    </w:p>
    <w:p w14:paraId="3B261A38" w14:textId="77777777" w:rsidR="000066CA" w:rsidRDefault="000066CA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29E9445" w14:textId="51E0E10A" w:rsidR="00DB276D" w:rsidRPr="00DB276D" w:rsidRDefault="00DB276D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color w:val="007DBA"/>
          <w:sz w:val="20"/>
          <w:szCs w:val="20"/>
        </w:rPr>
      </w:pPr>
      <w:r w:rsidRPr="00DB276D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DB276D">
        <w:rPr>
          <w:rFonts w:cstheme="minorHAnsi"/>
          <w:color w:val="007DBA"/>
          <w:sz w:val="20"/>
          <w:szCs w:val="20"/>
        </w:rPr>
        <w:t>(p. 109)</w:t>
      </w:r>
    </w:p>
    <w:p w14:paraId="28AAE9BF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(D); (C); (F); (E); (B); (A).</w:t>
      </w:r>
    </w:p>
    <w:p w14:paraId="3FD6043A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106CF59F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«interrogou João Sem Medo, suspeitoso» (l. 6);</w:t>
      </w:r>
    </w:p>
    <w:p w14:paraId="06566C60" w14:textId="70F9DEEC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«João Sem Medo ouriçou-se numa reação instintiva»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(l. 11);</w:t>
      </w:r>
    </w:p>
    <w:p w14:paraId="5797D82A" w14:textId="7555E602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«ainda convenceu mais o nosso herói a obstinar-se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na recusa» (l. 16);</w:t>
      </w:r>
    </w:p>
    <w:p w14:paraId="774CA64F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«orgulhoso de sentir a cabeça nos ombros»</w:t>
      </w:r>
    </w:p>
    <w:p w14:paraId="529529D9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color w:val="000000"/>
          <w:spacing w:val="-2"/>
          <w:sz w:val="20"/>
          <w:szCs w:val="20"/>
        </w:rPr>
        <w:t>(ll. 33-34);</w:t>
      </w:r>
    </w:p>
    <w:p w14:paraId="3F733B21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«enveredou, decidido, pelo caminho dos cardos»</w:t>
      </w:r>
    </w:p>
    <w:p w14:paraId="42B03DE6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color w:val="000000"/>
          <w:spacing w:val="-2"/>
          <w:sz w:val="20"/>
          <w:szCs w:val="20"/>
        </w:rPr>
        <w:t>(ll. 34-35);</w:t>
      </w:r>
    </w:p>
    <w:p w14:paraId="7E438362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«resoluto na sua pertinácia de ocultar o medo» (l. 41).</w:t>
      </w:r>
    </w:p>
    <w:p w14:paraId="2E84CEA6" w14:textId="2BB416E4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Para aceder ao caminho da Felicidade Completa,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era necessário que João Sem Medo deixasse que lhe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cortassem a cabeça e acedesse a usar, nas mãos e nos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pés, correntes de ouro; em alternativa, poderia deixar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que lhe sugassem o cérebro ou optar por substituir a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cabeça por uma melancia, bola de futebol ou, até, bola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de ténis.</w:t>
      </w:r>
    </w:p>
    <w:p w14:paraId="713CFB92" w14:textId="7BF07FCD" w:rsidR="00745627" w:rsidRPr="00745627" w:rsidRDefault="00DB276D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3.1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Exemplo de resposta: Na minha opinião, o autor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quer deixar claro que alcançar a felicidade completa dá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muito trabalho e pode causar bastante sofrimento ao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ser humano. Por outro lado, aqueles que não pensam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pela sua cabeça e que aceitam ser subjugados por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terceiros têm, aparentemente, a vida facilitada, embora</w:t>
      </w:r>
      <w:r w:rsidR="00745627">
        <w:rPr>
          <w:rFonts w:cstheme="minorHAnsi"/>
          <w:color w:val="000000"/>
          <w:spacing w:val="-2"/>
          <w:sz w:val="20"/>
          <w:szCs w:val="20"/>
        </w:rPr>
        <w:br w:type="column"/>
      </w:r>
      <w:r w:rsidR="00745627" w:rsidRPr="00745627">
        <w:rPr>
          <w:rFonts w:cstheme="minorHAnsi"/>
          <w:color w:val="000000"/>
          <w:spacing w:val="-4"/>
          <w:sz w:val="20"/>
          <w:szCs w:val="20"/>
        </w:rPr>
        <w:lastRenderedPageBreak/>
        <w:t>tenham perdido a capacidade de agir em liberdade e por</w:t>
      </w:r>
      <w:r w:rsidR="00745627" w:rsidRPr="00745627">
        <w:rPr>
          <w:rFonts w:cstheme="minorHAnsi"/>
          <w:color w:val="000000"/>
          <w:spacing w:val="-4"/>
          <w:sz w:val="20"/>
          <w:szCs w:val="20"/>
        </w:rPr>
        <w:br/>
        <w:t>vontade própria.</w:t>
      </w:r>
    </w:p>
    <w:p w14:paraId="4B8C0F58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199D17DF" w14:textId="77777777" w:rsid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a. </w:t>
      </w:r>
      <w:r w:rsidRPr="00745627">
        <w:rPr>
          <w:rFonts w:cstheme="minorHAnsi"/>
          <w:color w:val="000000"/>
          <w:spacing w:val="-2"/>
          <w:sz w:val="20"/>
          <w:szCs w:val="20"/>
        </w:rPr>
        <w:t>«finas, elegantes, esbeltas» (l. 30);</w:t>
      </w:r>
    </w:p>
    <w:p w14:paraId="13EE3AE6" w14:textId="5F8E6739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«a paz e a estupidez» (l. 5); «da pândega e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abastança» (l. 14); «podem perseguir-me, arrancar</w:t>
      </w:r>
      <w:r>
        <w:rPr>
          <w:rFonts w:cstheme="minorHAnsi"/>
          <w:color w:val="000000"/>
          <w:spacing w:val="-2"/>
          <w:sz w:val="20"/>
          <w:szCs w:val="20"/>
        </w:rPr>
        <w:t>-</w:t>
      </w:r>
      <w:r>
        <w:rPr>
          <w:rFonts w:cstheme="minorHAnsi"/>
          <w:color w:val="000000"/>
          <w:spacing w:val="-2"/>
          <w:sz w:val="20"/>
          <w:szCs w:val="20"/>
        </w:rPr>
        <w:br/>
        <w:t>-</w:t>
      </w:r>
      <w:r w:rsidRPr="00745627">
        <w:rPr>
          <w:rFonts w:cstheme="minorHAnsi"/>
          <w:color w:val="000000"/>
          <w:spacing w:val="-2"/>
          <w:sz w:val="20"/>
          <w:szCs w:val="20"/>
        </w:rPr>
        <w:t>me</w:t>
      </w:r>
      <w:r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745627">
        <w:rPr>
          <w:rFonts w:cstheme="minorHAnsi"/>
          <w:color w:val="000000"/>
          <w:spacing w:val="-2"/>
          <w:sz w:val="20"/>
          <w:szCs w:val="20"/>
        </w:rPr>
        <w:t>os olhos, torcer-me as orelhas, transformar-me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lagarto, em morcego, em aranha, em lacrau» (ll. 37-39).</w:t>
      </w:r>
    </w:p>
    <w:p w14:paraId="5B9AB521" w14:textId="77777777" w:rsid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5563F5B" w14:textId="51985250" w:rsidR="00745627" w:rsidRPr="00745627" w:rsidRDefault="00745627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7DBA"/>
          <w:sz w:val="20"/>
          <w:szCs w:val="20"/>
        </w:rPr>
      </w:pPr>
      <w:r w:rsidRPr="00745627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745627">
        <w:rPr>
          <w:rFonts w:cstheme="minorHAnsi"/>
          <w:color w:val="007DBA"/>
          <w:sz w:val="20"/>
          <w:szCs w:val="20"/>
        </w:rPr>
        <w:t>(p. 111)</w:t>
      </w:r>
    </w:p>
    <w:p w14:paraId="48C94992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6D1832C3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(A); </w:t>
      </w: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1.2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(C); </w:t>
      </w: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1.3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(B); </w:t>
      </w: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1.4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5460630B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5AD94F61" w14:textId="061F33B1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i/>
          <w:iCs/>
          <w:color w:val="000000"/>
          <w:spacing w:val="-2"/>
          <w:sz w:val="20"/>
          <w:szCs w:val="20"/>
        </w:rPr>
        <w:t>Dom Aurelio Escovar</w:t>
      </w:r>
      <w:r w:rsidRPr="00745627">
        <w:rPr>
          <w:rFonts w:cstheme="minorHAnsi"/>
          <w:color w:val="000000"/>
          <w:spacing w:val="-2"/>
          <w:sz w:val="20"/>
          <w:szCs w:val="20"/>
        </w:rPr>
        <w:t>: humilde, competente, honesto,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corajoso, orgulhoso.</w:t>
      </w:r>
    </w:p>
    <w:p w14:paraId="5DC72CB4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i/>
          <w:iCs/>
          <w:color w:val="000000"/>
          <w:spacing w:val="-2"/>
          <w:sz w:val="20"/>
          <w:szCs w:val="20"/>
        </w:rPr>
        <w:t>O alcaide</w:t>
      </w:r>
      <w:r w:rsidRPr="00745627">
        <w:rPr>
          <w:rFonts w:cstheme="minorHAnsi"/>
          <w:color w:val="000000"/>
          <w:spacing w:val="-2"/>
          <w:sz w:val="20"/>
          <w:szCs w:val="20"/>
        </w:rPr>
        <w:t>: arrogante, corrupto, orgulhoso, prepotente.</w:t>
      </w:r>
    </w:p>
    <w:p w14:paraId="31131ED9" w14:textId="3186D70F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O consultório de Dom Aurelio Escovar era humilde,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refletindo a classe social a que o dentista pertencia; 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móveis e instrumentos descritos no texto eram simples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 já velhos e até o teto estava rachado e indiciava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alguma falta de limpeza, contrastante com a higiene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competência usada pelo profissional na sua prática.</w:t>
      </w:r>
    </w:p>
    <w:p w14:paraId="5241F976" w14:textId="77777777" w:rsidR="00745627" w:rsidRDefault="00745627" w:rsidP="000066CA">
      <w:pPr>
        <w:spacing w:after="0" w:line="230" w:lineRule="exact"/>
        <w:jc w:val="both"/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O texto critica a relação de prepotência, arrogância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autoritarismo dos que se sentem mais fortes devido aos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cargos políticos que ocupam, face aos mais humildes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 de condição social inferior; por outro lado, critica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também a corrupção dos primeiros, bem visível quando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o alcaide afirma que as contas do município e as sua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próprias contas são «o mesmo saco».</w:t>
      </w:r>
      <w:r w:rsidRPr="00745627">
        <w:t xml:space="preserve"> </w:t>
      </w:r>
    </w:p>
    <w:p w14:paraId="48A41BB9" w14:textId="77777777" w:rsid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15445C61" w14:textId="5923ACAC" w:rsidR="00745627" w:rsidRPr="00745627" w:rsidRDefault="00745627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745627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745627">
        <w:rPr>
          <w:rFonts w:cstheme="minorHAnsi"/>
          <w:color w:val="007DBA"/>
          <w:sz w:val="20"/>
          <w:szCs w:val="20"/>
        </w:rPr>
        <w:t>(p. 113)</w:t>
      </w:r>
    </w:p>
    <w:p w14:paraId="7A98A4BD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4CF4ED02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A: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 Fidalgo</w:t>
      </w:r>
    </w:p>
    <w:p w14:paraId="6B35336D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B: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de Joane, o Parvo</w:t>
      </w:r>
    </w:p>
    <w:p w14:paraId="7302C44C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C: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 Sapateiro</w:t>
      </w:r>
    </w:p>
    <w:p w14:paraId="4C31806F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D: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da Alcoviteira</w:t>
      </w:r>
    </w:p>
    <w:p w14:paraId="221900A9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E: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 Enforcado</w:t>
      </w:r>
    </w:p>
    <w:p w14:paraId="343B212C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F: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dos Quatro Cavaleiros</w:t>
      </w:r>
    </w:p>
    <w:p w14:paraId="5B745D4A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1A2BC497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A: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Diabo e Fidalgo D. Anrique</w:t>
      </w:r>
    </w:p>
    <w:p w14:paraId="1C218D21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B: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Anjo</w:t>
      </w:r>
    </w:p>
    <w:p w14:paraId="4E2FEE46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C</w:t>
      </w:r>
      <w:r w:rsidRPr="00745627">
        <w:rPr>
          <w:rFonts w:cstheme="minorHAnsi"/>
          <w:color w:val="000000"/>
          <w:spacing w:val="-2"/>
          <w:sz w:val="20"/>
          <w:szCs w:val="20"/>
        </w:rPr>
        <w:t>: Diabo</w:t>
      </w:r>
    </w:p>
    <w:p w14:paraId="1FD4D19E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D: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Brísida Vaz, a Alcoviteira</w:t>
      </w:r>
    </w:p>
    <w:p w14:paraId="427A5A3D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E: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Enforcado</w:t>
      </w:r>
    </w:p>
    <w:p w14:paraId="6AE4A6B5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F: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Anjo</w:t>
      </w:r>
    </w:p>
    <w:p w14:paraId="60DC51B5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</w:p>
    <w:p w14:paraId="0D339234" w14:textId="57B9D834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0066CA">
        <w:rPr>
          <w:rFonts w:cstheme="minorHAnsi"/>
          <w:i/>
          <w:iCs/>
          <w:color w:val="000000"/>
          <w:spacing w:val="-2"/>
          <w:sz w:val="20"/>
          <w:szCs w:val="20"/>
        </w:rPr>
        <w:t>Barca do Diabo</w:t>
      </w:r>
      <w:r w:rsidRPr="00745627">
        <w:rPr>
          <w:rFonts w:cstheme="minorHAnsi"/>
          <w:color w:val="000000"/>
          <w:spacing w:val="-2"/>
          <w:sz w:val="20"/>
          <w:szCs w:val="20"/>
        </w:rPr>
        <w:t>: Fidalgo, Sapateiro, Alcoviteira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Enforcado.</w:t>
      </w:r>
    </w:p>
    <w:p w14:paraId="5968DCC0" w14:textId="40B35479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0066CA">
        <w:rPr>
          <w:rFonts w:cstheme="minorHAnsi"/>
          <w:i/>
          <w:iCs/>
          <w:color w:val="000000"/>
          <w:spacing w:val="-2"/>
          <w:sz w:val="20"/>
          <w:szCs w:val="20"/>
        </w:rPr>
        <w:t>Barca do Anjo</w:t>
      </w:r>
      <w:r w:rsidRPr="00745627">
        <w:rPr>
          <w:rFonts w:cstheme="minorHAnsi"/>
          <w:color w:val="000000"/>
          <w:spacing w:val="-2"/>
          <w:sz w:val="20"/>
          <w:szCs w:val="20"/>
        </w:rPr>
        <w:t>: Joane (se quiser) e os Quatro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Cavaleiros.</w:t>
      </w:r>
    </w:p>
    <w:p w14:paraId="6A8EA2DC" w14:textId="0AD547B8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3.1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O Parvo é acolhido pelo Anjo na Barca do Paraíso,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uma vez que a sua simplicidade de pobre de espírito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fez com que ele não tivesse pecado por maldade («per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malícia nam erraste»); no entanto, antes de entrar na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barca, ele mantém-se no cais («Espera entanto per i»),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o que lhe permite ser o crítico e a voz acusatória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várias outras personagens, a quem cobre de ridículo.</w:t>
      </w:r>
    </w:p>
    <w:p w14:paraId="7D0AD1E5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620A457C" w14:textId="5300D473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4.1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No texto A, o Fidalgo, ao chegar ao cais, dirige-se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à Barca do Diabo, segue depois para a Barca do Anjo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 regressa à Barca do Inferno, onde acaba por entrar.</w:t>
      </w:r>
    </w:p>
    <w:p w14:paraId="6BB75C34" w14:textId="2D960264" w:rsidR="000066CA" w:rsidRPr="000066CA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4.2 </w:t>
      </w:r>
      <w:r w:rsidRPr="00745627">
        <w:rPr>
          <w:rFonts w:cstheme="minorHAnsi"/>
          <w:color w:val="000000"/>
          <w:spacing w:val="-2"/>
          <w:sz w:val="20"/>
          <w:szCs w:val="20"/>
        </w:rPr>
        <w:t>Os símbolos cénicos de que se faz acompanhar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são o pajem, a cadeira e o manto que representam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="000066CA" w:rsidRPr="000066CA">
        <w:rPr>
          <w:rFonts w:cstheme="minorHAnsi"/>
          <w:color w:val="000000"/>
          <w:spacing w:val="-2"/>
          <w:sz w:val="20"/>
          <w:szCs w:val="20"/>
        </w:rPr>
        <w:t>opressão e a tirania exercida sobre o povo (pajem) e o</w:t>
      </w:r>
      <w:r w:rsidR="000066CA">
        <w:rPr>
          <w:rFonts w:cstheme="minorHAnsi"/>
          <w:color w:val="000000"/>
          <w:spacing w:val="-2"/>
          <w:sz w:val="20"/>
          <w:szCs w:val="20"/>
        </w:rPr>
        <w:br/>
      </w:r>
      <w:r w:rsidR="000066CA" w:rsidRPr="000066CA">
        <w:rPr>
          <w:rFonts w:cstheme="minorHAnsi"/>
          <w:color w:val="000000"/>
          <w:spacing w:val="-2"/>
          <w:sz w:val="20"/>
          <w:szCs w:val="20"/>
        </w:rPr>
        <w:t>luxo, a vaidade e o estatuto social da classe social a que</w:t>
      </w:r>
      <w:r w:rsidR="000066CA">
        <w:rPr>
          <w:rFonts w:cstheme="minorHAnsi"/>
          <w:color w:val="000000"/>
          <w:spacing w:val="-2"/>
          <w:sz w:val="20"/>
          <w:szCs w:val="20"/>
        </w:rPr>
        <w:br/>
      </w:r>
      <w:r w:rsidR="000066CA" w:rsidRPr="000066CA">
        <w:rPr>
          <w:rFonts w:cstheme="minorHAnsi"/>
          <w:color w:val="000000"/>
          <w:spacing w:val="-2"/>
          <w:sz w:val="20"/>
          <w:szCs w:val="20"/>
        </w:rPr>
        <w:t>pertence (cadeira e manto).</w:t>
      </w:r>
    </w:p>
    <w:p w14:paraId="4974A492" w14:textId="68917B4F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4.3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Gil Vicente atribui ao Fidalgo todos os vícios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da nobreza que pretendia denunciar: a vaidade,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exploração dos mais pobres e fracos, a vida de luxúria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 pecado e a crença de que tudo lhe é permitido e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 salvação está ao seu alcance, independentemente 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que faça.</w:t>
      </w:r>
    </w:p>
    <w:p w14:paraId="1C9DD4E9" w14:textId="42DA73C6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4"/>
          <w:sz w:val="20"/>
          <w:szCs w:val="20"/>
        </w:rPr>
        <w:t>5.</w:t>
      </w:r>
      <w:r w:rsidRPr="000066CA">
        <w:rPr>
          <w:rFonts w:cstheme="minorHAnsi"/>
          <w:color w:val="000000"/>
          <w:spacing w:val="-4"/>
          <w:sz w:val="20"/>
          <w:szCs w:val="20"/>
        </w:rPr>
        <w:t xml:space="preserve"> No texto C, o Diabo considera o Sapateiro um falso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católico, uma vez que é acusado de ter escondido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os seus pecados na confissão («E tu morreste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excomungado»; «Calaste dez mil enganos»); para além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disso, o Sapateiro também é acusado de ser desonesto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e de ter roubado e enganado os seus clientes ao longo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de toda a vida («tu roubaste bem trinta anos o povo com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0066CA">
        <w:rPr>
          <w:rFonts w:cstheme="minorHAnsi"/>
          <w:color w:val="000000"/>
          <w:spacing w:val="-4"/>
          <w:sz w:val="20"/>
          <w:szCs w:val="20"/>
        </w:rPr>
        <w:t>teu mister.»).</w:t>
      </w:r>
    </w:p>
    <w:p w14:paraId="6DFDC0D7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color w:val="000000"/>
          <w:spacing w:val="-2"/>
          <w:sz w:val="20"/>
          <w:szCs w:val="20"/>
        </w:rPr>
        <w:t>Ficha/Questão de aula 9 (p. 115)</w:t>
      </w:r>
    </w:p>
    <w:p w14:paraId="3ADBDBE9" w14:textId="77777777" w:rsidR="000066CA" w:rsidRPr="00EB78C4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1.</w:t>
      </w:r>
    </w:p>
    <w:p w14:paraId="1F905163" w14:textId="77777777" w:rsidR="000066CA" w:rsidRPr="00EB78C4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b.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c.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F;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d.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F;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e.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f.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g.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h.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F.</w:t>
      </w:r>
    </w:p>
    <w:p w14:paraId="7E8F1156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</w:p>
    <w:p w14:paraId="0AAAAC79" w14:textId="73EF3456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Frade faz-se acompanhar por vários elementos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cénicos: uma moça, um broquel, uma espada e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casco.</w:t>
      </w:r>
    </w:p>
    <w:p w14:paraId="41333B3C" w14:textId="349F7270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Este Frade vicentino é uma representação do que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mais errado havia no clero da época.</w:t>
      </w:r>
    </w:p>
    <w:p w14:paraId="369905FA" w14:textId="71DE021E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Frade entra em cena de forma pouco adequada ao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seu papel de representante da igreja.</w:t>
      </w:r>
    </w:p>
    <w:p w14:paraId="362C5A0F" w14:textId="54E8A0C3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h.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Frade reage com espanto às acusações 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Diabo, uma vez que não compreende a razão para ser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condenado por um conjunto de ações que considera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normais.</w:t>
      </w:r>
    </w:p>
    <w:p w14:paraId="5E87C033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18E53AB3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(B); </w:t>
      </w: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2.2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1CBFB7DC" w14:textId="6B1965B3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Quando entra em cena, o Frade cumprimenta usando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uma expressão própria da igreja («Deo gratias!»), para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logo de seguida acrescentar que é «cortesão», o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significa ser um frequentador da corte, ou seja,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ambientes mundanos pouco adequados a um membro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do clero.</w:t>
      </w:r>
    </w:p>
    <w:p w14:paraId="01FD33E4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65D92717" w14:textId="46ED734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«Sabês também o tordião?» (v. 6); «Eu tangerei /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 faremos um serão» (vv. 8-9); «Fezeste bem, que é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fermosa!» (v. 13); «Que cousa tam preciosa…» (v. 17).</w:t>
      </w:r>
    </w:p>
    <w:p w14:paraId="56BD98C3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«aquele fogo ardente» (v. 20).</w:t>
      </w:r>
    </w:p>
    <w:p w14:paraId="3B35A527" w14:textId="77777777" w:rsid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29A50E6" w14:textId="1E6C48E8" w:rsidR="000066CA" w:rsidRP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7DBA"/>
          <w:sz w:val="20"/>
          <w:szCs w:val="20"/>
        </w:rPr>
      </w:pPr>
      <w:r w:rsidRPr="000066CA">
        <w:rPr>
          <w:rFonts w:cstheme="minorHAnsi"/>
          <w:b/>
          <w:bCs/>
          <w:color w:val="007DBA"/>
          <w:sz w:val="20"/>
          <w:szCs w:val="20"/>
        </w:rPr>
        <w:t xml:space="preserve">Ficha/Questão de aula 10 </w:t>
      </w:r>
      <w:r w:rsidRPr="000066CA">
        <w:rPr>
          <w:rFonts w:cstheme="minorHAnsi"/>
          <w:color w:val="007DBA"/>
          <w:sz w:val="20"/>
          <w:szCs w:val="20"/>
        </w:rPr>
        <w:t>(p. 117)</w:t>
      </w:r>
    </w:p>
    <w:p w14:paraId="351E5C26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74B0A1D3" w14:textId="696CFE52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«Porque esse bolsão / tomará todo o navio.»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(vv. 22-23).</w:t>
      </w:r>
    </w:p>
    <w:p w14:paraId="373D1C61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1.2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«onzeneiro, meu parente!» (v. 3).</w:t>
      </w:r>
    </w:p>
    <w:p w14:paraId="65B7BFCC" w14:textId="70DF5CA5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1.3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«Mais quisera eu lá tardar… / Na safra do apanhar /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me deu Saturno quebranto.» (vv. 5-7).</w:t>
      </w:r>
    </w:p>
    <w:p w14:paraId="5545E414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1.4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«Como tardaste vós tanto?» (v. 4).</w:t>
      </w:r>
    </w:p>
    <w:p w14:paraId="734B15D5" w14:textId="3B7D4D76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1.5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«Ó onzena, como és fea / e filha de maldição!»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(vv. 28-29).</w:t>
      </w:r>
    </w:p>
    <w:p w14:paraId="2291779A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1.6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«Juro a Deos que vai vazio.» (v. 24).</w:t>
      </w:r>
    </w:p>
    <w:p w14:paraId="41A62616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(B); (C); (D); (F).</w:t>
      </w:r>
    </w:p>
    <w:p w14:paraId="61387828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Onzeneiro era agiota, ou seja, emprestava dinheiro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 juros de onze por cento, considerados excessivamente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altos para a época.</w:t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lastRenderedPageBreak/>
        <w:t>4.</w:t>
      </w:r>
    </w:p>
    <w:p w14:paraId="78196CCA" w14:textId="48203A54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Onzeneiro faz-se acompanhar por um saco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(«bolsão») que simboliza os juros elevadíssimos que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cobrava pelos empréstimos que concedia e a sua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ganância e amor ao dinheiro.</w:t>
      </w:r>
    </w:p>
    <w:p w14:paraId="6A38AF5C" w14:textId="23906E0E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4.2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Para tentar convencer o Anjo, o Onzeneiro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argumenta que o saco que leva consigo vai vazio, ou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seja, deixou todo o dinheiro em terra.</w:t>
      </w:r>
    </w:p>
    <w:p w14:paraId="5AC9816A" w14:textId="693E8B4A" w:rsidR="000066CA" w:rsidRPr="00C25470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4"/>
          <w:sz w:val="20"/>
          <w:szCs w:val="20"/>
        </w:rPr>
        <w:t>4.3</w:t>
      </w:r>
      <w:r w:rsidRPr="00C25470">
        <w:rPr>
          <w:rFonts w:cstheme="minorHAnsi"/>
          <w:color w:val="000000"/>
          <w:spacing w:val="-4"/>
          <w:sz w:val="20"/>
          <w:szCs w:val="20"/>
        </w:rPr>
        <w:t xml:space="preserve"> O Anjo argumenta que, embora o saco do Onzeneiro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esteja vazio, é demasiado grande e ocupará todo o navio,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tal como os pecados que cometeu em vida ocupam todo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o seu coração.</w:t>
      </w:r>
      <w:r w:rsidR="00EB78C4">
        <w:rPr>
          <w:rFonts w:cstheme="minorHAnsi"/>
          <w:color w:val="000000"/>
          <w:spacing w:val="-4"/>
          <w:sz w:val="20"/>
          <w:szCs w:val="20"/>
        </w:rPr>
        <w:t xml:space="preserve"> </w:t>
      </w:r>
    </w:p>
    <w:p w14:paraId="08DEB814" w14:textId="77777777" w:rsidR="00C25470" w:rsidRDefault="00C25470" w:rsidP="00C25470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F769B24" w14:textId="20F59841" w:rsidR="000066CA" w:rsidRPr="00C25470" w:rsidRDefault="000066CA" w:rsidP="00C25470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C25470">
        <w:rPr>
          <w:rFonts w:cstheme="minorHAnsi"/>
          <w:b/>
          <w:bCs/>
          <w:color w:val="007DBA"/>
          <w:sz w:val="20"/>
          <w:szCs w:val="20"/>
        </w:rPr>
        <w:t xml:space="preserve">Ficha/Questão de aula 11 </w:t>
      </w:r>
      <w:r w:rsidRPr="00C25470">
        <w:rPr>
          <w:rFonts w:cstheme="minorHAnsi"/>
          <w:color w:val="007DBA"/>
          <w:sz w:val="20"/>
          <w:szCs w:val="20"/>
        </w:rPr>
        <w:t>(p. 119)</w:t>
      </w:r>
    </w:p>
    <w:p w14:paraId="042AB9E7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765A9514" w14:textId="1C520348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Pajem, cadeira de espaldas e manto;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Denunciar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os vícios da nobreza (vaidade, tirania,…);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Inferno;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="00C25470">
        <w:rPr>
          <w:rFonts w:cstheme="minorHAnsi"/>
          <w:b/>
          <w:bCs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Ø;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Divertir (acusar outras personagens);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Barca do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Paraíso (se quiser);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g.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Bode (animal usado em rituais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religiosos judeus);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h.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Criticar os judeus (sentimento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antissemita da época);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i.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A reboque da barca do Diabo.</w:t>
      </w:r>
    </w:p>
    <w:p w14:paraId="0C160798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(A).</w:t>
      </w:r>
    </w:p>
    <w:p w14:paraId="442E1847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7C32C396" w14:textId="6D7B47D1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Fidalgo constata que de nada lhe vale o seu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estatuto social, pois o seu destino será o inferno; por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isso, regressa à barca do Diabo – depois de ter sido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rejeitado pelo Anjo – mas, antes de aí entrar, pede-lhe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que o deixe regressar a terra para ver a mulher.</w:t>
      </w:r>
    </w:p>
    <w:p w14:paraId="37ADD7C1" w14:textId="7DB8ED52" w:rsidR="000066CA" w:rsidRPr="00C25470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4"/>
          <w:sz w:val="20"/>
          <w:szCs w:val="20"/>
        </w:rPr>
        <w:t>4.1</w:t>
      </w:r>
      <w:r w:rsidRPr="00C25470">
        <w:rPr>
          <w:rFonts w:cstheme="minorHAnsi"/>
          <w:color w:val="000000"/>
          <w:spacing w:val="-4"/>
          <w:sz w:val="20"/>
          <w:szCs w:val="20"/>
        </w:rPr>
        <w:t xml:space="preserve"> O Diabo ironiza e ridiculariza-o, chamando-lhe tolo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e ingénuo (sandeu) por acreditar que a mulher tivera um</w:t>
      </w:r>
    </w:p>
    <w:p w14:paraId="233ADAE3" w14:textId="77777777" w:rsidR="000066CA" w:rsidRPr="00C25470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25470">
        <w:rPr>
          <w:rFonts w:cstheme="minorHAnsi"/>
          <w:color w:val="000000"/>
          <w:spacing w:val="-4"/>
          <w:sz w:val="20"/>
          <w:szCs w:val="20"/>
        </w:rPr>
        <w:t>grande desgosto com a sua morte.</w:t>
      </w:r>
    </w:p>
    <w:p w14:paraId="508C73A3" w14:textId="6841D4F9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Quando vê chegar o Judeu, o Diabo mostra-se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bastante descontente («Oh! Que má-hora vieste!»)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e, ao contrário do que sempre faz com os restantes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passageiros, neste caso não tenta aliciá-lo a entrar;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pelo contrário, recusa-se a embarcá-lo, a ele e ao bode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que traz consigo.</w:t>
      </w:r>
    </w:p>
    <w:p w14:paraId="28DF052C" w14:textId="625F80F0" w:rsidR="00C25470" w:rsidRDefault="000066CA" w:rsidP="0073328A">
      <w:pPr>
        <w:spacing w:after="0" w:line="230" w:lineRule="exact"/>
        <w:jc w:val="both"/>
        <w:rPr>
          <w:rFonts w:ascii="Flama-Bold" w:hAnsi="Flama-Bold" w:cs="Flama-Bold"/>
          <w:b/>
          <w:bCs/>
          <w:color w:val="009ADA"/>
          <w:sz w:val="18"/>
          <w:szCs w:val="18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5.1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Judeu usa o dinheiro como argumento, já que está</w:t>
      </w:r>
      <w:r w:rsidR="0073328A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habituado a que tudo se resolva desse modo: «Passai-</w:t>
      </w:r>
      <w:r w:rsidR="0073328A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-me por meu dinheiro.», «Eis aqui quatro tostões / e</w:t>
      </w:r>
      <w:r w:rsidR="0073328A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mais se vos pagará.», «Querês mais outro tostão?».</w:t>
      </w:r>
      <w:r w:rsidR="00C25470" w:rsidRPr="00C25470">
        <w:rPr>
          <w:rFonts w:ascii="Flama-Bold" w:hAnsi="Flama-Bold" w:cs="Flama-Bold"/>
          <w:b/>
          <w:bCs/>
          <w:color w:val="009ADA"/>
          <w:sz w:val="18"/>
          <w:szCs w:val="18"/>
        </w:rPr>
        <w:t xml:space="preserve"> </w:t>
      </w:r>
    </w:p>
    <w:p w14:paraId="490B75A6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color w:val="009ADA"/>
          <w:sz w:val="18"/>
          <w:szCs w:val="18"/>
        </w:rPr>
      </w:pPr>
    </w:p>
    <w:p w14:paraId="7915DD70" w14:textId="0ED629BA" w:rsidR="00C25470" w:rsidRPr="0073328A" w:rsidRDefault="00C25470" w:rsidP="00C25470">
      <w:pPr>
        <w:autoSpaceDE w:val="0"/>
        <w:autoSpaceDN w:val="0"/>
        <w:adjustRightInd w:val="0"/>
        <w:spacing w:after="0" w:line="240" w:lineRule="auto"/>
        <w:rPr>
          <w:rFonts w:cstheme="minorHAnsi"/>
          <w:color w:val="007DBA"/>
          <w:sz w:val="20"/>
          <w:szCs w:val="20"/>
        </w:rPr>
      </w:pPr>
      <w:r w:rsidRPr="00C25470">
        <w:rPr>
          <w:rFonts w:cstheme="minorHAnsi"/>
          <w:b/>
          <w:bCs/>
          <w:color w:val="007DBA"/>
          <w:sz w:val="20"/>
          <w:szCs w:val="20"/>
        </w:rPr>
        <w:t xml:space="preserve">Ficha/Questão de aula 12 </w:t>
      </w:r>
      <w:r w:rsidRPr="0073328A">
        <w:rPr>
          <w:rFonts w:cstheme="minorHAnsi"/>
          <w:color w:val="007DBA"/>
          <w:sz w:val="20"/>
          <w:szCs w:val="20"/>
        </w:rPr>
        <w:t>(p. 121)</w:t>
      </w:r>
    </w:p>
    <w:p w14:paraId="04133E39" w14:textId="56DD0AFF" w:rsidR="00C25470" w:rsidRPr="00C25470" w:rsidRDefault="00C25470" w:rsidP="00C25470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C25470" w14:paraId="45355A24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7146CE5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4467FF2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4B48A0E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D2123D5" w14:textId="2E5BA7C8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68A008" w14:textId="27BF08F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7D04445" w14:textId="38C01C14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0BD8048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9327373" w14:textId="184C086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F83FCC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584939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A1EDE0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3D3861A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3707E6F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C25470" w14:paraId="4AC1B733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2ACFF5F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071AD06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AB8EB10" w14:textId="03BE4C9D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31E85C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14FEE947" w14:textId="23E8C57E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1248154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7265C98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5F1B788" w14:textId="3BF890A7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51AB4B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C94E32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06DAE187" w14:textId="05A7B3E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160ABEC7" w14:textId="297BB29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459DC1" w14:textId="0E92F78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</w:tr>
      <w:tr w:rsidR="00C25470" w14:paraId="142CCDA9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049E015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3CA50F1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2341961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627BFEE" w14:textId="7A528E63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DFAE38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7CF88D1B" w14:textId="1225E780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664A52C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C573E0A" w14:textId="1FE9596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49F3EEF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2E23FBD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81F73F" w14:textId="2D2BA4F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55F6FAEF" w14:textId="040326C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F0594DD" w14:textId="070D79A7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C25470" w14:paraId="420DF780" w14:textId="77777777" w:rsidTr="00CD1861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15DA8B1D" w14:textId="7BCEAA6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7C178C4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2E6DA19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EDBF17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6CA7DFB" w14:textId="2CB5ED5A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714FB84F" w14:textId="468E5814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1A5E9C66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A2A589" w14:textId="6960339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CB5404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206EBC0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3303E25" w14:textId="533DBC4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CCCF6F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E2B66A7" w14:textId="177F1C44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C25470" w14:paraId="4C54CC4E" w14:textId="77777777" w:rsidTr="00CD1861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2CDCB36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9DA6DD3" w14:textId="02AAD72F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BB40C79" w14:textId="24953C20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54F491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B49821" w14:textId="1A8029D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43D057A" w14:textId="6CE69FF2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407EAD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EC92BEC" w14:textId="2DB763D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6A6D334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19013CE6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F89F036" w14:textId="0836CC0F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49D12B5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878C61A" w14:textId="453A8B1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C25470" w14:paraId="476AA5EE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6C2EA5B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54989EC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E10C3DC" w14:textId="3689B5EA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436C14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23A1086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73CB06F7" w14:textId="307C678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ED7257E" w14:textId="01A4A01A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2EC6450A" w14:textId="42CD82FE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07536A8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262B558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77BE4C4" w14:textId="2D9D1E9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1704282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585C1DB" w14:textId="5FB9F35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C25470" w14:paraId="0F824A6F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616C7E3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1A32ED4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2EC4B85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DFF63C" w14:textId="5091DC4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69F62A7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3C8332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525F5F2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FD1F193" w14:textId="37D4A4D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242D53C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79F45FD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F0DDE2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42103B3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3BD4810" w14:textId="6B64053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C25470" w14:paraId="0D1D9F92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146E35C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311E8A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41168AC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18D7052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BECA11A" w14:textId="450EB55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FED1B5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63DC71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B0BC74C" w14:textId="767BFFE8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E997CE" w14:textId="0011E59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3571BAF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671D61D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D3ED74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ED5DA1F" w14:textId="0F747DC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</w:tr>
      <w:tr w:rsidR="00C25470" w14:paraId="1EB85848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447F626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65EE01D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76CAB1A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590E7E94" w14:textId="26BA3B1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C1ADA0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2BAF83" w14:textId="392F666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1FF9146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3191594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301B2E7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DD383F9" w14:textId="407C8D58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67AA60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3A40015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480DD58" w14:textId="4FFA5292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</w:tr>
      <w:tr w:rsidR="00C25470" w14:paraId="301052D6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211F776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4F35966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55D8707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6B5E9CA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27ABB6D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019119D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369808A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019071B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1D68562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6BCC3C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2AF401C" w14:textId="691D3626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83B44B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C90D4F" w14:textId="17DAE7E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C25470" w14:paraId="563A319A" w14:textId="77777777" w:rsidTr="00CD1861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7D46ABFD" w14:textId="4A0945E8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B40F75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65E2E02" w14:textId="21730599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617D54D" w14:textId="519FF9A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B5EA4E4" w14:textId="5DBA0CF7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8E8A853" w14:textId="42F85FC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08E6EC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33C1D49" w14:textId="641EE996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Ç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43C4978" w14:textId="6E949362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7DB532B" w14:textId="19FA6F7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412528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6DF561A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9AF5419" w14:textId="101BA3B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</w:tr>
      <w:tr w:rsidR="00C25470" w14:paraId="371E874C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118DB7C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4D087DE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4EF90E1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439D616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7AF050A" w14:textId="49E91D1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606108D4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59C8FB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624181F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623ECE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2B44EDCE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0E63CA0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254A78B6" w14:textId="41F56A9E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J 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05B5DC" w14:textId="7120C8C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</w:tbl>
    <w:p w14:paraId="1E5B309A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3B1023A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77666B24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5B6CE414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12715B45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DF7FD7E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138AFBD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58006443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582DD98F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0D59B526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BFFB365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1020C14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93E587A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2EF645F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07D4AAD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71F71CD9" w14:textId="4CF13031" w:rsidR="00C25470" w:rsidRPr="00C25470" w:rsidRDefault="00C25470" w:rsidP="00C2547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pacing w:val="-4"/>
          <w:sz w:val="20"/>
          <w:szCs w:val="20"/>
        </w:rPr>
      </w:pPr>
      <w:r w:rsidRPr="00C25470">
        <w:rPr>
          <w:rFonts w:cstheme="minorHAnsi"/>
          <w:b/>
          <w:bCs/>
          <w:spacing w:val="-4"/>
          <w:sz w:val="20"/>
          <w:szCs w:val="20"/>
        </w:rPr>
        <w:t>2.</w:t>
      </w:r>
    </w:p>
    <w:p w14:paraId="76DC7B20" w14:textId="31511B60" w:rsidR="00225439" w:rsidRPr="00C25470" w:rsidRDefault="00C25470" w:rsidP="0022543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pacing w:val="-4"/>
          <w:sz w:val="20"/>
          <w:szCs w:val="20"/>
        </w:rPr>
      </w:pPr>
      <w:r w:rsidRPr="00C25470">
        <w:rPr>
          <w:rFonts w:cstheme="minorHAnsi"/>
          <w:b/>
          <w:bCs/>
          <w:spacing w:val="-4"/>
          <w:sz w:val="20"/>
          <w:szCs w:val="20"/>
        </w:rPr>
        <w:t xml:space="preserve">a. </w:t>
      </w:r>
      <w:r w:rsidRPr="00C25470">
        <w:rPr>
          <w:rFonts w:eastAsia="Flama-Basic" w:cstheme="minorHAnsi"/>
          <w:spacing w:val="-4"/>
          <w:sz w:val="20"/>
          <w:szCs w:val="20"/>
        </w:rPr>
        <w:t xml:space="preserve">epopeia; </w:t>
      </w:r>
      <w:r w:rsidRPr="00C25470">
        <w:rPr>
          <w:rFonts w:cstheme="minorHAnsi"/>
          <w:b/>
          <w:bCs/>
          <w:spacing w:val="-4"/>
          <w:sz w:val="20"/>
          <w:szCs w:val="20"/>
        </w:rPr>
        <w:t xml:space="preserve">b. </w:t>
      </w:r>
      <w:r w:rsidRPr="00C25470">
        <w:rPr>
          <w:rFonts w:eastAsia="Flama-Basic" w:cstheme="minorHAnsi"/>
          <w:spacing w:val="-4"/>
          <w:sz w:val="20"/>
          <w:szCs w:val="20"/>
        </w:rPr>
        <w:t xml:space="preserve">verso; </w:t>
      </w:r>
      <w:r w:rsidRPr="00C25470">
        <w:rPr>
          <w:rFonts w:cstheme="minorHAnsi"/>
          <w:b/>
          <w:bCs/>
          <w:spacing w:val="-4"/>
          <w:sz w:val="20"/>
          <w:szCs w:val="20"/>
        </w:rPr>
        <w:t xml:space="preserve">c. </w:t>
      </w:r>
      <w:r w:rsidRPr="00C25470">
        <w:rPr>
          <w:rFonts w:eastAsia="Flama-Basic" w:cstheme="minorHAnsi"/>
          <w:spacing w:val="-4"/>
          <w:sz w:val="20"/>
          <w:szCs w:val="20"/>
        </w:rPr>
        <w:t>her</w:t>
      </w:r>
      <w:r>
        <w:rPr>
          <w:rFonts w:eastAsia="Flama-Basic" w:cstheme="minorHAnsi"/>
          <w:spacing w:val="-4"/>
          <w:sz w:val="20"/>
          <w:szCs w:val="20"/>
        </w:rPr>
        <w:t>ó</w:t>
      </w:r>
      <w:r w:rsidRPr="00C25470">
        <w:rPr>
          <w:rFonts w:eastAsia="Flama-Basic" w:cstheme="minorHAnsi"/>
          <w:spacing w:val="-4"/>
          <w:sz w:val="20"/>
          <w:szCs w:val="20"/>
        </w:rPr>
        <w:t xml:space="preserve">is; </w:t>
      </w:r>
      <w:r w:rsidRPr="00C25470">
        <w:rPr>
          <w:rFonts w:cstheme="minorHAnsi"/>
          <w:b/>
          <w:bCs/>
          <w:spacing w:val="-4"/>
          <w:sz w:val="20"/>
          <w:szCs w:val="20"/>
        </w:rPr>
        <w:t xml:space="preserve">d. </w:t>
      </w:r>
      <w:r w:rsidRPr="00C25470">
        <w:rPr>
          <w:rFonts w:eastAsia="Flama-Basic" w:cstheme="minorHAnsi"/>
          <w:spacing w:val="-4"/>
          <w:sz w:val="20"/>
          <w:szCs w:val="20"/>
        </w:rPr>
        <w:t>a viagem de descoberta</w:t>
      </w:r>
      <w:r w:rsidR="00CD1861">
        <w:rPr>
          <w:rFonts w:eastAsia="Flama-Basic" w:cstheme="minorHAnsi"/>
          <w:spacing w:val="-4"/>
          <w:sz w:val="20"/>
          <w:szCs w:val="20"/>
        </w:rPr>
        <w:br/>
      </w:r>
      <w:r w:rsidRPr="00C25470">
        <w:rPr>
          <w:rFonts w:eastAsia="Flama-Basic" w:cstheme="minorHAnsi"/>
          <w:sz w:val="20"/>
          <w:szCs w:val="20"/>
        </w:rPr>
        <w:t>do Caminho Mar</w:t>
      </w:r>
      <w:r>
        <w:rPr>
          <w:rFonts w:eastAsia="Flama-Basic" w:cstheme="minorHAnsi"/>
          <w:sz w:val="20"/>
          <w:szCs w:val="20"/>
        </w:rPr>
        <w:t>í</w:t>
      </w:r>
      <w:r w:rsidRPr="00C25470">
        <w:rPr>
          <w:rFonts w:eastAsia="Flama-Basic" w:cstheme="minorHAnsi"/>
          <w:sz w:val="20"/>
          <w:szCs w:val="20"/>
        </w:rPr>
        <w:t xml:space="preserve">timo para a </w:t>
      </w:r>
      <w:r>
        <w:rPr>
          <w:rFonts w:eastAsia="Flama-Basic" w:cstheme="minorHAnsi"/>
          <w:sz w:val="20"/>
          <w:szCs w:val="20"/>
        </w:rPr>
        <w:t>Í</w:t>
      </w:r>
      <w:r w:rsidRPr="00C25470">
        <w:rPr>
          <w:rFonts w:eastAsia="Flama-Basic" w:cstheme="minorHAnsi"/>
          <w:sz w:val="20"/>
          <w:szCs w:val="20"/>
        </w:rPr>
        <w:t xml:space="preserve">ndia; </w:t>
      </w:r>
      <w:r w:rsidRPr="00C25470">
        <w:rPr>
          <w:rFonts w:cstheme="minorHAnsi"/>
          <w:b/>
          <w:bCs/>
          <w:sz w:val="20"/>
          <w:szCs w:val="20"/>
        </w:rPr>
        <w:t xml:space="preserve">e. </w:t>
      </w:r>
      <w:r w:rsidRPr="00C25470">
        <w:rPr>
          <w:rFonts w:eastAsia="Flama-Basic" w:cstheme="minorHAnsi"/>
          <w:sz w:val="20"/>
          <w:szCs w:val="20"/>
        </w:rPr>
        <w:t>mitol</w:t>
      </w:r>
      <w:r>
        <w:rPr>
          <w:rFonts w:eastAsia="Flama-Basic" w:cstheme="minorHAnsi"/>
          <w:sz w:val="20"/>
          <w:szCs w:val="20"/>
        </w:rPr>
        <w:t>ó</w:t>
      </w:r>
      <w:r w:rsidRPr="00C25470">
        <w:rPr>
          <w:rFonts w:eastAsia="Flama-Basic" w:cstheme="minorHAnsi"/>
          <w:sz w:val="20"/>
          <w:szCs w:val="20"/>
        </w:rPr>
        <w:t>gicos;</w:t>
      </w:r>
      <w:r w:rsidR="00CD1861">
        <w:rPr>
          <w:rFonts w:eastAsia="Flama-Basic" w:cstheme="minorHAnsi"/>
          <w:sz w:val="20"/>
          <w:szCs w:val="20"/>
        </w:rPr>
        <w:br/>
      </w:r>
      <w:r w:rsidRPr="00C25470">
        <w:rPr>
          <w:rFonts w:cstheme="minorHAnsi"/>
          <w:b/>
          <w:bCs/>
          <w:sz w:val="20"/>
          <w:szCs w:val="20"/>
        </w:rPr>
        <w:t xml:space="preserve">f. </w:t>
      </w:r>
      <w:r w:rsidRPr="00C25470">
        <w:rPr>
          <w:rFonts w:eastAsia="Flama-Basic" w:cstheme="minorHAnsi"/>
          <w:sz w:val="20"/>
          <w:szCs w:val="20"/>
        </w:rPr>
        <w:t>Hist</w:t>
      </w:r>
      <w:r>
        <w:rPr>
          <w:rFonts w:eastAsia="Flama-Basic" w:cstheme="minorHAnsi"/>
          <w:sz w:val="20"/>
          <w:szCs w:val="20"/>
        </w:rPr>
        <w:t>ó</w:t>
      </w:r>
      <w:r w:rsidRPr="00C25470">
        <w:rPr>
          <w:rFonts w:eastAsia="Flama-Basic" w:cstheme="minorHAnsi"/>
          <w:sz w:val="20"/>
          <w:szCs w:val="20"/>
        </w:rPr>
        <w:t xml:space="preserve">ria de Portugal; </w:t>
      </w:r>
      <w:r w:rsidRPr="00C25470">
        <w:rPr>
          <w:rFonts w:cstheme="minorHAnsi"/>
          <w:b/>
          <w:bCs/>
          <w:sz w:val="20"/>
          <w:szCs w:val="20"/>
        </w:rPr>
        <w:t xml:space="preserve">g. </w:t>
      </w:r>
      <w:r w:rsidRPr="00C25470">
        <w:rPr>
          <w:rFonts w:cstheme="minorHAnsi"/>
          <w:i/>
          <w:iCs/>
          <w:sz w:val="20"/>
          <w:szCs w:val="20"/>
        </w:rPr>
        <w:t>in medias res</w:t>
      </w:r>
      <w:r w:rsidRPr="00C25470">
        <w:rPr>
          <w:rFonts w:eastAsia="Flama-Basic" w:cstheme="minorHAnsi"/>
          <w:sz w:val="20"/>
          <w:szCs w:val="20"/>
        </w:rPr>
        <w:t xml:space="preserve">; </w:t>
      </w:r>
      <w:r w:rsidRPr="00C25470">
        <w:rPr>
          <w:rFonts w:cstheme="minorHAnsi"/>
          <w:b/>
          <w:bCs/>
          <w:sz w:val="20"/>
          <w:szCs w:val="20"/>
        </w:rPr>
        <w:t xml:space="preserve">h. </w:t>
      </w:r>
      <w:r w:rsidRPr="00C25470">
        <w:rPr>
          <w:rFonts w:cstheme="minorHAnsi"/>
          <w:sz w:val="20"/>
          <w:szCs w:val="20"/>
        </w:rPr>
        <w:t>Í</w:t>
      </w:r>
      <w:r w:rsidRPr="00C25470">
        <w:rPr>
          <w:rFonts w:eastAsia="Flama-Basic" w:cstheme="minorHAnsi"/>
          <w:sz w:val="20"/>
          <w:szCs w:val="20"/>
        </w:rPr>
        <w:t>ndico</w:t>
      </w:r>
      <w:r w:rsidR="00CD1861">
        <w:rPr>
          <w:rFonts w:eastAsia="Flama-Basic" w:cstheme="minorHAnsi"/>
          <w:sz w:val="20"/>
          <w:szCs w:val="20"/>
        </w:rPr>
        <w:t>.</w:t>
      </w:r>
      <w:r w:rsidR="00CD1861">
        <w:rPr>
          <w:rFonts w:eastAsia="Flama-Basic" w:cstheme="minorHAnsi"/>
          <w:sz w:val="20"/>
          <w:szCs w:val="20"/>
        </w:rPr>
        <w:br w:type="column"/>
      </w:r>
      <w:r w:rsidR="00225439">
        <w:rPr>
          <w:rFonts w:cstheme="minorHAnsi"/>
          <w:b/>
          <w:bCs/>
          <w:spacing w:val="-4"/>
          <w:sz w:val="20"/>
          <w:szCs w:val="20"/>
        </w:rPr>
        <w:t>3</w:t>
      </w:r>
      <w:r w:rsidR="00225439" w:rsidRPr="00C25470">
        <w:rPr>
          <w:rFonts w:cstheme="minorHAnsi"/>
          <w:b/>
          <w:bCs/>
          <w:spacing w:val="-4"/>
          <w:sz w:val="20"/>
          <w:szCs w:val="20"/>
        </w:rPr>
        <w:t>.</w:t>
      </w:r>
    </w:p>
    <w:p w14:paraId="380AD14C" w14:textId="036C6900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a.</w:t>
      </w:r>
      <w:r w:rsidRPr="0073328A">
        <w:rPr>
          <w:rFonts w:eastAsia="Flama-Basic" w:cstheme="minorHAnsi"/>
          <w:sz w:val="20"/>
          <w:szCs w:val="20"/>
        </w:rPr>
        <w:t xml:space="preserve"> Vénus.</w:t>
      </w:r>
    </w:p>
    <w:p w14:paraId="120C2090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b.</w:t>
      </w:r>
      <w:r w:rsidRPr="0073328A">
        <w:rPr>
          <w:rFonts w:eastAsia="Flama-Basic" w:cstheme="minorHAnsi"/>
          <w:sz w:val="20"/>
          <w:szCs w:val="20"/>
        </w:rPr>
        <w:t xml:space="preserve"> Inês de Castro.</w:t>
      </w:r>
    </w:p>
    <w:p w14:paraId="7649E084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c.</w:t>
      </w:r>
      <w:r w:rsidRPr="0073328A">
        <w:rPr>
          <w:rFonts w:eastAsia="Flama-Basic" w:cstheme="minorHAnsi"/>
          <w:sz w:val="20"/>
          <w:szCs w:val="20"/>
        </w:rPr>
        <w:t xml:space="preserve"> Adamastor.</w:t>
      </w:r>
    </w:p>
    <w:p w14:paraId="0B372E9A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d.</w:t>
      </w:r>
      <w:r w:rsidRPr="0073328A">
        <w:rPr>
          <w:rFonts w:eastAsia="Flama-Basic" w:cstheme="minorHAnsi"/>
          <w:sz w:val="20"/>
          <w:szCs w:val="20"/>
        </w:rPr>
        <w:t xml:space="preserve"> Tétis.</w:t>
      </w:r>
    </w:p>
    <w:p w14:paraId="5F038D28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e.</w:t>
      </w:r>
      <w:r w:rsidRPr="0073328A">
        <w:rPr>
          <w:rFonts w:eastAsia="Flama-Basic" w:cstheme="minorHAnsi"/>
          <w:sz w:val="20"/>
          <w:szCs w:val="20"/>
        </w:rPr>
        <w:t xml:space="preserve"> Camões.</w:t>
      </w:r>
    </w:p>
    <w:p w14:paraId="5066B73D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64B0EC0" w14:textId="0D960C68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73328A">
        <w:rPr>
          <w:rFonts w:cstheme="minorHAnsi"/>
          <w:b/>
          <w:bCs/>
          <w:color w:val="007DBA"/>
          <w:sz w:val="20"/>
          <w:szCs w:val="20"/>
        </w:rPr>
        <w:t xml:space="preserve">Ficha/Questão de aula 13 </w:t>
      </w:r>
      <w:r w:rsidRPr="0073328A">
        <w:rPr>
          <w:rFonts w:cstheme="minorHAnsi"/>
          <w:color w:val="007DBA"/>
          <w:sz w:val="20"/>
          <w:szCs w:val="20"/>
        </w:rPr>
        <w:t>(p. 123)</w:t>
      </w:r>
    </w:p>
    <w:p w14:paraId="28819FB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b/>
          <w:bCs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1.</w:t>
      </w:r>
    </w:p>
    <w:p w14:paraId="0FD8D94B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sz w:val="20"/>
          <w:szCs w:val="20"/>
        </w:rPr>
        <w:t>(E); (A); (G); (D); (F); (B); (C).</w:t>
      </w:r>
    </w:p>
    <w:p w14:paraId="0D14D35D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b/>
          <w:bCs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2.</w:t>
      </w:r>
    </w:p>
    <w:p w14:paraId="72FD4457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a.</w:t>
      </w:r>
      <w:r w:rsidRPr="0073328A">
        <w:rPr>
          <w:rFonts w:eastAsia="Flama-Basic" w:cstheme="minorHAnsi"/>
          <w:sz w:val="20"/>
          <w:szCs w:val="20"/>
        </w:rPr>
        <w:t xml:space="preserve"> narração.</w:t>
      </w:r>
    </w:p>
    <w:p w14:paraId="7933A83A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b.</w:t>
      </w:r>
      <w:r w:rsidRPr="0073328A">
        <w:rPr>
          <w:rFonts w:eastAsia="Flama-Basic" w:cstheme="minorHAnsi"/>
          <w:sz w:val="20"/>
          <w:szCs w:val="20"/>
        </w:rPr>
        <w:t xml:space="preserve"> Olimpo; consílio.</w:t>
      </w:r>
    </w:p>
    <w:p w14:paraId="4DC9A531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c.</w:t>
      </w:r>
      <w:r w:rsidRPr="0073328A">
        <w:rPr>
          <w:rFonts w:eastAsia="Flama-Basic" w:cstheme="minorHAnsi"/>
          <w:sz w:val="20"/>
          <w:szCs w:val="20"/>
        </w:rPr>
        <w:t xml:space="preserve"> Júpiter; Vénus; Marte.</w:t>
      </w:r>
    </w:p>
    <w:p w14:paraId="4BD326D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d.</w:t>
      </w:r>
      <w:r w:rsidRPr="0073328A">
        <w:rPr>
          <w:rFonts w:eastAsia="Flama-Basic" w:cstheme="minorHAnsi"/>
          <w:sz w:val="20"/>
          <w:szCs w:val="20"/>
        </w:rPr>
        <w:t xml:space="preserve"> Baco.</w:t>
      </w:r>
    </w:p>
    <w:p w14:paraId="7E85B801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e.</w:t>
      </w:r>
      <w:r w:rsidRPr="0073328A">
        <w:rPr>
          <w:rFonts w:eastAsia="Flama-Basic" w:cstheme="minorHAnsi"/>
          <w:sz w:val="20"/>
          <w:szCs w:val="20"/>
        </w:rPr>
        <w:t xml:space="preserve"> Júpiter.</w:t>
      </w:r>
    </w:p>
    <w:p w14:paraId="1A9CAE25" w14:textId="07D179B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3.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Marte decidiu tomar o partido de Vénus, apoiando os</w:t>
      </w:r>
      <w:r w:rsidRPr="0073328A">
        <w:rPr>
          <w:rFonts w:eastAsia="Flama-Basic" w:cstheme="minorHAnsi"/>
          <w:spacing w:val="-4"/>
          <w:sz w:val="20"/>
          <w:szCs w:val="20"/>
        </w:rPr>
        <w:br/>
        <w:t>Portugueses, porque tinha uma antiga paixão por ela</w:t>
      </w:r>
      <w:r w:rsidRPr="0073328A">
        <w:rPr>
          <w:rFonts w:eastAsia="Flama-Basic" w:cstheme="minorHAnsi"/>
          <w:spacing w:val="-4"/>
          <w:sz w:val="20"/>
          <w:szCs w:val="20"/>
        </w:rPr>
        <w:br/>
        <w:t>(est. 36, v. 3), mas também porque, sendo o deus da</w:t>
      </w:r>
      <w:r w:rsidRPr="0073328A">
        <w:rPr>
          <w:rFonts w:eastAsia="Flama-Basic" w:cstheme="minorHAnsi"/>
          <w:spacing w:val="-4"/>
          <w:sz w:val="20"/>
          <w:szCs w:val="20"/>
        </w:rPr>
        <w:br/>
        <w:t>Guerra, apreciava os feitos dos guerreiros portugueses, a</w:t>
      </w:r>
      <w:r w:rsidRPr="0073328A">
        <w:rPr>
          <w:rFonts w:eastAsia="Flama-Basic" w:cstheme="minorHAnsi"/>
          <w:spacing w:val="-4"/>
          <w:sz w:val="20"/>
          <w:szCs w:val="20"/>
        </w:rPr>
        <w:br/>
        <w:t>quem considerava «gente forte» (est. 36, v. 4).</w:t>
      </w:r>
    </w:p>
    <w:p w14:paraId="06DE1187" w14:textId="6745394B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4.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Marte decide atacar Baco por achar que ele não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estava a ser isento («parece que é suspeito» – est. 38, v.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8), uma vez que este temia perder a fama e ser esquecido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na Índia, se lá conseguissem chegar os portugueses.</w:t>
      </w:r>
    </w:p>
    <w:p w14:paraId="10531D8C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b/>
          <w:bCs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5.</w:t>
      </w:r>
    </w:p>
    <w:p w14:paraId="450E8459" w14:textId="3DF3F64D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a.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«O Céu tremeu, e Apolo, de torvado, / Um pouco a luz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perdeu, como enfiado.» (est. 37, vv. 7-8).</w:t>
      </w:r>
    </w:p>
    <w:p w14:paraId="5E038D4D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b.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«armado, forte e duro» (est. 37, v. 4).</w:t>
      </w:r>
    </w:p>
    <w:p w14:paraId="1302CC75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6840DFE0" w14:textId="3CC2AA0F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3328A">
        <w:rPr>
          <w:rFonts w:cstheme="minorHAnsi"/>
          <w:b/>
          <w:bCs/>
          <w:color w:val="007DBA"/>
          <w:sz w:val="20"/>
          <w:szCs w:val="20"/>
        </w:rPr>
        <w:t xml:space="preserve">Ficha/Questão de aula 14 </w:t>
      </w:r>
      <w:r w:rsidRPr="0073328A">
        <w:rPr>
          <w:rFonts w:cstheme="minorHAnsi"/>
          <w:color w:val="007DBA"/>
          <w:sz w:val="20"/>
          <w:szCs w:val="20"/>
        </w:rPr>
        <w:t>(p. 125)</w:t>
      </w:r>
    </w:p>
    <w:p w14:paraId="1BD98DFC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428CED2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 xml:space="preserve">a. </w:t>
      </w:r>
      <w:r w:rsidRPr="0073328A">
        <w:rPr>
          <w:rFonts w:cstheme="minorHAnsi"/>
          <w:color w:val="000000"/>
          <w:sz w:val="20"/>
          <w:szCs w:val="20"/>
        </w:rPr>
        <w:t>robusta / válida (est. 39, v. 2);</w:t>
      </w:r>
    </w:p>
    <w:p w14:paraId="2C9312B3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b.</w:t>
      </w:r>
      <w:r w:rsidRPr="0073328A">
        <w:rPr>
          <w:rFonts w:cstheme="minorHAnsi"/>
          <w:color w:val="000000"/>
          <w:sz w:val="20"/>
          <w:szCs w:val="20"/>
        </w:rPr>
        <w:t xml:space="preserve"> disforme / grandíssima (est. 39, v. 3);</w:t>
      </w:r>
    </w:p>
    <w:p w14:paraId="214130A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c.</w:t>
      </w:r>
      <w:r w:rsidRPr="0073328A">
        <w:rPr>
          <w:rFonts w:cstheme="minorHAnsi"/>
          <w:color w:val="000000"/>
          <w:sz w:val="20"/>
          <w:szCs w:val="20"/>
        </w:rPr>
        <w:t xml:space="preserve"> carregado (est. 39, v. 4);</w:t>
      </w:r>
    </w:p>
    <w:p w14:paraId="5CF41F0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d.</w:t>
      </w:r>
      <w:r w:rsidRPr="0073328A">
        <w:rPr>
          <w:rFonts w:cstheme="minorHAnsi"/>
          <w:color w:val="000000"/>
          <w:sz w:val="20"/>
          <w:szCs w:val="20"/>
        </w:rPr>
        <w:t xml:space="preserve"> esquálida (est. 39, v. 4);</w:t>
      </w:r>
    </w:p>
    <w:p w14:paraId="1C583242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e.</w:t>
      </w:r>
      <w:r w:rsidRPr="0073328A">
        <w:rPr>
          <w:rFonts w:cstheme="minorHAnsi"/>
          <w:color w:val="000000"/>
          <w:sz w:val="20"/>
          <w:szCs w:val="20"/>
        </w:rPr>
        <w:t xml:space="preserve"> encovados (est. 39, v. 5);</w:t>
      </w:r>
    </w:p>
    <w:p w14:paraId="7E8CBD1A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f.</w:t>
      </w:r>
      <w:r w:rsidRPr="0073328A">
        <w:rPr>
          <w:rFonts w:cstheme="minorHAnsi"/>
          <w:color w:val="000000"/>
          <w:sz w:val="20"/>
          <w:szCs w:val="20"/>
        </w:rPr>
        <w:t xml:space="preserve"> medonha / má (est. 39, v. 6);</w:t>
      </w:r>
    </w:p>
    <w:p w14:paraId="783F984F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g.</w:t>
      </w:r>
      <w:r w:rsidRPr="0073328A">
        <w:rPr>
          <w:rFonts w:cstheme="minorHAnsi"/>
          <w:color w:val="000000"/>
          <w:sz w:val="20"/>
          <w:szCs w:val="20"/>
        </w:rPr>
        <w:t xml:space="preserve"> crespos (est. 39, v. 7);</w:t>
      </w:r>
    </w:p>
    <w:p w14:paraId="3AC3174B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h.</w:t>
      </w:r>
      <w:r w:rsidRPr="0073328A">
        <w:rPr>
          <w:rFonts w:cstheme="minorHAnsi"/>
          <w:color w:val="000000"/>
          <w:sz w:val="20"/>
          <w:szCs w:val="20"/>
        </w:rPr>
        <w:t xml:space="preserve"> negra (est. 39, v. 8);</w:t>
      </w:r>
    </w:p>
    <w:p w14:paraId="6961772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i.</w:t>
      </w:r>
      <w:r w:rsidRPr="0073328A">
        <w:rPr>
          <w:rFonts w:cstheme="minorHAnsi"/>
          <w:color w:val="000000"/>
          <w:sz w:val="20"/>
          <w:szCs w:val="20"/>
        </w:rPr>
        <w:t xml:space="preserve"> amarelos (est. 39, v. 8).</w:t>
      </w:r>
    </w:p>
    <w:p w14:paraId="5B25FED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2.</w:t>
      </w:r>
      <w:r w:rsidRPr="0073328A">
        <w:rPr>
          <w:rFonts w:cstheme="minorHAnsi"/>
          <w:color w:val="000000"/>
          <w:sz w:val="20"/>
          <w:szCs w:val="20"/>
        </w:rPr>
        <w:t xml:space="preserve"> (C).</w:t>
      </w:r>
    </w:p>
    <w:p w14:paraId="5BAF7EB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3.</w:t>
      </w:r>
      <w:r w:rsidRPr="0073328A">
        <w:rPr>
          <w:rFonts w:cstheme="minorHAnsi"/>
          <w:color w:val="000000"/>
          <w:sz w:val="20"/>
          <w:szCs w:val="20"/>
        </w:rPr>
        <w:t xml:space="preserve"> (B).</w:t>
      </w:r>
    </w:p>
    <w:p w14:paraId="2A7BD89C" w14:textId="3C41D05A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4.</w:t>
      </w:r>
      <w:r w:rsidRPr="0073328A">
        <w:rPr>
          <w:rFonts w:cstheme="minorHAnsi"/>
          <w:color w:val="000000"/>
          <w:sz w:val="20"/>
          <w:szCs w:val="20"/>
        </w:rPr>
        <w:t xml:space="preserve"> O Gigante manifesta admiração pela coragem e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atrevimento que os portugueses evidenciaram ao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ousarem enfrentar o mar desconhecido, que ele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considera serem os seus domínios; no entanto, essa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ousadia provoca-lhe ódio suficiente para lhes vaticinar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os maiores castigos.</w:t>
      </w:r>
    </w:p>
    <w:p w14:paraId="34F0C625" w14:textId="2A721B18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5.</w:t>
      </w:r>
      <w:r w:rsidRPr="0073328A">
        <w:rPr>
          <w:rFonts w:cstheme="minorHAnsi"/>
          <w:color w:val="000000"/>
          <w:sz w:val="20"/>
          <w:szCs w:val="20"/>
        </w:rPr>
        <w:t xml:space="preserve"> O Adamastor enuncia uma série de desastres,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tormentos e sofrimentos que os portugueses sofrerão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no futuro, de tal forma «Que o menor mal de todos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seja a morte!» (est. 44, v. 8); dessa forma, o Gigante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pretende vingar-se da afronta sofrida.</w:t>
      </w:r>
    </w:p>
    <w:p w14:paraId="29C068EC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13EE4040" w14:textId="19854BFA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3328A">
        <w:rPr>
          <w:rFonts w:cstheme="minorHAnsi"/>
          <w:b/>
          <w:bCs/>
          <w:color w:val="007DBA"/>
          <w:sz w:val="20"/>
          <w:szCs w:val="20"/>
        </w:rPr>
        <w:t xml:space="preserve">Ficha/Questão de aula 15 </w:t>
      </w:r>
      <w:r w:rsidRPr="0073328A">
        <w:rPr>
          <w:rFonts w:cstheme="minorHAnsi"/>
          <w:color w:val="007DBA"/>
          <w:sz w:val="20"/>
          <w:szCs w:val="20"/>
        </w:rPr>
        <w:t>(p. 127)</w:t>
      </w:r>
    </w:p>
    <w:p w14:paraId="3623A3A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104B082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 xml:space="preserve">a. </w:t>
      </w:r>
      <w:r w:rsidRPr="0073328A">
        <w:rPr>
          <w:rFonts w:cstheme="minorHAnsi"/>
          <w:color w:val="000000"/>
          <w:sz w:val="20"/>
          <w:szCs w:val="20"/>
        </w:rPr>
        <w:t>de manhã.</w:t>
      </w:r>
    </w:p>
    <w:p w14:paraId="29858881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b.</w:t>
      </w:r>
      <w:r w:rsidRPr="0073328A">
        <w:rPr>
          <w:rFonts w:cstheme="minorHAnsi"/>
          <w:color w:val="000000"/>
          <w:sz w:val="20"/>
          <w:szCs w:val="20"/>
        </w:rPr>
        <w:t xml:space="preserve"> calmo.</w:t>
      </w:r>
    </w:p>
    <w:p w14:paraId="63A18C6C" w14:textId="13356EAC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d.</w:t>
      </w:r>
      <w:r w:rsidRPr="0073328A">
        <w:rPr>
          <w:rFonts w:cstheme="minorHAnsi"/>
          <w:color w:val="000000"/>
          <w:sz w:val="20"/>
          <w:szCs w:val="20"/>
        </w:rPr>
        <w:t xml:space="preserve"> chegada à Índia (descoberta do Caminho Marítimo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para a Índia).</w:t>
      </w:r>
    </w:p>
    <w:p w14:paraId="4795030C" w14:textId="77777777" w:rsidR="0073328A" w:rsidRPr="00EB78C4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1.1</w:t>
      </w:r>
    </w:p>
    <w:p w14:paraId="0104B76D" w14:textId="77777777" w:rsidR="002C26B5" w:rsidRPr="007933A1" w:rsidRDefault="0073328A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est. 92, v. 1;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est. 92, vv. 5-6;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est. 92, v. 8.</w:t>
      </w:r>
      <w:r w:rsidRPr="00EB78C4">
        <w:rPr>
          <w:rFonts w:cstheme="minorHAnsi"/>
          <w:color w:val="000000"/>
          <w:sz w:val="20"/>
          <w:szCs w:val="20"/>
          <w:lang w:val="en-US"/>
        </w:rPr>
        <w:br w:type="column"/>
      </w:r>
      <w:r w:rsidR="002C26B5" w:rsidRPr="007933A1">
        <w:rPr>
          <w:rFonts w:cstheme="minorHAnsi"/>
          <w:b/>
          <w:bCs/>
          <w:color w:val="000000"/>
          <w:spacing w:val="-2"/>
          <w:sz w:val="20"/>
          <w:szCs w:val="20"/>
        </w:rPr>
        <w:lastRenderedPageBreak/>
        <w:t>2.</w:t>
      </w:r>
      <w:r w:rsidR="002C26B5" w:rsidRPr="007933A1">
        <w:rPr>
          <w:rFonts w:cstheme="minorHAnsi"/>
          <w:color w:val="000000"/>
          <w:spacing w:val="-2"/>
          <w:sz w:val="20"/>
          <w:szCs w:val="20"/>
        </w:rPr>
        <w:t xml:space="preserve"> (B).</w:t>
      </w:r>
    </w:p>
    <w:p w14:paraId="2CFD7696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</w:p>
    <w:p w14:paraId="12BB35DB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da viagem.</w:t>
      </w:r>
    </w:p>
    <w:p w14:paraId="330DDDFA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descobrir o Caminho Marítimo para a Índia.</w:t>
      </w:r>
    </w:p>
    <w:p w14:paraId="36097F9F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Rei de Melinde.</w:t>
      </w:r>
    </w:p>
    <w:p w14:paraId="2571D702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tempestade (desencadeada por Baco).</w:t>
      </w:r>
    </w:p>
    <w:p w14:paraId="310EEFC3" w14:textId="1B8E79B6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narrador comenta a atitude de Vasco da Gama,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afirmando que este fez bem em agradecer a Deus e ao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Céu, pois a ajuda Divina foi fundamental para a armada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atingir a terra que «buscando vinha» (Índia), mas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também para livrar os marinheiros da morte no mar.</w:t>
      </w:r>
    </w:p>
    <w:p w14:paraId="1C582844" w14:textId="1638A4CC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Neste excerto, Vasco da Gama agradece a Deus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ter-lhe permitido chegar são e salvo à Índia, numa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manifestação de fé cristã; no entanto, ao longo de toda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 narrativa, a intervenção dos deuses pagãos é uma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constante.</w:t>
      </w:r>
    </w:p>
    <w:p w14:paraId="6F0D0159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7D0D7CBC" w14:textId="78F1CB31" w:rsidR="002C26B5" w:rsidRPr="007933A1" w:rsidRDefault="002C26B5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16 </w:t>
      </w:r>
      <w:r w:rsidRPr="007933A1">
        <w:rPr>
          <w:rFonts w:cstheme="minorHAnsi"/>
          <w:color w:val="007DBA"/>
          <w:sz w:val="20"/>
          <w:szCs w:val="20"/>
        </w:rPr>
        <w:t>(p. 129)</w:t>
      </w:r>
    </w:p>
    <w:p w14:paraId="097735CE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1.</w:t>
      </w:r>
    </w:p>
    <w:p w14:paraId="3D57DCE7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d.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e.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f.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F.</w:t>
      </w:r>
    </w:p>
    <w:p w14:paraId="6EC2652E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</w:p>
    <w:p w14:paraId="3712F631" w14:textId="098B944B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tema deste poema de Camilo Pessanha é 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separação/despedida.</w:t>
      </w:r>
    </w:p>
    <w:p w14:paraId="1B540F1C" w14:textId="34DE3D8F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sujeito poético regressa a um tempo e a um espaço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específicos, embora manifeste alguma desorientação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pelo facto dos seus passos o terem ali feito voltar.</w:t>
      </w:r>
    </w:p>
    <w:p w14:paraId="2881BCA8" w14:textId="22C188D0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No primeiro terceto do poema, é notória a presença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da comparação.</w:t>
      </w:r>
    </w:p>
    <w:p w14:paraId="142F4FF4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761B02BA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(B) – versos 3 e 4.</w:t>
      </w:r>
    </w:p>
    <w:p w14:paraId="05449787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(C) – versos 4 e 5.</w:t>
      </w:r>
    </w:p>
    <w:p w14:paraId="3375D68F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(E) – versos 6, 7 e 8.</w:t>
      </w:r>
    </w:p>
    <w:p w14:paraId="4AB4EE7C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(F) – verso 12.</w:t>
      </w:r>
    </w:p>
    <w:p w14:paraId="7404B97B" w14:textId="5A21614D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Na origem do estado de espírito do sujeito poético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esteve uma despedida (uma separação amorosa) – v. 8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«primeiras despedidas».</w:t>
      </w:r>
    </w:p>
    <w:p w14:paraId="7F583ECC" w14:textId="3BFC6365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No último terceto, o sujeito poético questiona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 razão do seu regresso ao passado, ao lugar das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«despedidas», se o tempo se encarregará de apagar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todas as lembranças e a vida retomará um novo rumo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(«novo rasto»).</w:t>
      </w:r>
    </w:p>
    <w:p w14:paraId="776E1AEE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5.</w:t>
      </w:r>
    </w:p>
    <w:p w14:paraId="560C225B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abba / </w:t>
      </w:r>
      <w:proofErr w:type="spellStart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cddc</w:t>
      </w:r>
      <w:proofErr w:type="spellEnd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/ </w:t>
      </w:r>
      <w:proofErr w:type="spellStart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eef</w:t>
      </w:r>
      <w:proofErr w:type="spellEnd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/ </w:t>
      </w:r>
      <w:proofErr w:type="spellStart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ggf</w:t>
      </w:r>
      <w:proofErr w:type="spellEnd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.</w:t>
      </w:r>
    </w:p>
    <w:p w14:paraId="2A8EEDAD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rima emparelhada e interpolada.</w:t>
      </w:r>
    </w:p>
    <w:p w14:paraId="625E8F12" w14:textId="77777777" w:rsid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verso decassilábico.</w:t>
      </w:r>
    </w:p>
    <w:p w14:paraId="24565B19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1FF320B0" w14:textId="238444F6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17 </w:t>
      </w:r>
      <w:r w:rsidRPr="007933A1">
        <w:rPr>
          <w:rFonts w:cstheme="minorHAnsi"/>
          <w:color w:val="007DBA"/>
          <w:sz w:val="20"/>
          <w:szCs w:val="20"/>
        </w:rPr>
        <w:t>(p. 131)</w:t>
      </w:r>
    </w:p>
    <w:p w14:paraId="4D39C70B" w14:textId="77777777" w:rsidR="007933A1" w:rsidRPr="00EB78C4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</w:p>
    <w:p w14:paraId="3C95D94C" w14:textId="77777777" w:rsidR="007933A1" w:rsidRPr="00EB78C4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f.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g.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V.</w:t>
      </w:r>
    </w:p>
    <w:p w14:paraId="5BBE0C74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1.1</w:t>
      </w:r>
    </w:p>
    <w:p w14:paraId="3E7BD8EA" w14:textId="7F7A2F49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A descrição do «menino da sua mãe» permite-nos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traçar o seu retrato físico.</w:t>
      </w:r>
    </w:p>
    <w:p w14:paraId="7F1494F3" w14:textId="626463B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e.</w:t>
      </w:r>
      <w:r w:rsidRPr="007933A1">
        <w:rPr>
          <w:rFonts w:cstheme="minorHAnsi"/>
          <w:color w:val="000000"/>
          <w:sz w:val="20"/>
          <w:szCs w:val="20"/>
        </w:rPr>
        <w:t xml:space="preserve"> O adjetivo «breve», aplicado à cigarreira, leva-nos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a concluir que a vida do soldado foi curta, pois usou o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objeto durante um espaço breve de tempo.</w:t>
      </w:r>
    </w:p>
    <w:p w14:paraId="4FFF541A" w14:textId="1846BAF1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f.</w:t>
      </w:r>
      <w:r w:rsidRPr="007933A1">
        <w:rPr>
          <w:rFonts w:cstheme="minorHAnsi"/>
          <w:color w:val="000000"/>
          <w:sz w:val="20"/>
          <w:szCs w:val="20"/>
        </w:rPr>
        <w:t xml:space="preserve"> Os parênteses são usados pelo sujeito poético para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exprimir a sua visão crítica dos acontecimentos e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apontar os respetivos culpados.</w:t>
      </w:r>
      <w:r>
        <w:rPr>
          <w:rFonts w:cstheme="minorHAnsi"/>
          <w:color w:val="000000"/>
          <w:sz w:val="20"/>
          <w:szCs w:val="20"/>
        </w:rPr>
        <w:br w:type="column"/>
      </w: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«menino da sua mãe» era um jovem soldado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morreu em combate. O sujeito poético destaca dois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objetos (cigarreira e lenço) que lhe foram oferecidos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pela mãe e pela criada e que permaneceram após a sua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morte.</w:t>
      </w:r>
    </w:p>
    <w:p w14:paraId="699F5235" w14:textId="4AC8F143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A efemeridade da vida humana é, assim, posta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contraste com a permanência dos objetos citados.</w:t>
      </w:r>
    </w:p>
    <w:p w14:paraId="55810649" w14:textId="0F0B0D4F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A expressão «O menino da sua mãe» remete para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uma personagem masculina, jovem e com uma relação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próxima e carinhosa com a mãe; ao longo do poema,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ficamos a saber que esse «menino» era «jovem» (v. 11),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«alvo, louro» (v. 8), «filho único» (v. 13) e que se fazia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acompanhar dos objetos que lhe tinham sido dados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pela mãe e por uma velha criada (vv. 18 e 24).</w:t>
      </w:r>
    </w:p>
    <w:p w14:paraId="3B67F70F" w14:textId="2A0D5101" w:rsid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No poema, predominam o presente e o pretérito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perfeito do indicativo associados a dois tempos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distintos: o da infância/juventude, quando o «menino»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estava em casa e onde a mãe permanece e reza pelo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seu regresso (vv. 26-27) e o da situação presente,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que, morto em combate, jaz no campo de batalha (v. 5).</w:t>
      </w:r>
    </w:p>
    <w:p w14:paraId="2251D51F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1E7DBFE9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18 </w:t>
      </w:r>
      <w:r w:rsidRPr="007933A1">
        <w:rPr>
          <w:rFonts w:cstheme="minorHAnsi"/>
          <w:color w:val="007DBA"/>
          <w:sz w:val="20"/>
          <w:szCs w:val="20"/>
        </w:rPr>
        <w:t>(p. 133)</w:t>
      </w:r>
    </w:p>
    <w:p w14:paraId="59380FBB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56C05AB7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1.1</w:t>
      </w:r>
      <w:r w:rsidRPr="007933A1">
        <w:rPr>
          <w:rFonts w:cstheme="minorHAnsi"/>
          <w:color w:val="000000"/>
          <w:sz w:val="20"/>
          <w:szCs w:val="20"/>
        </w:rPr>
        <w:t xml:space="preserve"> (C); </w:t>
      </w:r>
      <w:r w:rsidRPr="007933A1">
        <w:rPr>
          <w:rFonts w:cstheme="minorHAnsi"/>
          <w:b/>
          <w:bCs/>
          <w:color w:val="000000"/>
          <w:sz w:val="20"/>
          <w:szCs w:val="20"/>
        </w:rPr>
        <w:t>1.2</w:t>
      </w:r>
      <w:r w:rsidRPr="007933A1">
        <w:rPr>
          <w:rFonts w:cstheme="minorHAnsi"/>
          <w:color w:val="000000"/>
          <w:sz w:val="20"/>
          <w:szCs w:val="20"/>
        </w:rPr>
        <w:t xml:space="preserve"> (B); </w:t>
      </w:r>
      <w:r w:rsidRPr="007933A1">
        <w:rPr>
          <w:rFonts w:cstheme="minorHAnsi"/>
          <w:b/>
          <w:bCs/>
          <w:color w:val="000000"/>
          <w:sz w:val="20"/>
          <w:szCs w:val="20"/>
        </w:rPr>
        <w:t>1.3</w:t>
      </w:r>
      <w:r w:rsidRPr="007933A1">
        <w:rPr>
          <w:rFonts w:cstheme="minorHAnsi"/>
          <w:color w:val="000000"/>
          <w:sz w:val="20"/>
          <w:szCs w:val="20"/>
        </w:rPr>
        <w:t xml:space="preserve"> (D); </w:t>
      </w:r>
      <w:r w:rsidRPr="007933A1">
        <w:rPr>
          <w:rFonts w:cstheme="minorHAnsi"/>
          <w:b/>
          <w:bCs/>
          <w:color w:val="000000"/>
          <w:sz w:val="20"/>
          <w:szCs w:val="20"/>
        </w:rPr>
        <w:t>1.4</w:t>
      </w:r>
      <w:r w:rsidRPr="007933A1">
        <w:rPr>
          <w:rFonts w:cstheme="minorHAnsi"/>
          <w:color w:val="000000"/>
          <w:sz w:val="20"/>
          <w:szCs w:val="20"/>
        </w:rPr>
        <w:t xml:space="preserve"> (A).</w:t>
      </w:r>
    </w:p>
    <w:p w14:paraId="2C64F9E5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8D390BF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a.</w:t>
      </w:r>
      <w:r w:rsidRPr="007933A1">
        <w:rPr>
          <w:rFonts w:cstheme="minorHAnsi"/>
          <w:color w:val="000000"/>
          <w:sz w:val="20"/>
          <w:szCs w:val="20"/>
        </w:rPr>
        <w:t xml:space="preserve"> amor que se não tem.</w:t>
      </w:r>
    </w:p>
    <w:p w14:paraId="2764BEF6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b.</w:t>
      </w:r>
      <w:r w:rsidRPr="007933A1">
        <w:rPr>
          <w:rFonts w:cstheme="minorHAnsi"/>
          <w:color w:val="000000"/>
          <w:sz w:val="20"/>
          <w:szCs w:val="20"/>
        </w:rPr>
        <w:t xml:space="preserve"> desejo dispersivo.</w:t>
      </w:r>
    </w:p>
    <w:p w14:paraId="5EFEB975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sofrimentos vagos.</w:t>
      </w:r>
    </w:p>
    <w:p w14:paraId="6D1DB264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d.</w:t>
      </w:r>
      <w:r w:rsidRPr="007933A1">
        <w:rPr>
          <w:rFonts w:cstheme="minorHAnsi"/>
          <w:color w:val="000000"/>
          <w:sz w:val="20"/>
          <w:szCs w:val="20"/>
        </w:rPr>
        <w:t xml:space="preserve"> ideias sem contorno.</w:t>
      </w:r>
    </w:p>
    <w:p w14:paraId="27518DF5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e.</w:t>
      </w:r>
      <w:r w:rsidRPr="007933A1">
        <w:rPr>
          <w:rFonts w:cstheme="minorHAnsi"/>
          <w:color w:val="000000"/>
          <w:sz w:val="20"/>
          <w:szCs w:val="20"/>
        </w:rPr>
        <w:t xml:space="preserve"> apreços e gostos fugitivos.</w:t>
      </w:r>
    </w:p>
    <w:p w14:paraId="5B2B7C40" w14:textId="375B8D65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3.</w:t>
      </w:r>
      <w:r w:rsidRPr="007933A1">
        <w:rPr>
          <w:rFonts w:cstheme="minorHAnsi"/>
          <w:color w:val="000000"/>
          <w:sz w:val="20"/>
          <w:szCs w:val="20"/>
        </w:rPr>
        <w:t xml:space="preserve"> O sujeito poético afirma que usaria, para escrever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sobre as «infinitamente delicadas coisas do espírito»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um fio de água, fino e transparente, mas usa uma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interjeição («Ai») para indicar a sua apreensão e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incerteza sobre a eficácia desta outra forma de escrita,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subjetiva e delicada.</w:t>
      </w:r>
    </w:p>
    <w:p w14:paraId="58AF221E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4. a.</w:t>
      </w:r>
      <w:r w:rsidRPr="007933A1">
        <w:rPr>
          <w:rFonts w:cstheme="minorHAnsi"/>
          <w:color w:val="000000"/>
          <w:sz w:val="20"/>
          <w:szCs w:val="20"/>
        </w:rPr>
        <w:t xml:space="preserve"> 3; </w:t>
      </w:r>
      <w:r w:rsidRPr="007933A1">
        <w:rPr>
          <w:rFonts w:cstheme="minorHAnsi"/>
          <w:b/>
          <w:bCs/>
          <w:color w:val="000000"/>
          <w:sz w:val="20"/>
          <w:szCs w:val="20"/>
        </w:rPr>
        <w:t>b.</w:t>
      </w:r>
      <w:r w:rsidRPr="007933A1">
        <w:rPr>
          <w:rFonts w:cstheme="minorHAnsi"/>
          <w:color w:val="000000"/>
          <w:sz w:val="20"/>
          <w:szCs w:val="20"/>
        </w:rPr>
        <w:t xml:space="preserve"> 1; </w:t>
      </w: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2; </w:t>
      </w:r>
      <w:r w:rsidRPr="007933A1">
        <w:rPr>
          <w:rFonts w:cstheme="minorHAnsi"/>
          <w:b/>
          <w:bCs/>
          <w:color w:val="000000"/>
          <w:sz w:val="20"/>
          <w:szCs w:val="20"/>
        </w:rPr>
        <w:t>d.</w:t>
      </w:r>
      <w:r w:rsidRPr="007933A1">
        <w:rPr>
          <w:rFonts w:cstheme="minorHAnsi"/>
          <w:color w:val="000000"/>
          <w:sz w:val="20"/>
          <w:szCs w:val="20"/>
        </w:rPr>
        <w:t xml:space="preserve"> 4.</w:t>
      </w:r>
    </w:p>
    <w:p w14:paraId="5074FF12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</w:p>
    <w:p w14:paraId="144E2607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19 </w:t>
      </w:r>
      <w:r w:rsidRPr="007933A1">
        <w:rPr>
          <w:rFonts w:cstheme="minorHAnsi"/>
          <w:color w:val="007DBA"/>
          <w:sz w:val="20"/>
          <w:szCs w:val="20"/>
        </w:rPr>
        <w:t>(p. 135)</w:t>
      </w:r>
    </w:p>
    <w:p w14:paraId="1515A972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 a.</w:t>
      </w:r>
      <w:r w:rsidRPr="007933A1">
        <w:rPr>
          <w:rFonts w:cstheme="minorHAnsi"/>
          <w:color w:val="000000"/>
          <w:sz w:val="20"/>
          <w:szCs w:val="20"/>
        </w:rPr>
        <w:t xml:space="preserve"> 5; </w:t>
      </w:r>
      <w:r w:rsidRPr="007933A1">
        <w:rPr>
          <w:rFonts w:cstheme="minorHAnsi"/>
          <w:b/>
          <w:bCs/>
          <w:color w:val="000000"/>
          <w:sz w:val="20"/>
          <w:szCs w:val="20"/>
        </w:rPr>
        <w:t>b.</w:t>
      </w:r>
      <w:r w:rsidRPr="007933A1">
        <w:rPr>
          <w:rFonts w:cstheme="minorHAnsi"/>
          <w:color w:val="000000"/>
          <w:sz w:val="20"/>
          <w:szCs w:val="20"/>
        </w:rPr>
        <w:t xml:space="preserve"> 4; </w:t>
      </w: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1; </w:t>
      </w:r>
      <w:r w:rsidRPr="007933A1">
        <w:rPr>
          <w:rFonts w:cstheme="minorHAnsi"/>
          <w:b/>
          <w:bCs/>
          <w:color w:val="000000"/>
          <w:sz w:val="20"/>
          <w:szCs w:val="20"/>
        </w:rPr>
        <w:t>d.</w:t>
      </w:r>
      <w:r w:rsidRPr="007933A1">
        <w:rPr>
          <w:rFonts w:cstheme="minorHAnsi"/>
          <w:color w:val="000000"/>
          <w:sz w:val="20"/>
          <w:szCs w:val="20"/>
        </w:rPr>
        <w:t xml:space="preserve"> 3; </w:t>
      </w:r>
      <w:r w:rsidRPr="007933A1">
        <w:rPr>
          <w:rFonts w:cstheme="minorHAnsi"/>
          <w:b/>
          <w:bCs/>
          <w:color w:val="000000"/>
          <w:sz w:val="20"/>
          <w:szCs w:val="20"/>
        </w:rPr>
        <w:t>e.</w:t>
      </w:r>
      <w:r w:rsidRPr="007933A1">
        <w:rPr>
          <w:rFonts w:cstheme="minorHAnsi"/>
          <w:color w:val="000000"/>
          <w:sz w:val="20"/>
          <w:szCs w:val="20"/>
        </w:rPr>
        <w:t xml:space="preserve"> 2.</w:t>
      </w:r>
    </w:p>
    <w:p w14:paraId="7B123827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2.</w:t>
      </w:r>
      <w:r w:rsidRPr="007933A1">
        <w:rPr>
          <w:rFonts w:cstheme="minorHAnsi"/>
          <w:color w:val="000000"/>
          <w:sz w:val="20"/>
          <w:szCs w:val="20"/>
        </w:rPr>
        <w:t xml:space="preserve"> (C).</w:t>
      </w:r>
    </w:p>
    <w:p w14:paraId="050123C9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40449B25" w14:textId="031B549B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3.1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«Este país te mata lentamente.» – este verso é o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único que se repete e é com ele que termina o poema;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dessa forma enfatiza-se o desprezo e a indiferença com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que os contemporâneos de Camões, incluindo os que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estavam ligados ao rei, o trataram. Apesar do génio e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da importância do seu canto, a única coisa que fazem é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pagar-lhe tarde e pedir-lhe que tenha paciência.</w:t>
      </w:r>
    </w:p>
    <w:p w14:paraId="26FB1745" w14:textId="76EFC212" w:rsidR="00296DF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Os últimos anos da sua vida, Camões passou-os a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mendigar junto do Paço, tentando que lhe pagassem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atempadamente a mísera tença que lhe fora atribuída.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Os inimigos, as calúnias, o desamor e a inveja de todos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os que ficaram «curvados e dobrados» resultaram num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final de vida passado entre a desilusão, a tristeza e a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incompreensão.</w:t>
      </w:r>
      <w:r w:rsidR="00296DF1">
        <w:rPr>
          <w:rFonts w:cstheme="minorHAnsi"/>
          <w:color w:val="000000"/>
          <w:sz w:val="20"/>
          <w:szCs w:val="20"/>
        </w:rPr>
        <w:br w:type="page"/>
      </w:r>
    </w:p>
    <w:p w14:paraId="600D4C63" w14:textId="3442DF0E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bookmarkStart w:id="1" w:name="_Hlk147337489"/>
      <w:r w:rsidRPr="002512CA">
        <w:rPr>
          <w:rFonts w:cstheme="minorHAnsi"/>
          <w:b/>
          <w:bCs/>
          <w:color w:val="007DBA"/>
          <w:sz w:val="20"/>
          <w:szCs w:val="20"/>
        </w:rPr>
        <w:lastRenderedPageBreak/>
        <w:t>GRAMÁTICA</w:t>
      </w:r>
    </w:p>
    <w:p w14:paraId="79384B0D" w14:textId="77777777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FA430CC" w14:textId="2CD846CB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2512CA">
        <w:rPr>
          <w:rFonts w:cstheme="minorHAnsi"/>
          <w:color w:val="007DBA"/>
          <w:sz w:val="20"/>
          <w:szCs w:val="20"/>
        </w:rPr>
        <w:t>(p. 137)</w:t>
      </w:r>
    </w:p>
    <w:p w14:paraId="464B91BF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bookmarkEnd w:id="1"/>
    <w:p w14:paraId="05601829" w14:textId="13B47CE0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color w:val="000000"/>
          <w:spacing w:val="-2"/>
          <w:sz w:val="20"/>
          <w:szCs w:val="20"/>
        </w:rPr>
        <w:t>Sabias que o teu cérebro pesa apenas 2% do teu peso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total, mas consome 20% da tua energia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Ou que aquilo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que pões no prato pode ajudá-lo a trabalhar melhor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cérebro é um órgão muito curioso, ele é uma espécie de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«supercomputador» que comanda tudo o que se passa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no teu corpo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!</w:t>
      </w:r>
    </w:p>
    <w:p w14:paraId="706D2D2A" w14:textId="7382FE6A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color w:val="000000"/>
          <w:spacing w:val="-2"/>
          <w:sz w:val="20"/>
          <w:szCs w:val="20"/>
        </w:rPr>
        <w:t>Convém perceberes bem o teu cérebro, porque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vais precisar dele para tirar boas notas na escola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.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Se o conheceres, poderás cuidar melhor dele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Que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alimentos ajudam à memória ou a compreender melhor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as matérias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(Temos uma boa notícia: o chocolate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negro!) E que estratégias de estudo são melhores para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os testes te correrem bem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</w:p>
    <w:p w14:paraId="276A8DAF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3DCA3BEE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separar o vocativo;</w:t>
      </w:r>
    </w:p>
    <w:p w14:paraId="1269ECA2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isolar o modificador;</w:t>
      </w:r>
    </w:p>
    <w:p w14:paraId="04A7CE29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delimitar a oração subordinada adverbial causal;</w:t>
      </w:r>
    </w:p>
    <w:p w14:paraId="349C9D10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antes da conjunção adversativa.</w:t>
      </w:r>
    </w:p>
    <w:p w14:paraId="7742420E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(C).</w:t>
      </w:r>
    </w:p>
    <w:p w14:paraId="43ED0BB8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77E77CC3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Não, espere por nós!</w:t>
      </w:r>
    </w:p>
    <w:p w14:paraId="19C3457C" w14:textId="1AED793B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A minha irmã, Rita, não gosta de muita confusão.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Joana, a minha prima vem visitar-nos no próximo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verão. // Joana, a minha prima, vem visitar-nos no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próximo verão.</w:t>
      </w:r>
    </w:p>
    <w:p w14:paraId="0D88176E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Deixa lá, o grupo tenta acabar o trabalho no prazo! //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Deixa lá o grupo, tenta acabar o trabalho no prazo!</w:t>
      </w:r>
    </w:p>
    <w:p w14:paraId="0E219E5C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19E02234" w14:textId="77777777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2512CA">
        <w:rPr>
          <w:rFonts w:cstheme="minorHAnsi"/>
          <w:color w:val="007DBA"/>
          <w:sz w:val="20"/>
          <w:szCs w:val="20"/>
        </w:rPr>
        <w:t>(p. 138)</w:t>
      </w:r>
    </w:p>
    <w:p w14:paraId="468CF42A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</w:t>
      </w:r>
    </w:p>
    <w:p w14:paraId="287FCFD8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1.1 / 1.2</w:t>
      </w:r>
    </w:p>
    <w:p w14:paraId="761FF949" w14:textId="77777777" w:rsidR="00316DDC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eu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ajudo = eu ajudo-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/ ver-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lhes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voar = vê-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los</w:t>
      </w:r>
      <w:r w:rsidR="00316DDC" w:rsidRPr="002512CA">
        <w:rPr>
          <w:rFonts w:cstheme="minorHAnsi"/>
          <w:b/>
          <w:bCs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color w:val="000000"/>
          <w:spacing w:val="-2"/>
          <w:sz w:val="20"/>
          <w:szCs w:val="20"/>
        </w:rPr>
        <w:t>voar;</w:t>
      </w:r>
      <w:r w:rsidR="00316DDC"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espantar seu medo = Para espantar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o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seu medo;</w:t>
      </w:r>
      <w:r w:rsidR="00316DDC"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contentavam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ver = contentavam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em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ver;</w:t>
      </w:r>
    </w:p>
    <w:p w14:paraId="1EFA8997" w14:textId="43AB62BA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Os deuses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se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contentavam = os deuses contentavam</w:t>
      </w:r>
      <w:r w:rsidR="00EA3F39" w:rsidRPr="002512CA">
        <w:rPr>
          <w:rFonts w:cstheme="minorHAnsi"/>
          <w:color w:val="000000"/>
          <w:spacing w:val="-2"/>
          <w:sz w:val="20"/>
          <w:szCs w:val="20"/>
        </w:rPr>
        <w:t>-</w:t>
      </w:r>
      <w:r w:rsidR="00EA3F39"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se</w:t>
      </w:r>
      <w:r w:rsidR="00EA3F39" w:rsidRPr="002512CA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/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vou contar = vou contar-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</w:t>
      </w:r>
      <w:r w:rsidRPr="002512CA">
        <w:rPr>
          <w:rFonts w:cstheme="minorHAnsi"/>
          <w:color w:val="000000"/>
          <w:spacing w:val="-2"/>
          <w:sz w:val="20"/>
          <w:szCs w:val="20"/>
        </w:rPr>
        <w:t>.</w:t>
      </w:r>
    </w:p>
    <w:p w14:paraId="0C7D2E8A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2.</w:t>
      </w:r>
      <w:r w:rsidRPr="002512CA">
        <w:rPr>
          <w:rFonts w:cstheme="minorHAnsi"/>
          <w:color w:val="000000"/>
          <w:sz w:val="20"/>
          <w:szCs w:val="20"/>
        </w:rPr>
        <w:t xml:space="preserve"> (B).</w:t>
      </w:r>
    </w:p>
    <w:p w14:paraId="396F1EF4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3. a.</w:t>
      </w:r>
      <w:r w:rsidRPr="002512CA">
        <w:rPr>
          <w:rFonts w:cstheme="minorHAnsi"/>
          <w:color w:val="000000"/>
          <w:sz w:val="20"/>
          <w:szCs w:val="20"/>
        </w:rPr>
        <w:t xml:space="preserve"> 2;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1.</w:t>
      </w:r>
    </w:p>
    <w:p w14:paraId="7FD52CA4" w14:textId="77777777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70340AB" w14:textId="5B08E8BB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2512CA">
        <w:rPr>
          <w:rFonts w:cstheme="minorHAnsi"/>
          <w:color w:val="007DBA"/>
          <w:sz w:val="20"/>
          <w:szCs w:val="20"/>
        </w:rPr>
        <w:t>(p. 139)</w:t>
      </w:r>
    </w:p>
    <w:p w14:paraId="4F16652B" w14:textId="77777777" w:rsidR="00316DDC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2512CA" w:rsidRPr="002512CA" w14:paraId="19E3F3B3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2933FAE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A2CAF4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F4C33D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96CC5A6" w14:textId="7828E0E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CE73A48" w14:textId="65BD066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B3D936" w14:textId="297D9A71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7A0CC9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ED5FD92" w14:textId="7C5FC9A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6DAAC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43D348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14637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83909A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34065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2512CA" w:rsidRPr="002512CA" w14:paraId="318F6037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908E76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5A332C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0E04255" w14:textId="4E1461E5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5D6D47" w14:textId="55C5245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3611AF" w14:textId="14749DD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A515F1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EB89F4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BC38F62" w14:textId="0553A2C1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86070C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6D260E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FDC27A7" w14:textId="69E7564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EA122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C82063" w14:textId="406AC73E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2512CA" w:rsidRPr="002512CA" w14:paraId="1B59418B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646AE75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439A16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1F22AC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261362C" w14:textId="08F3D4D8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667E9D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B8284E4" w14:textId="14B8B1B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93109F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588BEC" w14:textId="71A4E41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4FC96E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350DC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35E758A" w14:textId="21581EC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D01EB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036A4B4" w14:textId="1D983073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</w:tr>
      <w:tr w:rsidR="00316DDC" w:rsidRPr="002512CA" w14:paraId="08357D66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4A343528" w14:textId="68C99C52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E81A3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641C1C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3B3284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1C64B0" w14:textId="5D3F3F93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4F7F6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D6F5C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A05E1D" w14:textId="6270F5E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47518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10985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9B02C33" w14:textId="04FEA4B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69C730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AF5867F" w14:textId="5226C6B4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316DDC" w:rsidRPr="002512CA" w14:paraId="088E99F1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7185B9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7D9547" w14:textId="2A9A62C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8D4A933" w14:textId="34B406A1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16BCC4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F8906A6" w14:textId="10868B5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6D1115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D939E0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32382AA" w14:textId="7307C46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5865B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E43BD0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7B8B82B" w14:textId="20EEEFA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7DF80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FA0028D" w14:textId="3B485413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</w:tr>
      <w:tr w:rsidR="002512CA" w:rsidRPr="002512CA" w14:paraId="0AAAA587" w14:textId="77777777" w:rsidTr="002512CA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61B4674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EBCA0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0B1DB83" w14:textId="38AFED1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23F052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B6B8A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D7FEE5" w14:textId="3CAD2CF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5A718F" w14:textId="58F7FE1F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7C330AD" w14:textId="6E878F9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62F196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7EDE22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C0AB1D0" w14:textId="416D8832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544DC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37D31C" w14:textId="5FBB43DA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</w:tr>
      <w:tr w:rsidR="002512CA" w:rsidRPr="002512CA" w14:paraId="678A306F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4F9CE30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0BEDCE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52DAE2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7F3ABB" w14:textId="5F8AB36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FFCD7A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1E8D7B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CA9337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2294DB4" w14:textId="4982337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96BF9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3FFAF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88B8EA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ED5E7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94E9A81" w14:textId="26F8F2BB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2512CA" w:rsidRPr="002512CA" w14:paraId="4DDEE765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B710FE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B7BFB3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E6249B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B2194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810DBC" w14:textId="4ADECA99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F8EE3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FD6A23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81B1990" w14:textId="786EFA2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2B07883" w14:textId="09AE8BF0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70C133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549950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2E6C69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A5C9C23" w14:textId="7BB9488C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2512CA" w:rsidRPr="002512CA" w14:paraId="5EACBBA8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7B5FF11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AB20D8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BDB0D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734DAF5" w14:textId="406BDC1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1C08FB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574258" w14:textId="50D5E16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598E70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5E41F8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B9A876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248B8C8" w14:textId="2F5F0EE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E5A5F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71E239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475C4D" w14:textId="27E37337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316DDC" w:rsidRPr="002512CA" w14:paraId="66289463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23A7F30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D23029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27841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E04595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7E3AA9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14D3E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12055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6455F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843B44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86730A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9C246FE" w14:textId="28C0D0DE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D2A4D5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AE534D5" w14:textId="1DF28D82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316DDC" w:rsidRPr="002512CA" w14:paraId="248341B3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DD17EF8" w14:textId="31E19A4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00C43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753154" w14:textId="0943E9D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3F21CD6" w14:textId="52BAB5E8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4915DB" w14:textId="4369A6B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0D863C7" w14:textId="01C5FB09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8788E6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FAE4D9" w14:textId="2E5C03A2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2A28DA" w14:textId="5F1F22E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6E3319" w14:textId="7926FFC3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DAB225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506E4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DA315AB" w14:textId="334D1794" w:rsidR="002512CA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316DDC" w:rsidRPr="002512CA" w14:paraId="29F223E9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A7C3E2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6A2F7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3ACEB3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C93D6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44913F" w14:textId="5DB0EB93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85040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8F7D71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70415D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2C72D6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24AC4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FF1983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269B5A6" w14:textId="73871566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  <w:r w:rsidR="00316DDC" w:rsidRPr="002512CA">
              <w:rPr>
                <w:rFonts w:cstheme="minorHAnsi"/>
                <w:sz w:val="21"/>
                <w:szCs w:val="21"/>
              </w:rPr>
              <w:t xml:space="preserve"> 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6A6D5B" w14:textId="0546FC07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</w:tr>
    </w:tbl>
    <w:p w14:paraId="0E0C63DB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4F2A4C7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3772A14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5386E59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AFEDA5F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9A7C633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B621EB4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4F7B3A2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8ED522D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0C3F00D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EDE4B04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0C60D06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D9D3DE6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00E5BE2" w14:textId="21B587A9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br w:type="column"/>
      </w:r>
      <w:r w:rsidRPr="002512CA">
        <w:rPr>
          <w:rFonts w:cstheme="minorHAnsi"/>
          <w:b/>
          <w:bCs/>
          <w:color w:val="000000"/>
          <w:sz w:val="20"/>
          <w:szCs w:val="20"/>
        </w:rPr>
        <w:t>2. a.</w:t>
      </w:r>
      <w:r w:rsidRPr="002512CA">
        <w:rPr>
          <w:rFonts w:cstheme="minorHAnsi"/>
          <w:color w:val="000000"/>
          <w:sz w:val="20"/>
          <w:szCs w:val="20"/>
        </w:rPr>
        <w:t xml:space="preserve"> caçada;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inerte;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malcriado; </w:t>
      </w: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chuvisco.</w:t>
      </w:r>
    </w:p>
    <w:p w14:paraId="41E78CB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2.1</w:t>
      </w:r>
    </w:p>
    <w:p w14:paraId="21C755B1" w14:textId="3C0E21EB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Palavra derivada por sufixação, numa sequência de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palavras formadas por derivação não afixal.</w:t>
      </w:r>
    </w:p>
    <w:p w14:paraId="66200A95" w14:textId="199C64DF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Palavra simples integrada num grupo de palavras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derivadas por prefixação.</w:t>
      </w:r>
    </w:p>
    <w:p w14:paraId="7F4A8B11" w14:textId="003AFF5D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Palavra formada por composição (palavra + palavra),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numa sequência de compostos (radical + radical).</w:t>
      </w:r>
    </w:p>
    <w:p w14:paraId="6FA94339" w14:textId="64C21310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Palavra derivada por sufixação, numa sequência de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palavras formadas por composição morfossintática.</w:t>
      </w:r>
    </w:p>
    <w:p w14:paraId="4B84C5A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3. a.</w:t>
      </w:r>
      <w:r w:rsidRPr="002512CA">
        <w:rPr>
          <w:rFonts w:cstheme="minorHAnsi"/>
          <w:color w:val="000000"/>
          <w:sz w:val="20"/>
          <w:szCs w:val="20"/>
        </w:rPr>
        <w:t xml:space="preserve"> 4;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6;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5; </w:t>
      </w: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e.</w:t>
      </w:r>
      <w:r w:rsidRPr="002512CA">
        <w:rPr>
          <w:rFonts w:cstheme="minorHAnsi"/>
          <w:color w:val="000000"/>
          <w:sz w:val="20"/>
          <w:szCs w:val="20"/>
        </w:rPr>
        <w:t xml:space="preserve"> 3.</w:t>
      </w:r>
    </w:p>
    <w:p w14:paraId="4079647D" w14:textId="1CAD1084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4. a.</w:t>
      </w:r>
      <w:r w:rsidRPr="002512CA">
        <w:rPr>
          <w:rFonts w:cstheme="minorHAnsi"/>
          <w:color w:val="000000"/>
          <w:sz w:val="20"/>
          <w:szCs w:val="20"/>
        </w:rPr>
        <w:t xml:space="preserve"> derivada por parassíntese;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derivação não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 xml:space="preserve">afixal (palavra + palavra)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formada por composição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morfossintática.</w:t>
      </w:r>
    </w:p>
    <w:p w14:paraId="27957CC5" w14:textId="77777777" w:rsidR="002512CA" w:rsidRDefault="002512CA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C10F34B" w14:textId="26BFCFD9" w:rsidR="002512CA" w:rsidRPr="002512CA" w:rsidRDefault="002512CA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Pr="002512CA">
        <w:rPr>
          <w:rFonts w:cstheme="minorHAnsi"/>
          <w:color w:val="007DBA"/>
          <w:sz w:val="20"/>
          <w:szCs w:val="20"/>
        </w:rPr>
        <w:t>(p. 140)</w:t>
      </w:r>
    </w:p>
    <w:p w14:paraId="01523C9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1. a.</w:t>
      </w:r>
      <w:r w:rsidRPr="002512CA">
        <w:rPr>
          <w:rFonts w:cstheme="minorHAnsi"/>
          <w:color w:val="000000"/>
          <w:sz w:val="20"/>
          <w:szCs w:val="20"/>
        </w:rPr>
        <w:t xml:space="preserve"> 5;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3; </w:t>
      </w: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3; </w:t>
      </w:r>
      <w:r w:rsidRPr="002512CA">
        <w:rPr>
          <w:rFonts w:cstheme="minorHAnsi"/>
          <w:b/>
          <w:bCs/>
          <w:color w:val="000000"/>
          <w:sz w:val="20"/>
          <w:szCs w:val="20"/>
        </w:rPr>
        <w:t>e.</w:t>
      </w:r>
      <w:r w:rsidRPr="002512CA">
        <w:rPr>
          <w:rFonts w:cstheme="minorHAnsi"/>
          <w:color w:val="000000"/>
          <w:sz w:val="20"/>
          <w:szCs w:val="20"/>
        </w:rPr>
        <w:t xml:space="preserve"> 2; </w:t>
      </w:r>
      <w:r w:rsidRPr="002512CA">
        <w:rPr>
          <w:rFonts w:cstheme="minorHAnsi"/>
          <w:b/>
          <w:bCs/>
          <w:color w:val="000000"/>
          <w:sz w:val="20"/>
          <w:szCs w:val="20"/>
        </w:rPr>
        <w:t>f.</w:t>
      </w:r>
      <w:r w:rsidRPr="002512CA">
        <w:rPr>
          <w:rFonts w:cstheme="minorHAnsi"/>
          <w:color w:val="000000"/>
          <w:sz w:val="20"/>
          <w:szCs w:val="20"/>
        </w:rPr>
        <w:t xml:space="preserve"> 6; </w:t>
      </w:r>
      <w:r w:rsidRPr="002512CA">
        <w:rPr>
          <w:rFonts w:cstheme="minorHAnsi"/>
          <w:b/>
          <w:bCs/>
          <w:color w:val="000000"/>
          <w:sz w:val="20"/>
          <w:szCs w:val="20"/>
        </w:rPr>
        <w:t>g.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h.</w:t>
      </w:r>
      <w:r w:rsidRPr="002512CA">
        <w:rPr>
          <w:rFonts w:cstheme="minorHAnsi"/>
          <w:color w:val="000000"/>
          <w:sz w:val="20"/>
          <w:szCs w:val="20"/>
        </w:rPr>
        <w:t xml:space="preserve"> 4; </w:t>
      </w:r>
      <w:r w:rsidRPr="002512CA">
        <w:rPr>
          <w:rFonts w:cstheme="minorHAnsi"/>
          <w:b/>
          <w:bCs/>
          <w:color w:val="000000"/>
          <w:sz w:val="20"/>
          <w:szCs w:val="20"/>
        </w:rPr>
        <w:t>i.</w:t>
      </w:r>
      <w:r w:rsidRPr="002512CA">
        <w:rPr>
          <w:rFonts w:cstheme="minorHAnsi"/>
          <w:color w:val="000000"/>
          <w:sz w:val="20"/>
          <w:szCs w:val="20"/>
        </w:rPr>
        <w:t xml:space="preserve"> 6.</w:t>
      </w:r>
    </w:p>
    <w:p w14:paraId="4AEB5D7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426DC506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Vamos </w:t>
      </w:r>
      <w:r w:rsidRPr="00D728D4">
        <w:rPr>
          <w:rFonts w:cstheme="minorHAnsi"/>
          <w:b/>
          <w:bCs/>
          <w:color w:val="000000"/>
          <w:sz w:val="20"/>
          <w:szCs w:val="20"/>
        </w:rPr>
        <w:t>terminar</w:t>
      </w:r>
      <w:r w:rsidRPr="002512CA">
        <w:rPr>
          <w:rFonts w:cstheme="minorHAnsi"/>
          <w:color w:val="000000"/>
          <w:sz w:val="20"/>
          <w:szCs w:val="20"/>
        </w:rPr>
        <w:t xml:space="preserve"> o exercício!</w:t>
      </w:r>
    </w:p>
    <w:p w14:paraId="082C42DC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O meu </w:t>
      </w:r>
      <w:r w:rsidRPr="00D728D4">
        <w:rPr>
          <w:rFonts w:cstheme="minorHAnsi"/>
          <w:b/>
          <w:bCs/>
          <w:color w:val="000000"/>
          <w:sz w:val="20"/>
          <w:szCs w:val="20"/>
        </w:rPr>
        <w:t>automóvel</w:t>
      </w:r>
      <w:r w:rsidRPr="002512CA">
        <w:rPr>
          <w:rFonts w:cstheme="minorHAnsi"/>
          <w:color w:val="000000"/>
          <w:sz w:val="20"/>
          <w:szCs w:val="20"/>
        </w:rPr>
        <w:t xml:space="preserve"> avariou na rotunda.</w:t>
      </w:r>
    </w:p>
    <w:p w14:paraId="250DB6EF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O cão do vizinho é </w:t>
      </w:r>
      <w:r w:rsidRPr="00D728D4">
        <w:rPr>
          <w:rFonts w:cstheme="minorHAnsi"/>
          <w:b/>
          <w:bCs/>
          <w:color w:val="000000"/>
          <w:sz w:val="20"/>
          <w:szCs w:val="20"/>
        </w:rPr>
        <w:t>perigoso</w:t>
      </w:r>
      <w:r w:rsidRPr="002512CA">
        <w:rPr>
          <w:rFonts w:cstheme="minorHAnsi"/>
          <w:color w:val="000000"/>
          <w:sz w:val="20"/>
          <w:szCs w:val="20"/>
        </w:rPr>
        <w:t>.</w:t>
      </w:r>
    </w:p>
    <w:p w14:paraId="1A2FAD78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3. 3.1</w:t>
      </w:r>
      <w:r w:rsidRPr="002512CA">
        <w:rPr>
          <w:rFonts w:cstheme="minorHAnsi"/>
          <w:color w:val="000000"/>
          <w:sz w:val="20"/>
          <w:szCs w:val="20"/>
        </w:rPr>
        <w:t xml:space="preserve"> (D); </w:t>
      </w:r>
      <w:r w:rsidRPr="002512CA">
        <w:rPr>
          <w:rFonts w:cstheme="minorHAnsi"/>
          <w:b/>
          <w:bCs/>
          <w:color w:val="000000"/>
          <w:sz w:val="20"/>
          <w:szCs w:val="20"/>
        </w:rPr>
        <w:t>3.2</w:t>
      </w:r>
      <w:r w:rsidRPr="002512CA">
        <w:rPr>
          <w:rFonts w:cstheme="minorHAnsi"/>
          <w:color w:val="000000"/>
          <w:sz w:val="20"/>
          <w:szCs w:val="20"/>
        </w:rPr>
        <w:t xml:space="preserve"> (B).</w:t>
      </w:r>
    </w:p>
    <w:p w14:paraId="577C760A" w14:textId="01AC8353" w:rsidR="002512CA" w:rsidRPr="00D728D4" w:rsidRDefault="002512CA" w:rsidP="00DD501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moviam-se;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animal;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ramos;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álamo-branco /</w:t>
      </w:r>
      <w:r w:rsidR="00D728D4" w:rsidRPr="00D728D4">
        <w:rPr>
          <w:rFonts w:cstheme="minorHAnsi"/>
          <w:color w:val="000000"/>
          <w:spacing w:val="-2"/>
          <w:sz w:val="20"/>
          <w:szCs w:val="20"/>
        </w:rPr>
        <w:br/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salgueiro;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pequena.</w:t>
      </w:r>
    </w:p>
    <w:p w14:paraId="6090A961" w14:textId="77777777" w:rsidR="00D728D4" w:rsidRDefault="00D728D4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CC93D51" w14:textId="639EDCFC" w:rsidR="002512CA" w:rsidRPr="00D728D4" w:rsidRDefault="002512CA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728D4">
        <w:rPr>
          <w:rFonts w:cstheme="minorHAnsi"/>
          <w:b/>
          <w:bCs/>
          <w:color w:val="007DBA"/>
          <w:sz w:val="20"/>
          <w:szCs w:val="20"/>
        </w:rPr>
        <w:t xml:space="preserve">Ficha/Questão de aula 5 </w:t>
      </w:r>
      <w:r w:rsidRPr="00D728D4">
        <w:rPr>
          <w:rFonts w:cstheme="minorHAnsi"/>
          <w:color w:val="007DBA"/>
          <w:sz w:val="20"/>
          <w:szCs w:val="20"/>
        </w:rPr>
        <w:t>(p. 141)</w:t>
      </w:r>
    </w:p>
    <w:p w14:paraId="2F42248B" w14:textId="77777777" w:rsidR="002512CA" w:rsidRPr="00EB78C4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1. a.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f.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F.</w:t>
      </w:r>
    </w:p>
    <w:p w14:paraId="5E8DE643" w14:textId="41F2DB6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1.1</w:t>
      </w:r>
      <w:r w:rsidRPr="002512CA">
        <w:rPr>
          <w:rFonts w:cstheme="minorHAnsi"/>
          <w:color w:val="000000"/>
          <w:sz w:val="20"/>
          <w:szCs w:val="20"/>
        </w:rPr>
        <w:t xml:space="preserve"> Os nomes «cavalheiro» e «infante» são variáveis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quanto ao género, mas o nome «pediatra» mantém-se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invariável no feminino e no masculino.</w:t>
      </w:r>
    </w:p>
    <w:p w14:paraId="04C78EBB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1.2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Exemplos</w:t>
      </w:r>
      <w:r w:rsidRPr="002512CA">
        <w:rPr>
          <w:rFonts w:cstheme="minorHAnsi"/>
          <w:color w:val="000000"/>
          <w:sz w:val="20"/>
          <w:szCs w:val="20"/>
        </w:rPr>
        <w:t>: férias / calças / ténis.</w:t>
      </w:r>
    </w:p>
    <w:p w14:paraId="76BB4F1B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2.</w:t>
      </w:r>
      <w:r w:rsidRPr="002512CA">
        <w:rPr>
          <w:rFonts w:cstheme="minorHAnsi"/>
          <w:color w:val="000000"/>
          <w:sz w:val="20"/>
          <w:szCs w:val="20"/>
        </w:rPr>
        <w:t xml:space="preserve"> a. nomes próprios; b. nomes comuns.</w:t>
      </w:r>
    </w:p>
    <w:p w14:paraId="0AD6C156" w14:textId="77777777" w:rsidR="002512CA" w:rsidRPr="00D728D4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061D37E6" w14:textId="2FC6B870" w:rsidR="00D728D4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Os ourives transfomaram simples metais em obras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t>-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br/>
      </w:r>
      <w:r w:rsidRPr="00D728D4">
        <w:rPr>
          <w:rFonts w:cstheme="minorHAnsi"/>
          <w:i/>
          <w:iCs/>
          <w:color w:val="000000"/>
          <w:sz w:val="20"/>
          <w:szCs w:val="20"/>
        </w:rPr>
        <w:t>primas.</w:t>
      </w:r>
    </w:p>
    <w:p w14:paraId="27DCD8E1" w14:textId="0E4F709B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Ao contrário dos vice-presidentes, os patrões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br/>
      </w:r>
      <w:r w:rsidRPr="00D728D4">
        <w:rPr>
          <w:rFonts w:cstheme="minorHAnsi"/>
          <w:i/>
          <w:iCs/>
          <w:color w:val="000000"/>
          <w:sz w:val="20"/>
          <w:szCs w:val="20"/>
        </w:rPr>
        <w:t>aceitaram os abaixo-assinados dos funcionários.</w:t>
      </w:r>
    </w:p>
    <w:p w14:paraId="5E78E9BB" w14:textId="77777777" w:rsidR="002512CA" w:rsidRPr="00D728D4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5FAB9B66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A perdiz fugiu assustada com o rugido da leoa.</w:t>
      </w:r>
    </w:p>
    <w:p w14:paraId="1950E551" w14:textId="414F18D8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A atriz assumiu o papel e fez da condessa uma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br/>
      </w:r>
      <w:r w:rsidRPr="00D728D4">
        <w:rPr>
          <w:rFonts w:cstheme="minorHAnsi"/>
          <w:i/>
          <w:iCs/>
          <w:color w:val="000000"/>
          <w:sz w:val="20"/>
          <w:szCs w:val="20"/>
        </w:rPr>
        <w:t>heroína.</w:t>
      </w:r>
    </w:p>
    <w:p w14:paraId="5B7C0277" w14:textId="77777777" w:rsidR="00D728D4" w:rsidRDefault="002512CA" w:rsidP="00DD501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5.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pacing w:val="-2"/>
          <w:sz w:val="20"/>
          <w:szCs w:val="20"/>
        </w:rPr>
        <w:t>Exemplos</w:t>
      </w:r>
      <w:r w:rsidRPr="00D728D4">
        <w:rPr>
          <w:rFonts w:cstheme="minorHAnsi"/>
          <w:color w:val="000000"/>
          <w:spacing w:val="-2"/>
          <w:sz w:val="20"/>
          <w:szCs w:val="20"/>
        </w:rPr>
        <w:t>: género (masculino/feminino) e géneros</w:t>
      </w:r>
      <w:r w:rsidR="00D728D4" w:rsidRPr="00D728D4">
        <w:rPr>
          <w:rFonts w:cstheme="minorHAnsi"/>
          <w:color w:val="000000"/>
          <w:spacing w:val="-2"/>
          <w:sz w:val="20"/>
          <w:szCs w:val="20"/>
        </w:rPr>
        <w:br/>
      </w:r>
      <w:r w:rsidRPr="00D728D4">
        <w:rPr>
          <w:rFonts w:cstheme="minorHAnsi"/>
          <w:color w:val="000000"/>
          <w:spacing w:val="-2"/>
          <w:sz w:val="20"/>
          <w:szCs w:val="20"/>
        </w:rPr>
        <w:t>(alimentos); paciência (ser paciente) e (fazer) paciências</w:t>
      </w:r>
      <w:r w:rsidR="00D728D4" w:rsidRPr="00D728D4">
        <w:rPr>
          <w:rFonts w:cstheme="minorHAnsi"/>
          <w:color w:val="000000"/>
          <w:spacing w:val="-2"/>
          <w:sz w:val="20"/>
          <w:szCs w:val="20"/>
        </w:rPr>
        <w:br/>
      </w:r>
      <w:r w:rsidRPr="00D728D4">
        <w:rPr>
          <w:rFonts w:cstheme="minorHAnsi"/>
          <w:color w:val="000000"/>
          <w:spacing w:val="-2"/>
          <w:sz w:val="20"/>
          <w:szCs w:val="20"/>
        </w:rPr>
        <w:t>(jogo/passatempo).</w:t>
      </w:r>
    </w:p>
    <w:p w14:paraId="63A1E23A" w14:textId="77777777" w:rsidR="00D728D4" w:rsidRDefault="00D728D4" w:rsidP="00DD501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689D7063" w14:textId="77777777" w:rsidR="00D728D4" w:rsidRPr="00D728D4" w:rsidRDefault="00D728D4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728D4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D728D4">
        <w:rPr>
          <w:rFonts w:cstheme="minorHAnsi"/>
          <w:color w:val="007DBA"/>
          <w:sz w:val="20"/>
          <w:szCs w:val="20"/>
        </w:rPr>
        <w:t>(p. 142)</w:t>
      </w:r>
    </w:p>
    <w:p w14:paraId="7AED851D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518B31B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1.1</w:t>
      </w:r>
      <w:r w:rsidRPr="00D728D4">
        <w:rPr>
          <w:rFonts w:cstheme="minorHAnsi"/>
          <w:color w:val="000000"/>
          <w:sz w:val="20"/>
          <w:szCs w:val="20"/>
        </w:rPr>
        <w:t xml:space="preserve"> (D); </w:t>
      </w:r>
      <w:r w:rsidRPr="00D728D4">
        <w:rPr>
          <w:rFonts w:cstheme="minorHAnsi"/>
          <w:b/>
          <w:bCs/>
          <w:color w:val="000000"/>
          <w:sz w:val="20"/>
          <w:szCs w:val="20"/>
        </w:rPr>
        <w:t>1.2</w:t>
      </w:r>
      <w:r w:rsidRPr="00D728D4">
        <w:rPr>
          <w:rFonts w:cstheme="minorHAnsi"/>
          <w:color w:val="000000"/>
          <w:sz w:val="20"/>
          <w:szCs w:val="20"/>
        </w:rPr>
        <w:t xml:space="preserve"> (B).</w:t>
      </w:r>
    </w:p>
    <w:p w14:paraId="1F9BD92B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134E5DA4" w14:textId="1CDB97B6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a.</w:t>
      </w:r>
      <w:r w:rsidRPr="00D728D4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certas</w:t>
      </w:r>
      <w:r w:rsidRPr="00D728D4">
        <w:rPr>
          <w:rFonts w:cstheme="minorHAnsi"/>
          <w:color w:val="000000"/>
          <w:sz w:val="20"/>
          <w:szCs w:val="20"/>
        </w:rPr>
        <w:t xml:space="preserve"> – determinante indefinido; </w:t>
      </w:r>
      <w:r w:rsidRPr="00D728D4">
        <w:rPr>
          <w:rFonts w:cstheme="minorHAnsi"/>
          <w:i/>
          <w:iCs/>
          <w:color w:val="000000"/>
          <w:sz w:val="20"/>
          <w:szCs w:val="20"/>
        </w:rPr>
        <w:t>os</w:t>
      </w:r>
      <w:r w:rsidRPr="00D728D4">
        <w:rPr>
          <w:rFonts w:cstheme="minorHAnsi"/>
          <w:color w:val="000000"/>
          <w:sz w:val="20"/>
          <w:szCs w:val="20"/>
        </w:rPr>
        <w:t xml:space="preserve"> – determinante</w:t>
      </w:r>
      <w:r>
        <w:rPr>
          <w:rFonts w:cstheme="minorHAnsi"/>
          <w:color w:val="000000"/>
          <w:sz w:val="20"/>
          <w:szCs w:val="20"/>
        </w:rPr>
        <w:br/>
      </w:r>
      <w:r w:rsidRPr="00D728D4">
        <w:rPr>
          <w:rFonts w:cstheme="minorHAnsi"/>
          <w:color w:val="000000"/>
          <w:sz w:val="20"/>
          <w:szCs w:val="20"/>
        </w:rPr>
        <w:t>artigo definido;</w:t>
      </w:r>
    </w:p>
    <w:p w14:paraId="673C9048" w14:textId="64DFC77E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b.</w:t>
      </w:r>
      <w:r w:rsidRPr="00D728D4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me</w:t>
      </w:r>
      <w:r w:rsidRPr="00D728D4">
        <w:rPr>
          <w:rFonts w:cstheme="minorHAnsi"/>
          <w:color w:val="000000"/>
          <w:sz w:val="20"/>
          <w:szCs w:val="20"/>
        </w:rPr>
        <w:t xml:space="preserve"> – pronome pessoal; </w:t>
      </w:r>
      <w:r w:rsidRPr="00D728D4">
        <w:rPr>
          <w:rFonts w:cstheme="minorHAnsi"/>
          <w:i/>
          <w:iCs/>
          <w:color w:val="000000"/>
          <w:sz w:val="20"/>
          <w:szCs w:val="20"/>
        </w:rPr>
        <w:t>(n)este</w:t>
      </w:r>
      <w:r w:rsidRPr="00D728D4">
        <w:rPr>
          <w:rFonts w:cstheme="minorHAnsi"/>
          <w:color w:val="000000"/>
          <w:sz w:val="20"/>
          <w:szCs w:val="20"/>
        </w:rPr>
        <w:t xml:space="preserve"> – determinante</w:t>
      </w:r>
      <w:r>
        <w:rPr>
          <w:rFonts w:cstheme="minorHAnsi"/>
          <w:color w:val="000000"/>
          <w:sz w:val="20"/>
          <w:szCs w:val="20"/>
        </w:rPr>
        <w:br/>
      </w:r>
      <w:r w:rsidRPr="00D728D4">
        <w:rPr>
          <w:rFonts w:cstheme="minorHAnsi"/>
          <w:color w:val="000000"/>
          <w:sz w:val="20"/>
          <w:szCs w:val="20"/>
        </w:rPr>
        <w:t xml:space="preserve">demonstrativo; </w:t>
      </w:r>
      <w:r w:rsidRPr="00D728D4">
        <w:rPr>
          <w:rFonts w:cstheme="minorHAnsi"/>
          <w:i/>
          <w:iCs/>
          <w:color w:val="000000"/>
          <w:sz w:val="20"/>
          <w:szCs w:val="20"/>
        </w:rPr>
        <w:t>cujo</w:t>
      </w:r>
      <w:r w:rsidRPr="00D728D4">
        <w:rPr>
          <w:rFonts w:cstheme="minorHAnsi"/>
          <w:color w:val="000000"/>
          <w:sz w:val="20"/>
          <w:szCs w:val="20"/>
        </w:rPr>
        <w:t xml:space="preserve"> – determinante relativo.</w:t>
      </w:r>
    </w:p>
    <w:p w14:paraId="00234564" w14:textId="431D0C27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728D4">
        <w:rPr>
          <w:rFonts w:cstheme="minorHAnsi"/>
          <w:b/>
          <w:bCs/>
          <w:color w:val="000000"/>
          <w:spacing w:val="-6"/>
          <w:sz w:val="20"/>
          <w:szCs w:val="20"/>
        </w:rPr>
        <w:t>c.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este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pronome demonstrativo;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o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determinante artigo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definido;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que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pronome relativo;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(n) o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determinante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artigo definido; </w:t>
      </w:r>
      <w:r w:rsidRPr="00DD501E">
        <w:rPr>
          <w:rFonts w:cstheme="minorHAnsi"/>
          <w:i/>
          <w:iCs/>
          <w:color w:val="000000"/>
          <w:spacing w:val="-6"/>
          <w:sz w:val="20"/>
          <w:szCs w:val="20"/>
        </w:rPr>
        <w:t>qual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pronome interrogativo; </w:t>
      </w:r>
      <w:r w:rsidRPr="00DD501E">
        <w:rPr>
          <w:rFonts w:cstheme="minorHAnsi"/>
          <w:i/>
          <w:iCs/>
          <w:color w:val="000000"/>
          <w:spacing w:val="-6"/>
          <w:sz w:val="20"/>
          <w:szCs w:val="20"/>
        </w:rPr>
        <w:t>(o) teu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728D4">
        <w:rPr>
          <w:rFonts w:cstheme="minorHAnsi"/>
          <w:color w:val="000000"/>
          <w:spacing w:val="-6"/>
          <w:sz w:val="20"/>
          <w:szCs w:val="20"/>
        </w:rPr>
        <w:t>pronome possessivo.</w:t>
      </w:r>
    </w:p>
    <w:p w14:paraId="6429C61F" w14:textId="77777777" w:rsidR="00D728D4" w:rsidRPr="00DD501E" w:rsidRDefault="00D728D4" w:rsidP="00DD501E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3.</w:t>
      </w:r>
      <w:r w:rsidRPr="00D728D4">
        <w:rPr>
          <w:rFonts w:cstheme="minorHAnsi"/>
          <w:color w:val="000000"/>
          <w:sz w:val="20"/>
          <w:szCs w:val="20"/>
        </w:rPr>
        <w:t xml:space="preserve"> </w:t>
      </w:r>
      <w:r w:rsidRPr="00DD501E">
        <w:rPr>
          <w:rFonts w:cstheme="minorHAnsi"/>
          <w:i/>
          <w:iCs/>
          <w:color w:val="000000"/>
          <w:sz w:val="20"/>
          <w:szCs w:val="20"/>
        </w:rPr>
        <w:t>A nossa turma ganhou o torneio interescolas que se</w:t>
      </w:r>
    </w:p>
    <w:p w14:paraId="31A28754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D501E">
        <w:rPr>
          <w:rFonts w:cstheme="minorHAnsi"/>
          <w:i/>
          <w:iCs/>
          <w:color w:val="000000"/>
          <w:sz w:val="20"/>
          <w:szCs w:val="20"/>
        </w:rPr>
        <w:t>realizou em Coimbra.</w:t>
      </w:r>
    </w:p>
    <w:p w14:paraId="1175F69F" w14:textId="77777777" w:rsidR="00DD501E" w:rsidRDefault="00DD501E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32E713D" w14:textId="6011444C" w:rsidR="00D728D4" w:rsidRPr="00D728D4" w:rsidRDefault="00D728D4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728D4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D728D4">
        <w:rPr>
          <w:rFonts w:cstheme="minorHAnsi"/>
          <w:color w:val="007DBA"/>
          <w:sz w:val="20"/>
          <w:szCs w:val="20"/>
        </w:rPr>
        <w:t>(p. 143)</w:t>
      </w:r>
    </w:p>
    <w:p w14:paraId="67BB1530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7C869BBD" w14:textId="7D29EB0B" w:rsidR="006B06A5" w:rsidRPr="006B06A5" w:rsidRDefault="00D728D4" w:rsidP="00DD501E">
      <w:pPr>
        <w:spacing w:after="0" w:line="224" w:lineRule="exact"/>
        <w:jc w:val="both"/>
        <w:rPr>
          <w:rFonts w:cstheme="minorHAnsi"/>
          <w:color w:val="000000"/>
          <w:spacing w:val="-7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dobro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numeral;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b.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muita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existencial;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c.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quantas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</w:t>
      </w:r>
      <w:r w:rsidR="00DD501E">
        <w:rPr>
          <w:rFonts w:cstheme="minorHAnsi"/>
          <w:color w:val="000000"/>
          <w:spacing w:val="-6"/>
          <w:sz w:val="20"/>
          <w:szCs w:val="20"/>
        </w:rPr>
        <w:br/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interrogativo;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d.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metade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numeral;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e.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todas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universal; </w:t>
      </w:r>
      <w:r w:rsidR="007E3D64">
        <w:rPr>
          <w:rFonts w:cstheme="minorHAnsi"/>
          <w:color w:val="000000"/>
          <w:spacing w:val="-6"/>
          <w:sz w:val="20"/>
          <w:szCs w:val="20"/>
        </w:rPr>
        <w:br w:type="column"/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lastRenderedPageBreak/>
        <w:t>f.</w:t>
      </w:r>
      <w:r w:rsidR="007E3D64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 </w:t>
      </w:r>
      <w:r w:rsidR="006B06A5" w:rsidRPr="006B06A5">
        <w:rPr>
          <w:rFonts w:cstheme="minorHAnsi"/>
          <w:i/>
          <w:iCs/>
          <w:color w:val="000000"/>
          <w:spacing w:val="-7"/>
          <w:sz w:val="20"/>
          <w:szCs w:val="20"/>
        </w:rPr>
        <w:t>quantas</w:t>
      </w:r>
      <w:r w:rsidR="006B06A5" w:rsidRPr="006B06A5">
        <w:rPr>
          <w:rFonts w:cstheme="minorHAnsi"/>
          <w:color w:val="000000"/>
          <w:spacing w:val="-7"/>
          <w:sz w:val="20"/>
          <w:szCs w:val="20"/>
        </w:rPr>
        <w:t xml:space="preserve"> – relativo;</w:t>
      </w:r>
      <w:r w:rsidR="006B06A5" w:rsidRPr="006B06A5">
        <w:rPr>
          <w:rFonts w:cstheme="minorHAnsi"/>
          <w:b/>
          <w:bCs/>
          <w:color w:val="000000"/>
          <w:spacing w:val="-7"/>
          <w:sz w:val="20"/>
          <w:szCs w:val="20"/>
        </w:rPr>
        <w:t xml:space="preserve"> g. </w:t>
      </w:r>
      <w:r w:rsidR="006B06A5" w:rsidRPr="006B06A5">
        <w:rPr>
          <w:rFonts w:cstheme="minorHAnsi"/>
          <w:i/>
          <w:iCs/>
          <w:color w:val="000000"/>
          <w:spacing w:val="-7"/>
          <w:sz w:val="20"/>
          <w:szCs w:val="20"/>
        </w:rPr>
        <w:t>vários</w:t>
      </w:r>
      <w:r w:rsidR="006B06A5" w:rsidRPr="006B06A5">
        <w:rPr>
          <w:rFonts w:cstheme="minorHAnsi"/>
          <w:color w:val="000000"/>
          <w:spacing w:val="-7"/>
          <w:sz w:val="20"/>
          <w:szCs w:val="20"/>
        </w:rPr>
        <w:t xml:space="preserve"> – existencial;</w:t>
      </w:r>
      <w:r w:rsidR="006B06A5" w:rsidRPr="006B06A5">
        <w:rPr>
          <w:rFonts w:cstheme="minorHAnsi"/>
          <w:b/>
          <w:bCs/>
          <w:color w:val="000000"/>
          <w:spacing w:val="-7"/>
          <w:sz w:val="20"/>
          <w:szCs w:val="20"/>
        </w:rPr>
        <w:t xml:space="preserve"> h. </w:t>
      </w:r>
      <w:r w:rsidR="006B06A5" w:rsidRPr="006B06A5">
        <w:rPr>
          <w:rFonts w:cstheme="minorHAnsi"/>
          <w:i/>
          <w:iCs/>
          <w:color w:val="000000"/>
          <w:spacing w:val="-7"/>
          <w:sz w:val="20"/>
          <w:szCs w:val="20"/>
        </w:rPr>
        <w:t>duas</w:t>
      </w:r>
      <w:r w:rsidR="006B06A5" w:rsidRPr="006B06A5">
        <w:rPr>
          <w:rFonts w:cstheme="minorHAnsi"/>
          <w:color w:val="000000"/>
          <w:spacing w:val="-7"/>
          <w:sz w:val="20"/>
          <w:szCs w:val="20"/>
        </w:rPr>
        <w:t xml:space="preserve"> – numeral.</w:t>
      </w:r>
    </w:p>
    <w:p w14:paraId="2043C601" w14:textId="197A1BBB" w:rsidR="00DD501E" w:rsidRPr="00DD501E" w:rsidRDefault="00DD501E" w:rsidP="00DD501E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1.1</w:t>
      </w:r>
    </w:p>
    <w:p w14:paraId="630FD2A1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Quantificador numeral multiplicativo.</w:t>
      </w:r>
    </w:p>
    <w:p w14:paraId="71105928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d.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Quantificador numeral fracionário.</w:t>
      </w:r>
    </w:p>
    <w:p w14:paraId="1B39383D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h.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Quantificador numeral cardinal.</w:t>
      </w:r>
    </w:p>
    <w:p w14:paraId="7D2F346E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2. / 2.1</w:t>
      </w:r>
    </w:p>
    <w:p w14:paraId="16FB499D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outro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determinante indefinido;</w:t>
      </w:r>
    </w:p>
    <w:p w14:paraId="4143C402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b.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o dobro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quantificador numeral multiplicativo;</w:t>
      </w:r>
    </w:p>
    <w:p w14:paraId="5FC34E80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c.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qual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determinante interrogativo;</w:t>
      </w:r>
    </w:p>
    <w:p w14:paraId="62A7732B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d.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cujas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determinante relativo;</w:t>
      </w:r>
    </w:p>
    <w:p w14:paraId="4CFA1D53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e.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décima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quantificador numeral fracionário.</w:t>
      </w:r>
    </w:p>
    <w:p w14:paraId="3243D7CA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3.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(C).</w:t>
      </w:r>
    </w:p>
    <w:p w14:paraId="7FAEAFEF" w14:textId="77777777" w:rsidR="00DD501E" w:rsidRDefault="00DD501E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6FBA23AA" w14:textId="4A6AD65E" w:rsidR="00DD501E" w:rsidRPr="00DD501E" w:rsidRDefault="00DD501E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D501E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B962E3">
        <w:rPr>
          <w:rFonts w:cstheme="minorHAnsi"/>
          <w:color w:val="007DBA"/>
          <w:sz w:val="20"/>
          <w:szCs w:val="20"/>
        </w:rPr>
        <w:t>(p. 144)</w:t>
      </w:r>
    </w:p>
    <w:p w14:paraId="70C4D79C" w14:textId="0058B2AE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1.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formoso / alegre / desamparado / frágil / forte (2) /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D501E">
        <w:rPr>
          <w:rFonts w:cstheme="minorHAnsi"/>
          <w:color w:val="000000"/>
          <w:spacing w:val="-6"/>
          <w:sz w:val="20"/>
          <w:szCs w:val="20"/>
        </w:rPr>
        <w:t>temeroso / bastardo / depravado / bravio / grosseiras.</w:t>
      </w:r>
    </w:p>
    <w:p w14:paraId="32594617" w14:textId="77777777" w:rsidR="00DD501E" w:rsidRDefault="00DD501E" w:rsidP="00DD501E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2.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DD501E" w:rsidRPr="002512CA" w14:paraId="599A2CF7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25E2B46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5308BC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6FCE8D" w14:textId="5F037D40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653CEF8" w14:textId="5CD2725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837A81B" w14:textId="4A0133D5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A38ED7F" w14:textId="2AB5EF3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4FC0B3D" w14:textId="7A692ECA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447DE6D" w14:textId="18A8CE23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2CEF71" w14:textId="014F6926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AEA6EA2" w14:textId="1F062AB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EA3199D" w14:textId="051E9F5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21A70ED" w14:textId="1A61232C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6B2C94" w14:textId="7D93BFBC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  <w:tr w:rsidR="00DD501E" w:rsidRPr="002512CA" w14:paraId="31578368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ABBDBAC" w14:textId="38E111C1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3E70417" w14:textId="2C60348C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94BF72" w14:textId="3B02C7F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815121" w14:textId="3BD90A43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D123B39" w14:textId="29C196EF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F76EA8D" w14:textId="2CCAB86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10EBD4" w14:textId="7C81D13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433FE3B" w14:textId="4D7A5F8D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ACEB96" w14:textId="2904D07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D69E46" w14:textId="37BD00FD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82D9E4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BEDE056" w14:textId="5B0D3BA1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C41B48" w14:textId="422B440F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</w:tr>
      <w:tr w:rsidR="00DD501E" w:rsidRPr="002512CA" w14:paraId="301BAD4A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558F5F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0E1B02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D2F4EFD" w14:textId="5F2FFE3C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AF607B2" w14:textId="0771EB1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B91EB98" w14:textId="4E7490F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807D4F9" w14:textId="65AE9120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823B7B" w14:textId="0E59754C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230D484" w14:textId="12E35AD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655CF74" w14:textId="62DFDE05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046697" w14:textId="50A3FD6C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E07358" w14:textId="2C6C0718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1B5AB32" w14:textId="3D65585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17567CB" w14:textId="4F3CB8A1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  <w:tr w:rsidR="00DD501E" w:rsidRPr="002512CA" w14:paraId="31F3A3F3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0D3C1DB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6C0BD7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31159B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16CEEC" w14:textId="3D847FF5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70D1810" w14:textId="1E13CD69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60FFF7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48A4F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EE33EE" w14:textId="69302840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64B303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D867AE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B25316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CE6103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1090437" w14:textId="4A78AC0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DD501E" w:rsidRPr="002512CA" w14:paraId="004E5B4B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6AE55F5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868F8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13DE81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FCB7E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028100E" w14:textId="5C5F075B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FCBB9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9B51C7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41108AC" w14:textId="494274B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C867E5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EAA5B06" w14:textId="6C11B6D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72D99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12124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531B63" w14:textId="703E630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DD501E" w:rsidRPr="002512CA" w14:paraId="5729CAB2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910F3CF" w14:textId="2B0AECE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66227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4433E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287D94B" w14:textId="33EF5E75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0A7EAC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4E7FBD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2B6201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FF99488" w14:textId="3DC03BDA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4C3E32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EE0D0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C77D3A3" w14:textId="3BED40A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FEF03B" w14:textId="203C5AE3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52BD02" w14:textId="37CA7652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DD501E" w:rsidRPr="002512CA" w14:paraId="66C1C33A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7951E7C0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34AFD4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E4A344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FC36C1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7169D53" w14:textId="6B4BAD0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99E535E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F10B4C" w14:textId="206DFA7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F4B4DC3" w14:textId="2888124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F2DB9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DDE76E9" w14:textId="52BADCA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A84A0B0" w14:textId="15ED6235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1543D2" w14:textId="73131B93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3D7BEDB" w14:textId="7F45726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Y</w:t>
            </w:r>
          </w:p>
        </w:tc>
      </w:tr>
      <w:tr w:rsidR="00DD501E" w:rsidRPr="002512CA" w14:paraId="32F88209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26B88F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27195F0" w14:textId="262F98B1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91F2DA" w14:textId="5CEDCAF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C1E66CC" w14:textId="16FB412E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55A4C2C" w14:textId="14EA55D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428DFF7" w14:textId="79893E3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F24F878" w14:textId="19E4CC88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5D099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4465C5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5272EA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80F630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1562211" w14:textId="437ACE32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658DA9" w14:textId="5A87169F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</w:tr>
      <w:tr w:rsidR="00DD501E" w:rsidRPr="002512CA" w14:paraId="5782029A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2A158F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2DE5FA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079F4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7760D9A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6F4A297" w14:textId="5FC2F378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20E45E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89DBBD0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63AFA2D" w14:textId="4C57E281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9C3B21" w14:textId="00DC262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7955653" w14:textId="508E6AD6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71D996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591CEF1" w14:textId="4BC0E807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BCCFF0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DD501E" w:rsidRPr="002512CA" w14:paraId="53C21ECC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1AAB4A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E2057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5F7D3E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F886D7B" w14:textId="661EABEA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FDCBC21" w14:textId="761880F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22A43E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A7B25B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62DDE9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8E7F3DB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830BF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F6E38A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7F39AD" w14:textId="005FF0D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D47CB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4B346C" w:rsidRPr="002512CA" w14:paraId="3F6C3AFD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9246488" w14:textId="7737A74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43188E0" w14:textId="553F7C6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B5CE08D" w14:textId="43A3A2EB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51F5FA3" w14:textId="0802DF61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A49E98" w14:textId="287BB28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96517C5" w14:textId="089B5F3B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64D9F6E" w14:textId="3B91A310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AEA2802" w14:textId="2DA3B1C5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0DC7E5" w14:textId="4C897512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FBA56B6" w14:textId="213B69DA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A9D58A3" w14:textId="1AD5E56D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15E3AD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704D4F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DD501E" w:rsidRPr="002512CA" w14:paraId="19663677" w14:textId="77777777" w:rsidTr="00DD501E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61FDB8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F354E7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0FFA35" w14:textId="6533D32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EFE881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5B8979A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59CCB7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371409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087BC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8076E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E5E42F4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13B459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EA49A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 xml:space="preserve">O 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C17D57E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</w:tr>
    </w:tbl>
    <w:p w14:paraId="3BAAAB8D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DB542D4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2E0D63F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AA7060B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071B34F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524751E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E486A37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9C6CEA7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71D86C6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9A14E41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B7F61AD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7D184AD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38DDD81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2723184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739EDFC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F8C95F4" w14:textId="77777777" w:rsidR="00B962E3" w:rsidRPr="008B6D40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3. a.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F,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V.</w:t>
      </w:r>
    </w:p>
    <w:p w14:paraId="6F618422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3.1</w:t>
      </w:r>
    </w:p>
    <w:p w14:paraId="0E35562B" w14:textId="57492C76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O adjetivo encontra-se no grau comparativo de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igualdade.</w:t>
      </w:r>
    </w:p>
    <w:p w14:paraId="796338F3" w14:textId="62B77EE3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«frigidíssimo» corresponde ao grau superlativo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absoluto sintético do adjetivo «frio».</w:t>
      </w:r>
    </w:p>
    <w:p w14:paraId="25FE3D16" w14:textId="6C08978F" w:rsidR="004B346C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c.</w:t>
      </w:r>
      <w:r w:rsidRPr="00B962E3">
        <w:rPr>
          <w:rFonts w:cstheme="minorHAnsi"/>
          <w:color w:val="000000"/>
          <w:sz w:val="20"/>
          <w:szCs w:val="20"/>
        </w:rPr>
        <w:t xml:space="preserve"> Nesta frase, encontramos um adjetivo numeral e um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adjetivo qualificativo.</w:t>
      </w:r>
    </w:p>
    <w:p w14:paraId="065FC6C0" w14:textId="77777777" w:rsid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1A3B10D" w14:textId="11084C32" w:rsidR="00B962E3" w:rsidRP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962E3">
        <w:rPr>
          <w:rFonts w:cstheme="minorHAnsi"/>
          <w:b/>
          <w:bCs/>
          <w:color w:val="007DBA"/>
          <w:sz w:val="20"/>
          <w:szCs w:val="20"/>
        </w:rPr>
        <w:t xml:space="preserve">Ficha/Questão de aula 9 </w:t>
      </w:r>
      <w:r w:rsidRPr="007A3359">
        <w:rPr>
          <w:rFonts w:cstheme="minorHAnsi"/>
          <w:color w:val="007DBA"/>
          <w:sz w:val="20"/>
          <w:szCs w:val="20"/>
        </w:rPr>
        <w:t>(p. 145)</w:t>
      </w:r>
    </w:p>
    <w:p w14:paraId="6FCC04F4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0E6FE8E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1.1</w:t>
      </w:r>
      <w:r w:rsidRPr="00B962E3">
        <w:rPr>
          <w:rFonts w:cstheme="minorHAnsi"/>
          <w:color w:val="000000"/>
          <w:sz w:val="20"/>
          <w:szCs w:val="20"/>
        </w:rPr>
        <w:t xml:space="preserve"> (A); </w:t>
      </w:r>
      <w:r w:rsidRPr="00B962E3">
        <w:rPr>
          <w:rFonts w:cstheme="minorHAnsi"/>
          <w:b/>
          <w:bCs/>
          <w:color w:val="000000"/>
          <w:sz w:val="20"/>
          <w:szCs w:val="20"/>
        </w:rPr>
        <w:t>1.2</w:t>
      </w:r>
      <w:r w:rsidRPr="00B962E3">
        <w:rPr>
          <w:rFonts w:cstheme="minorHAnsi"/>
          <w:color w:val="000000"/>
          <w:sz w:val="20"/>
          <w:szCs w:val="20"/>
        </w:rPr>
        <w:t xml:space="preserve"> (D).</w:t>
      </w:r>
    </w:p>
    <w:p w14:paraId="38C02F14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FDAF386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verbo auxiliar dos tempos compostos;</w:t>
      </w:r>
    </w:p>
    <w:p w14:paraId="4DBD3824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verbo principal transitivo direto e indireto;</w:t>
      </w:r>
    </w:p>
    <w:p w14:paraId="6F1F9C76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c.</w:t>
      </w:r>
      <w:r w:rsidRPr="00B962E3">
        <w:rPr>
          <w:rFonts w:cstheme="minorHAnsi"/>
          <w:color w:val="000000"/>
          <w:sz w:val="20"/>
          <w:szCs w:val="20"/>
        </w:rPr>
        <w:t xml:space="preserve"> verbo principal intransitivo;</w:t>
      </w:r>
    </w:p>
    <w:p w14:paraId="2AC23D79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d.</w:t>
      </w:r>
      <w:r w:rsidRPr="00B962E3">
        <w:rPr>
          <w:rFonts w:cstheme="minorHAnsi"/>
          <w:color w:val="000000"/>
          <w:sz w:val="20"/>
          <w:szCs w:val="20"/>
        </w:rPr>
        <w:t xml:space="preserve"> verbo copulativo;</w:t>
      </w:r>
    </w:p>
    <w:p w14:paraId="78BD264B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e.</w:t>
      </w:r>
      <w:r w:rsidRPr="00B962E3">
        <w:rPr>
          <w:rFonts w:cstheme="minorHAnsi"/>
          <w:color w:val="000000"/>
          <w:sz w:val="20"/>
          <w:szCs w:val="20"/>
        </w:rPr>
        <w:t xml:space="preserve"> verbo auxiliar da passiva.</w:t>
      </w:r>
    </w:p>
    <w:p w14:paraId="0B72F533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3.</w:t>
      </w:r>
      <w:r w:rsidRPr="00B962E3">
        <w:rPr>
          <w:rFonts w:cstheme="minorHAnsi"/>
          <w:color w:val="000000"/>
          <w:sz w:val="20"/>
          <w:szCs w:val="20"/>
        </w:rPr>
        <w:t xml:space="preserve"> Respostas possíveis:</w:t>
      </w:r>
    </w:p>
    <w:p w14:paraId="54355302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Comi uma ótima sobremesa./Convidei a Ana para a</w:t>
      </w:r>
    </w:p>
    <w:p w14:paraId="1CBE5762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color w:val="000000"/>
          <w:sz w:val="20"/>
          <w:szCs w:val="20"/>
        </w:rPr>
        <w:t>festa./Encontrei o Francisco.</w:t>
      </w:r>
    </w:p>
    <w:p w14:paraId="4D2B1468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Gosto da nova série televisiva./A minha avó precisa</w:t>
      </w:r>
    </w:p>
    <w:p w14:paraId="08BAB067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color w:val="000000"/>
          <w:sz w:val="20"/>
          <w:szCs w:val="20"/>
        </w:rPr>
        <w:t>de cuidados médicos/Este verão fui a Paris.</w:t>
      </w:r>
    </w:p>
    <w:p w14:paraId="3D64927D" w14:textId="77777777" w:rsid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D0E11FE" w14:textId="66B15DB3" w:rsidR="00B962E3" w:rsidRP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962E3">
        <w:rPr>
          <w:rFonts w:cstheme="minorHAnsi"/>
          <w:b/>
          <w:bCs/>
          <w:color w:val="007DBA"/>
          <w:sz w:val="20"/>
          <w:szCs w:val="20"/>
        </w:rPr>
        <w:t xml:space="preserve">Ficha/Questão de aula 10 </w:t>
      </w:r>
      <w:r w:rsidRPr="00B962E3">
        <w:rPr>
          <w:rFonts w:cstheme="minorHAnsi"/>
          <w:color w:val="007DBA"/>
          <w:sz w:val="20"/>
          <w:szCs w:val="20"/>
        </w:rPr>
        <w:t>(p. 146)</w:t>
      </w:r>
    </w:p>
    <w:p w14:paraId="1FD52E6B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368E9A02" w14:textId="098639E6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éramos; </w:t>
      </w: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passávamos; </w:t>
      </w:r>
      <w:r w:rsidRPr="00B962E3">
        <w:rPr>
          <w:rFonts w:cstheme="minorHAnsi"/>
          <w:b/>
          <w:bCs/>
          <w:color w:val="000000"/>
          <w:sz w:val="20"/>
          <w:szCs w:val="20"/>
        </w:rPr>
        <w:t>c.</w:t>
      </w:r>
      <w:r w:rsidRPr="00B962E3">
        <w:rPr>
          <w:rFonts w:cstheme="minorHAnsi"/>
          <w:color w:val="000000"/>
          <w:sz w:val="20"/>
          <w:szCs w:val="20"/>
        </w:rPr>
        <w:t xml:space="preserve"> foi; </w:t>
      </w:r>
      <w:r w:rsidRPr="00B962E3">
        <w:rPr>
          <w:rFonts w:cstheme="minorHAnsi"/>
          <w:b/>
          <w:bCs/>
          <w:color w:val="000000"/>
          <w:sz w:val="20"/>
          <w:szCs w:val="20"/>
        </w:rPr>
        <w:t>d.</w:t>
      </w:r>
      <w:r w:rsidRPr="00B962E3">
        <w:rPr>
          <w:rFonts w:cstheme="minorHAnsi"/>
          <w:color w:val="000000"/>
          <w:sz w:val="20"/>
          <w:szCs w:val="20"/>
        </w:rPr>
        <w:t xml:space="preserve"> guardo; </w:t>
      </w:r>
      <w:r w:rsidRPr="00B962E3">
        <w:rPr>
          <w:rFonts w:cstheme="minorHAnsi"/>
          <w:b/>
          <w:bCs/>
          <w:color w:val="000000"/>
          <w:sz w:val="20"/>
          <w:szCs w:val="20"/>
        </w:rPr>
        <w:t>e.</w:t>
      </w:r>
      <w:r w:rsidRPr="00B962E3">
        <w:rPr>
          <w:rFonts w:cstheme="minorHAnsi"/>
          <w:color w:val="000000"/>
          <w:sz w:val="20"/>
          <w:szCs w:val="20"/>
        </w:rPr>
        <w:t xml:space="preserve"> diria;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b/>
          <w:bCs/>
          <w:color w:val="000000"/>
          <w:sz w:val="20"/>
          <w:szCs w:val="20"/>
        </w:rPr>
        <w:t>f.</w:t>
      </w:r>
      <w:r w:rsidRPr="00B962E3">
        <w:rPr>
          <w:rFonts w:cstheme="minorHAnsi"/>
          <w:color w:val="000000"/>
          <w:sz w:val="20"/>
          <w:szCs w:val="20"/>
        </w:rPr>
        <w:t xml:space="preserve"> tornou-se; </w:t>
      </w:r>
      <w:r w:rsidRPr="00B962E3">
        <w:rPr>
          <w:rFonts w:cstheme="minorHAnsi"/>
          <w:b/>
          <w:bCs/>
          <w:color w:val="000000"/>
          <w:sz w:val="20"/>
          <w:szCs w:val="20"/>
        </w:rPr>
        <w:t>g.</w:t>
      </w:r>
      <w:r w:rsidRPr="00B962E3">
        <w:rPr>
          <w:rFonts w:cstheme="minorHAnsi"/>
          <w:color w:val="000000"/>
          <w:sz w:val="20"/>
          <w:szCs w:val="20"/>
        </w:rPr>
        <w:t xml:space="preserve"> acabou; </w:t>
      </w:r>
      <w:r w:rsidRPr="00B962E3">
        <w:rPr>
          <w:rFonts w:cstheme="minorHAnsi"/>
          <w:b/>
          <w:bCs/>
          <w:color w:val="000000"/>
          <w:sz w:val="20"/>
          <w:szCs w:val="20"/>
        </w:rPr>
        <w:t>h.</w:t>
      </w:r>
      <w:r w:rsidRPr="00B962E3">
        <w:rPr>
          <w:rFonts w:cstheme="minorHAnsi"/>
          <w:color w:val="000000"/>
          <w:sz w:val="20"/>
          <w:szCs w:val="20"/>
        </w:rPr>
        <w:t xml:space="preserve"> for; </w:t>
      </w:r>
      <w:r w:rsidRPr="00B962E3">
        <w:rPr>
          <w:rFonts w:cstheme="minorHAnsi"/>
          <w:b/>
          <w:bCs/>
          <w:color w:val="000000"/>
          <w:sz w:val="20"/>
          <w:szCs w:val="20"/>
        </w:rPr>
        <w:t>i.</w:t>
      </w:r>
      <w:r w:rsidRPr="00B962E3">
        <w:rPr>
          <w:rFonts w:cstheme="minorHAnsi"/>
          <w:color w:val="000000"/>
          <w:sz w:val="20"/>
          <w:szCs w:val="20"/>
        </w:rPr>
        <w:t xml:space="preserve"> mostrar; </w:t>
      </w:r>
      <w:r w:rsidRPr="00B962E3">
        <w:rPr>
          <w:rFonts w:cstheme="minorHAnsi"/>
          <w:b/>
          <w:bCs/>
          <w:color w:val="000000"/>
          <w:sz w:val="20"/>
          <w:szCs w:val="20"/>
        </w:rPr>
        <w:t>j.</w:t>
      </w:r>
      <w:r w:rsidRPr="00B962E3">
        <w:rPr>
          <w:rFonts w:cstheme="minorHAnsi"/>
          <w:color w:val="000000"/>
          <w:sz w:val="20"/>
          <w:szCs w:val="20"/>
        </w:rPr>
        <w:t xml:space="preserve"> tivesse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nascido.</w:t>
      </w:r>
    </w:p>
    <w:p w14:paraId="66D17D5D" w14:textId="17B685CD" w:rsidR="00B962E3" w:rsidRPr="00C9650C" w:rsidRDefault="00B962E3" w:rsidP="00B962E3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2. a.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tenha;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consiga;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percebam;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sejam;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e. </w:t>
      </w:r>
      <w:r w:rsidRPr="00C9650C">
        <w:rPr>
          <w:rFonts w:cstheme="minorHAnsi"/>
          <w:color w:val="000000"/>
          <w:spacing w:val="-2"/>
          <w:sz w:val="20"/>
          <w:szCs w:val="20"/>
        </w:rPr>
        <w:t>chova/</w:t>
      </w:r>
      <w:r w:rsidRPr="00C9650C">
        <w:rPr>
          <w:rFonts w:cstheme="minorHAnsi"/>
          <w:color w:val="000000"/>
          <w:spacing w:val="-2"/>
          <w:sz w:val="20"/>
          <w:szCs w:val="20"/>
        </w:rPr>
        <w:br/>
        <w:t xml:space="preserve">faça;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consiga;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g.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chegamos.</w:t>
      </w:r>
    </w:p>
    <w:p w14:paraId="5D8B9171" w14:textId="0DC339D2" w:rsidR="004B346C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2.1</w:t>
      </w:r>
      <w:r w:rsidRPr="00B962E3">
        <w:rPr>
          <w:rFonts w:cstheme="minorHAnsi"/>
          <w:color w:val="000000"/>
          <w:sz w:val="20"/>
          <w:szCs w:val="20"/>
        </w:rPr>
        <w:t xml:space="preserve"> conjuntivo.</w:t>
      </w:r>
    </w:p>
    <w:p w14:paraId="6F7025CA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>3. / 3.1</w:t>
      </w:r>
    </w:p>
    <w:p w14:paraId="3C66A820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a. </w:t>
      </w:r>
      <w:r w:rsidRPr="00C9650C">
        <w:rPr>
          <w:rFonts w:cstheme="minorHAnsi"/>
          <w:color w:val="000000"/>
          <w:spacing w:val="-6"/>
          <w:sz w:val="20"/>
          <w:szCs w:val="20"/>
        </w:rPr>
        <w:t>V;</w:t>
      </w:r>
    </w:p>
    <w:p w14:paraId="494CA346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b. </w:t>
      </w:r>
      <w:r w:rsidRPr="00C9650C">
        <w:rPr>
          <w:rFonts w:cstheme="minorHAnsi"/>
          <w:color w:val="000000"/>
          <w:spacing w:val="-6"/>
          <w:sz w:val="20"/>
          <w:szCs w:val="20"/>
        </w:rPr>
        <w:t>F (condicional composto);</w:t>
      </w:r>
    </w:p>
    <w:p w14:paraId="1C20917E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c. </w:t>
      </w:r>
      <w:r w:rsidRPr="00C9650C">
        <w:rPr>
          <w:rFonts w:cstheme="minorHAnsi"/>
          <w:color w:val="000000"/>
          <w:spacing w:val="-6"/>
          <w:sz w:val="20"/>
          <w:szCs w:val="20"/>
        </w:rPr>
        <w:t>F (é uma forma verbal finitia: pretérito perfeito</w:t>
      </w:r>
    </w:p>
    <w:p w14:paraId="287A592E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color w:val="000000"/>
          <w:spacing w:val="-6"/>
          <w:sz w:val="20"/>
          <w:szCs w:val="20"/>
        </w:rPr>
        <w:t>composto);</w:t>
      </w:r>
    </w:p>
    <w:p w14:paraId="78BBFB58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d. </w:t>
      </w:r>
      <w:r w:rsidRPr="00C9650C">
        <w:rPr>
          <w:rFonts w:cstheme="minorHAnsi"/>
          <w:color w:val="000000"/>
          <w:spacing w:val="-6"/>
          <w:sz w:val="20"/>
          <w:szCs w:val="20"/>
        </w:rPr>
        <w:t>V;</w:t>
      </w:r>
    </w:p>
    <w:p w14:paraId="5EA663AA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e. </w:t>
      </w:r>
      <w:r w:rsidRPr="00C9650C">
        <w:rPr>
          <w:rFonts w:cstheme="minorHAnsi"/>
          <w:color w:val="000000"/>
          <w:spacing w:val="-6"/>
          <w:sz w:val="20"/>
          <w:szCs w:val="20"/>
        </w:rPr>
        <w:t>F (futuro composto do indicativo).</w:t>
      </w:r>
    </w:p>
    <w:p w14:paraId="3A855FB8" w14:textId="1D893856" w:rsidR="00C9650C" w:rsidRDefault="00C9650C" w:rsidP="00C9650C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04A64F9" w14:textId="55C936EA" w:rsidR="00C9650C" w:rsidRPr="00C9650C" w:rsidRDefault="00C9650C" w:rsidP="00C9650C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C9650C">
        <w:rPr>
          <w:rFonts w:cstheme="minorHAnsi"/>
          <w:b/>
          <w:bCs/>
          <w:color w:val="007DBA"/>
          <w:sz w:val="20"/>
          <w:szCs w:val="20"/>
        </w:rPr>
        <w:t xml:space="preserve">Ficha/Questão de aula 11 </w:t>
      </w:r>
      <w:r w:rsidRPr="00C9650C">
        <w:rPr>
          <w:rFonts w:cstheme="minorHAnsi"/>
          <w:color w:val="007DBA"/>
          <w:sz w:val="20"/>
          <w:szCs w:val="20"/>
        </w:rPr>
        <w:t>(p. 147)</w:t>
      </w:r>
    </w:p>
    <w:p w14:paraId="5ABAE85F" w14:textId="77777777" w:rsidR="00E3282D" w:rsidRDefault="00C9650C" w:rsidP="00C9650C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>1.</w:t>
      </w:r>
    </w:p>
    <w:tbl>
      <w:tblPr>
        <w:tblStyle w:val="TabelacomGrelha"/>
        <w:tblW w:w="0" w:type="auto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</w:tblBorders>
        <w:tblLook w:val="04A0" w:firstRow="1" w:lastRow="0" w:firstColumn="1" w:lastColumn="0" w:noHBand="0" w:noVBand="1"/>
      </w:tblPr>
      <w:tblGrid>
        <w:gridCol w:w="2187"/>
        <w:gridCol w:w="2186"/>
      </w:tblGrid>
      <w:tr w:rsidR="00E3282D" w14:paraId="67B427B0" w14:textId="77777777" w:rsidTr="00E3282D">
        <w:tc>
          <w:tcPr>
            <w:tcW w:w="2187" w:type="dxa"/>
            <w:tcBorders>
              <w:top w:val="dotted" w:sz="8" w:space="0" w:color="007DBA"/>
              <w:bottom w:val="nil"/>
              <w:right w:val="dotted" w:sz="8" w:space="0" w:color="007DBA"/>
            </w:tcBorders>
          </w:tcPr>
          <w:p w14:paraId="5D06C60D" w14:textId="6AA56F75" w:rsidR="00E3282D" w:rsidRPr="00E3282D" w:rsidRDefault="00E3282D" w:rsidP="00E3282D">
            <w:pPr>
              <w:spacing w:line="224" w:lineRule="exact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C03158" wp14:editId="4431BF12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-118745</wp:posOffset>
                      </wp:positionV>
                      <wp:extent cx="829056" cy="213360"/>
                      <wp:effectExtent l="0" t="0" r="9525" b="0"/>
                      <wp:wrapNone/>
                      <wp:docPr id="143169356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9056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11DEDB" w14:textId="07D4AADA" w:rsidR="00E3282D" w:rsidRPr="00E3282D" w:rsidRDefault="00E3282D" w:rsidP="00E3282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E3282D"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Advérbio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C03158" id="Rectangle: Rounded Corners 1" o:spid="_x0000_s1028" style="position:absolute;left:0;text-align:left;margin-left:17.65pt;margin-top:-9.35pt;width:65.3pt;height:1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" fillcolor="#ffc000" stroked="f" strokeweight="1pt">
                      <v:stroke joinstyle="miter"/>
                      <v:textbox inset=",0,,0">
                        <w:txbxContent>
                          <w:p w14:paraId="7411DEDB" w14:textId="07D4AADA" w:rsidR="00E3282D" w:rsidRPr="00E3282D" w:rsidRDefault="00E3282D" w:rsidP="00E3282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3282D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Advérbio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nil"/>
            </w:tcBorders>
          </w:tcPr>
          <w:p w14:paraId="67E8C400" w14:textId="234C9476" w:rsidR="00E3282D" w:rsidRPr="00E3282D" w:rsidRDefault="00E3282D" w:rsidP="00E3282D">
            <w:pPr>
              <w:spacing w:line="224" w:lineRule="exact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AC8D7C" wp14:editId="1193BE63">
                      <wp:simplePos x="0" y="0"/>
                      <wp:positionH relativeFrom="column">
                        <wp:posOffset>249301</wp:posOffset>
                      </wp:positionH>
                      <wp:positionV relativeFrom="paragraph">
                        <wp:posOffset>-133223</wp:posOffset>
                      </wp:positionV>
                      <wp:extent cx="829056" cy="213360"/>
                      <wp:effectExtent l="0" t="0" r="9525" b="0"/>
                      <wp:wrapNone/>
                      <wp:docPr id="178468378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9056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113622" w14:textId="18E20A89" w:rsidR="00E3282D" w:rsidRPr="00E3282D" w:rsidRDefault="00E3282D" w:rsidP="00E3282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Subclasse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AC8D7C" id="_x0000_s1029" style="position:absolute;left:0;text-align:left;margin-left:19.65pt;margin-top:-10.5pt;width:65.3pt;height:1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" fillcolor="#ffc000" stroked="f" strokeweight="1pt">
                      <v:stroke joinstyle="miter"/>
                      <v:textbox inset=",0,,0">
                        <w:txbxContent>
                          <w:p w14:paraId="1D113622" w14:textId="18E20A89" w:rsidR="00E3282D" w:rsidRPr="00E3282D" w:rsidRDefault="00E3282D" w:rsidP="00E3282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Subclasse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3282D" w14:paraId="4FB127A3" w14:textId="77777777" w:rsidTr="00E3282D">
        <w:tc>
          <w:tcPr>
            <w:tcW w:w="2187" w:type="dxa"/>
            <w:tcBorders>
              <w:top w:val="nil"/>
              <w:bottom w:val="dotted" w:sz="8" w:space="0" w:color="007DBA"/>
              <w:right w:val="dotted" w:sz="8" w:space="0" w:color="007DBA"/>
            </w:tcBorders>
          </w:tcPr>
          <w:p w14:paraId="13F7CF3F" w14:textId="047A729D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pouco</w:t>
            </w:r>
          </w:p>
        </w:tc>
        <w:tc>
          <w:tcPr>
            <w:tcW w:w="2186" w:type="dxa"/>
            <w:tcBorders>
              <w:top w:val="nil"/>
              <w:left w:val="dotted" w:sz="8" w:space="0" w:color="007DBA"/>
              <w:bottom w:val="dotted" w:sz="8" w:space="0" w:color="007DBA"/>
            </w:tcBorders>
          </w:tcPr>
          <w:p w14:paraId="24D6636E" w14:textId="7A4724D9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quantidade / grau</w:t>
            </w:r>
          </w:p>
        </w:tc>
      </w:tr>
      <w:tr w:rsidR="00E3282D" w14:paraId="6DBF7F08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  <w:shd w:val="clear" w:color="auto" w:fill="007DBA"/>
          </w:tcPr>
          <w:p w14:paraId="5A4A664A" w14:textId="245CD467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depois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  <w:shd w:val="clear" w:color="auto" w:fill="007DBA"/>
          </w:tcPr>
          <w:p w14:paraId="7343090F" w14:textId="52344F7B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tempo</w:t>
            </w:r>
          </w:p>
        </w:tc>
      </w:tr>
      <w:tr w:rsidR="00E3282D" w14:paraId="4CD9AB86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</w:tcPr>
          <w:p w14:paraId="6679360A" w14:textId="184D38BB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nunca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</w:tcPr>
          <w:p w14:paraId="531AF945" w14:textId="36C67C01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tempo</w:t>
            </w:r>
          </w:p>
        </w:tc>
      </w:tr>
      <w:tr w:rsidR="00E3282D" w14:paraId="759E3856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  <w:shd w:val="clear" w:color="auto" w:fill="007DBA"/>
          </w:tcPr>
          <w:p w14:paraId="55961D41" w14:textId="65861215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tão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  <w:shd w:val="clear" w:color="auto" w:fill="007DBA"/>
          </w:tcPr>
          <w:p w14:paraId="7AED1DD4" w14:textId="6BCF3CF5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quantidade / grau</w:t>
            </w:r>
          </w:p>
        </w:tc>
      </w:tr>
      <w:tr w:rsidR="00E3282D" w14:paraId="12C65140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</w:tcPr>
          <w:p w14:paraId="51E431DA" w14:textId="637099A7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bem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</w:tcPr>
          <w:p w14:paraId="3A5966B7" w14:textId="443F71CC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modo</w:t>
            </w:r>
          </w:p>
        </w:tc>
      </w:tr>
      <w:tr w:rsidR="00E3282D" w14:paraId="764A18E3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  <w:shd w:val="clear" w:color="auto" w:fill="007DBA"/>
          </w:tcPr>
          <w:p w14:paraId="5D27C4C3" w14:textId="71C37654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particularmente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  <w:shd w:val="clear" w:color="auto" w:fill="007DBA"/>
          </w:tcPr>
          <w:p w14:paraId="59B455BD" w14:textId="26B6F838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modo</w:t>
            </w:r>
          </w:p>
        </w:tc>
      </w:tr>
      <w:tr w:rsidR="00E3282D" w14:paraId="1600DDAA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</w:tcPr>
          <w:p w14:paraId="13A9A584" w14:textId="729F6C79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não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</w:tcPr>
          <w:p w14:paraId="6E3F85E7" w14:textId="191119A8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negação</w:t>
            </w:r>
          </w:p>
        </w:tc>
      </w:tr>
    </w:tbl>
    <w:p w14:paraId="270DF031" w14:textId="77777777" w:rsidR="005374E0" w:rsidRPr="005374E0" w:rsidRDefault="005374E0" w:rsidP="005374E0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74E0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5CC45E1E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a. </w:t>
      </w:r>
      <w:r w:rsidRPr="006B06A5">
        <w:rPr>
          <w:rFonts w:cstheme="minorHAnsi"/>
          <w:color w:val="000000"/>
          <w:spacing w:val="-4"/>
          <w:sz w:val="20"/>
          <w:szCs w:val="20"/>
        </w:rPr>
        <w:t>quando – advérbio interrogativo;</w:t>
      </w:r>
    </w:p>
    <w:p w14:paraId="7689D9C6" w14:textId="2CD3C2B8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6B06A5">
        <w:rPr>
          <w:rFonts w:cstheme="minorHAnsi"/>
          <w:color w:val="000000"/>
          <w:spacing w:val="-4"/>
          <w:sz w:val="20"/>
          <w:szCs w:val="20"/>
        </w:rPr>
        <w:t>Primeiro/de seguida – advérbio/locução adverbial</w:t>
      </w:r>
      <w:r w:rsidR="006B06A5" w:rsidRPr="006B06A5">
        <w:rPr>
          <w:rFonts w:cstheme="minorHAnsi"/>
          <w:color w:val="000000"/>
          <w:spacing w:val="-4"/>
          <w:sz w:val="20"/>
          <w:szCs w:val="20"/>
        </w:rPr>
        <w:br/>
      </w:r>
      <w:r w:rsidRPr="006B06A5">
        <w:rPr>
          <w:rFonts w:cstheme="minorHAnsi"/>
          <w:color w:val="000000"/>
          <w:spacing w:val="-4"/>
          <w:sz w:val="20"/>
          <w:szCs w:val="20"/>
        </w:rPr>
        <w:t>conectivo/a;</w:t>
      </w:r>
    </w:p>
    <w:p w14:paraId="21748A6D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>c</w:t>
      </w:r>
      <w:r w:rsidRPr="006B06A5">
        <w:rPr>
          <w:rFonts w:cstheme="minorHAnsi"/>
          <w:color w:val="000000"/>
          <w:spacing w:val="-4"/>
          <w:sz w:val="20"/>
          <w:szCs w:val="20"/>
        </w:rPr>
        <w:t>. onde – advérbio relativo;</w:t>
      </w:r>
    </w:p>
    <w:p w14:paraId="0EEF3711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d. </w:t>
      </w:r>
      <w:r w:rsidRPr="006B06A5">
        <w:rPr>
          <w:rFonts w:cstheme="minorHAnsi"/>
          <w:color w:val="000000"/>
          <w:spacing w:val="-4"/>
          <w:sz w:val="20"/>
          <w:szCs w:val="20"/>
        </w:rPr>
        <w:t>como – advérbio relativo;</w:t>
      </w:r>
    </w:p>
    <w:p w14:paraId="0A2034E3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e. </w:t>
      </w:r>
      <w:r w:rsidRPr="006B06A5">
        <w:rPr>
          <w:rFonts w:cstheme="minorHAnsi"/>
          <w:color w:val="000000"/>
          <w:spacing w:val="-4"/>
          <w:sz w:val="20"/>
          <w:szCs w:val="20"/>
        </w:rPr>
        <w:t>no entanto – locução adverbial conectiva.</w:t>
      </w:r>
    </w:p>
    <w:p w14:paraId="1099944D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>3.</w:t>
      </w:r>
    </w:p>
    <w:p w14:paraId="6EDB0B69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a. </w:t>
      </w:r>
      <w:r w:rsidRPr="006B06A5">
        <w:rPr>
          <w:rFonts w:cstheme="minorHAnsi"/>
          <w:color w:val="000000"/>
          <w:spacing w:val="-4"/>
          <w:sz w:val="20"/>
          <w:szCs w:val="20"/>
        </w:rPr>
        <w:t>vagarosamente;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b. </w:t>
      </w:r>
      <w:r w:rsidRPr="006B06A5">
        <w:rPr>
          <w:rFonts w:cstheme="minorHAnsi"/>
          <w:color w:val="000000"/>
          <w:spacing w:val="-4"/>
          <w:sz w:val="20"/>
          <w:szCs w:val="20"/>
        </w:rPr>
        <w:t>apressadamente!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; c. </w:t>
      </w:r>
      <w:r w:rsidRPr="006B06A5">
        <w:rPr>
          <w:rFonts w:cstheme="minorHAnsi"/>
          <w:color w:val="000000"/>
          <w:spacing w:val="-4"/>
          <w:sz w:val="20"/>
          <w:szCs w:val="20"/>
        </w:rPr>
        <w:t>Agora;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d. </w:t>
      </w:r>
      <w:r w:rsidRPr="006B06A5">
        <w:rPr>
          <w:rFonts w:cstheme="minorHAnsi"/>
          <w:color w:val="000000"/>
          <w:spacing w:val="-4"/>
          <w:sz w:val="20"/>
          <w:szCs w:val="20"/>
        </w:rPr>
        <w:t>aqui.</w:t>
      </w:r>
    </w:p>
    <w:p w14:paraId="3CC3971F" w14:textId="77777777" w:rsid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3.1 a. </w:t>
      </w:r>
      <w:r w:rsidRPr="006B06A5">
        <w:rPr>
          <w:rFonts w:cstheme="minorHAnsi"/>
          <w:color w:val="000000"/>
          <w:spacing w:val="-4"/>
          <w:sz w:val="20"/>
          <w:szCs w:val="20"/>
        </w:rPr>
        <w:t>modo;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b. </w:t>
      </w:r>
      <w:r w:rsidRPr="006B06A5">
        <w:rPr>
          <w:rFonts w:cstheme="minorHAnsi"/>
          <w:color w:val="000000"/>
          <w:spacing w:val="-4"/>
          <w:sz w:val="20"/>
          <w:szCs w:val="20"/>
        </w:rPr>
        <w:t>modo;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c. </w:t>
      </w:r>
      <w:r w:rsidRPr="006B06A5">
        <w:rPr>
          <w:rFonts w:cstheme="minorHAnsi"/>
          <w:color w:val="000000"/>
          <w:spacing w:val="-4"/>
          <w:sz w:val="20"/>
          <w:szCs w:val="20"/>
        </w:rPr>
        <w:t>tempo;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d. </w:t>
      </w:r>
      <w:r w:rsidRPr="006B06A5">
        <w:rPr>
          <w:rFonts w:cstheme="minorHAnsi"/>
          <w:color w:val="000000"/>
          <w:spacing w:val="-4"/>
          <w:sz w:val="20"/>
          <w:szCs w:val="20"/>
        </w:rPr>
        <w:t>lugar.</w:t>
      </w:r>
    </w:p>
    <w:p w14:paraId="4D30162E" w14:textId="77777777" w:rsidR="006B06A5" w:rsidRDefault="006B06A5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</w:p>
    <w:p w14:paraId="75915ECE" w14:textId="77777777" w:rsidR="006B06A5" w:rsidRPr="006B06A5" w:rsidRDefault="006B06A5" w:rsidP="006B06A5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color w:val="007DBA"/>
          <w:sz w:val="20"/>
          <w:szCs w:val="20"/>
        </w:rPr>
      </w:pPr>
      <w:r w:rsidRPr="006B06A5">
        <w:rPr>
          <w:rFonts w:cstheme="minorHAnsi"/>
          <w:b/>
          <w:bCs/>
          <w:color w:val="007DBA"/>
          <w:sz w:val="20"/>
          <w:szCs w:val="20"/>
        </w:rPr>
        <w:t xml:space="preserve">Ficha/Questão de aula 12 </w:t>
      </w:r>
      <w:r w:rsidRPr="006B06A5">
        <w:rPr>
          <w:rFonts w:cstheme="minorHAnsi"/>
          <w:color w:val="007DBA"/>
          <w:sz w:val="20"/>
          <w:szCs w:val="20"/>
        </w:rPr>
        <w:t>(p. 148)</w:t>
      </w:r>
    </w:p>
    <w:p w14:paraId="450911C3" w14:textId="2C6F0E3C" w:rsidR="006B06A5" w:rsidRPr="006B06A5" w:rsidRDefault="006B06A5" w:rsidP="006B06A5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  <w:r w:rsidRPr="006B06A5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O comboio saiu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trepidante corredor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rochas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vermelhas, penetrou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nas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plantações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bananeiras,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>simétricas e intermináveis, e o ar tornou-se húmido 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não se voltou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sentir a brisa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mar. Uma fumarada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sufocante entrou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pela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janela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carruagem. Viam-se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carros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bois carregados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cachos verdes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no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estreito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caminho paralelo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à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via férrea.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outro lado,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em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>inesperados espaços não semeados, havia escritórios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com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ventiladores elétricos, construções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tijolo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vermelho e moradias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com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cadeiras e mesinhas brancas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em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terraços situadas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entre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palmeiras e roseiras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cobertas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poeira.</w:t>
      </w:r>
    </w:p>
    <w:p w14:paraId="07FB2F93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1.1</w:t>
      </w:r>
    </w:p>
    <w:p w14:paraId="4A5CC3B0" w14:textId="53119473" w:rsidR="006B06A5" w:rsidRPr="006B06A5" w:rsidRDefault="006B06A5" w:rsidP="006B06A5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color w:val="000000"/>
          <w:sz w:val="20"/>
          <w:szCs w:val="20"/>
        </w:rPr>
        <w:t xml:space="preserve">«do» = de + o; </w:t>
      </w:r>
      <w:r>
        <w:rPr>
          <w:rFonts w:cstheme="minorHAnsi"/>
          <w:color w:val="000000"/>
          <w:sz w:val="20"/>
          <w:szCs w:val="20"/>
        </w:rPr>
        <w:tab/>
      </w:r>
      <w:r w:rsidRPr="006B06A5">
        <w:rPr>
          <w:rFonts w:cstheme="minorHAnsi"/>
          <w:color w:val="000000"/>
          <w:sz w:val="20"/>
          <w:szCs w:val="20"/>
        </w:rPr>
        <w:t>«nas» = em + as;</w:t>
      </w:r>
    </w:p>
    <w:p w14:paraId="63CC13FF" w14:textId="6478E41B" w:rsidR="006B06A5" w:rsidRPr="006B06A5" w:rsidRDefault="006B06A5" w:rsidP="006B06A5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color w:val="000000"/>
          <w:sz w:val="20"/>
          <w:szCs w:val="20"/>
        </w:rPr>
        <w:t xml:space="preserve">«pela» = por + a; </w:t>
      </w:r>
      <w:r>
        <w:rPr>
          <w:rFonts w:cstheme="minorHAnsi"/>
          <w:color w:val="000000"/>
          <w:sz w:val="20"/>
          <w:szCs w:val="20"/>
        </w:rPr>
        <w:tab/>
      </w:r>
      <w:r w:rsidRPr="006B06A5">
        <w:rPr>
          <w:rFonts w:cstheme="minorHAnsi"/>
          <w:color w:val="000000"/>
          <w:sz w:val="20"/>
          <w:szCs w:val="20"/>
        </w:rPr>
        <w:t>«da» = de + a;</w:t>
      </w:r>
    </w:p>
    <w:p w14:paraId="27280E68" w14:textId="0CD3C1F8" w:rsidR="006B06A5" w:rsidRPr="006B06A5" w:rsidRDefault="006B06A5" w:rsidP="006B06A5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color w:val="000000"/>
          <w:sz w:val="20"/>
          <w:szCs w:val="20"/>
        </w:rPr>
        <w:t xml:space="preserve">«no» = em + o; </w:t>
      </w:r>
      <w:r>
        <w:rPr>
          <w:rFonts w:cstheme="minorHAnsi"/>
          <w:color w:val="000000"/>
          <w:sz w:val="20"/>
          <w:szCs w:val="20"/>
        </w:rPr>
        <w:tab/>
      </w:r>
      <w:r w:rsidRPr="006B06A5">
        <w:rPr>
          <w:rFonts w:cstheme="minorHAnsi"/>
          <w:color w:val="000000"/>
          <w:sz w:val="20"/>
          <w:szCs w:val="20"/>
        </w:rPr>
        <w:t>«à» = a + a</w:t>
      </w:r>
    </w:p>
    <w:p w14:paraId="46BD6D6B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6C1B8034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a.</w:t>
      </w:r>
      <w:r w:rsidRPr="006B06A5">
        <w:rPr>
          <w:rFonts w:cstheme="minorHAnsi"/>
          <w:color w:val="000000"/>
          <w:sz w:val="20"/>
          <w:szCs w:val="20"/>
        </w:rPr>
        <w:t xml:space="preserve"> acerca do/a respeito do; </w:t>
      </w:r>
      <w:r w:rsidRPr="006B06A5">
        <w:rPr>
          <w:rFonts w:cstheme="minorHAnsi"/>
          <w:b/>
          <w:bCs/>
          <w:color w:val="000000"/>
          <w:sz w:val="20"/>
          <w:szCs w:val="20"/>
        </w:rPr>
        <w:t>b.</w:t>
      </w:r>
      <w:r w:rsidRPr="006B06A5">
        <w:rPr>
          <w:rFonts w:cstheme="minorHAnsi"/>
          <w:color w:val="000000"/>
          <w:sz w:val="20"/>
          <w:szCs w:val="20"/>
        </w:rPr>
        <w:t xml:space="preserve"> perto da/longe da;</w:t>
      </w:r>
    </w:p>
    <w:p w14:paraId="76123F07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c.</w:t>
      </w:r>
      <w:r w:rsidRPr="006B06A5">
        <w:rPr>
          <w:rFonts w:cstheme="minorHAnsi"/>
          <w:color w:val="000000"/>
          <w:sz w:val="20"/>
          <w:szCs w:val="20"/>
        </w:rPr>
        <w:t xml:space="preserve"> de acordo com; </w:t>
      </w:r>
      <w:r w:rsidRPr="006B06A5">
        <w:rPr>
          <w:rFonts w:cstheme="minorHAnsi"/>
          <w:b/>
          <w:bCs/>
          <w:color w:val="000000"/>
          <w:sz w:val="20"/>
          <w:szCs w:val="20"/>
        </w:rPr>
        <w:t>d.</w:t>
      </w:r>
      <w:r w:rsidRPr="006B06A5">
        <w:rPr>
          <w:rFonts w:cstheme="minorHAnsi"/>
          <w:color w:val="000000"/>
          <w:sz w:val="20"/>
          <w:szCs w:val="20"/>
        </w:rPr>
        <w:t xml:space="preserve"> antes de/depois de; </w:t>
      </w:r>
      <w:r w:rsidRPr="006B06A5">
        <w:rPr>
          <w:rFonts w:cstheme="minorHAnsi"/>
          <w:b/>
          <w:bCs/>
          <w:color w:val="000000"/>
          <w:sz w:val="20"/>
          <w:szCs w:val="20"/>
        </w:rPr>
        <w:t>e.</w:t>
      </w:r>
      <w:r w:rsidRPr="006B06A5">
        <w:rPr>
          <w:rFonts w:cstheme="minorHAnsi"/>
          <w:color w:val="000000"/>
          <w:sz w:val="20"/>
          <w:szCs w:val="20"/>
        </w:rPr>
        <w:t xml:space="preserve"> em vez de.</w:t>
      </w:r>
    </w:p>
    <w:p w14:paraId="3508DE5D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3. / 3.1</w:t>
      </w:r>
    </w:p>
    <w:p w14:paraId="3D8CB613" w14:textId="2A61B38D" w:rsidR="006B06A5" w:rsidRPr="009A0963" w:rsidRDefault="006B06A5" w:rsidP="009A0963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dum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(preposição contraída num grupo de preposições</w:t>
      </w:r>
      <w:r w:rsidR="009A0963"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simples);</w:t>
      </w:r>
    </w:p>
    <w:p w14:paraId="45FF053A" w14:textId="725001FB" w:rsidR="006B06A5" w:rsidRPr="009A0963" w:rsidRDefault="006B06A5" w:rsidP="009A0963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sobre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(preposição simples num grupo de preposições</w:t>
      </w:r>
      <w:r w:rsidR="009A0963"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contraídas);</w:t>
      </w:r>
    </w:p>
    <w:p w14:paraId="1C50C0F9" w14:textId="0C2A556B" w:rsidR="006B06A5" w:rsidRPr="009A0963" w:rsidRDefault="006B06A5" w:rsidP="009A0963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contra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(preposição simples num grupo de locuções</w:t>
      </w:r>
      <w:r w:rsidR="009A0963"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prepositivas);</w:t>
      </w:r>
    </w:p>
    <w:p w14:paraId="7636D034" w14:textId="77777777" w:rsidR="009A0963" w:rsidRPr="009A0963" w:rsidRDefault="006B06A5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ah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(interjeição num grupo de preposições simples).</w:t>
      </w:r>
      <w:r w:rsidR="009A0963">
        <w:rPr>
          <w:rFonts w:cstheme="minorHAnsi"/>
          <w:color w:val="000000"/>
          <w:spacing w:val="-4"/>
          <w:sz w:val="20"/>
          <w:szCs w:val="20"/>
        </w:rPr>
        <w:br w:type="column"/>
      </w:r>
      <w:r w:rsidR="009A0963" w:rsidRPr="009A0963">
        <w:rPr>
          <w:rFonts w:cstheme="minorHAnsi"/>
          <w:b/>
          <w:bCs/>
          <w:color w:val="007DBA"/>
          <w:sz w:val="20"/>
          <w:szCs w:val="20"/>
        </w:rPr>
        <w:lastRenderedPageBreak/>
        <w:t xml:space="preserve">Ficha/Questão de aula 13 </w:t>
      </w:r>
      <w:r w:rsidR="009A0963" w:rsidRPr="009A0963">
        <w:rPr>
          <w:rFonts w:cstheme="minorHAnsi"/>
          <w:color w:val="007DBA"/>
          <w:sz w:val="20"/>
          <w:szCs w:val="20"/>
        </w:rPr>
        <w:t>(p. 149)</w:t>
      </w:r>
    </w:p>
    <w:p w14:paraId="2FDE57B9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1. 1.1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que;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1.2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mas;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1.3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porque.</w:t>
      </w:r>
    </w:p>
    <w:p w14:paraId="7FD81F5B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2.</w:t>
      </w:r>
    </w:p>
    <w:p w14:paraId="2137ED62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O Pedro chegou atrasado,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pois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perdeu o comboio.</w:t>
      </w:r>
    </w:p>
    <w:p w14:paraId="2B40AA1B" w14:textId="5A01331F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Todos me oferecem livros no Natal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porque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eu gosto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muito de ler./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Como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eu gosto muito de ler, todos me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oferecem livros no Natal.</w:t>
      </w:r>
    </w:p>
    <w:p w14:paraId="7780ABA9" w14:textId="2559540C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Trabalhei até tarde,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de modo que</w:t>
      </w:r>
      <w:r w:rsidRPr="009A0963">
        <w:rPr>
          <w:rFonts w:cstheme="minorHAnsi"/>
          <w:color w:val="000000"/>
          <w:spacing w:val="-4"/>
          <w:sz w:val="20"/>
          <w:szCs w:val="20"/>
        </w:rPr>
        <w:t>/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de forma que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não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ouvi o despertador de manhã.</w:t>
      </w:r>
    </w:p>
    <w:p w14:paraId="1E4669C2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3.</w:t>
      </w:r>
    </w:p>
    <w:p w14:paraId="46748CC6" w14:textId="0D1DC49E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Pedi uma sobremesa ao almoço,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mas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já não a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consegui comer.</w:t>
      </w:r>
    </w:p>
    <w:p w14:paraId="0049728F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Comi tanto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que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acabei por ficar maldisposto.</w:t>
      </w:r>
    </w:p>
    <w:p w14:paraId="05386910" w14:textId="617892DF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Usei dois despertadores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para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não correr o risco de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adormecer.</w:t>
      </w:r>
    </w:p>
    <w:p w14:paraId="60234841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Mal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chegue a casa, ligarei a confirmar.</w:t>
      </w:r>
    </w:p>
    <w:p w14:paraId="4497BD5B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3.1</w:t>
      </w:r>
    </w:p>
    <w:p w14:paraId="0C481A70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conjunção coordenativa adversativa;</w:t>
      </w:r>
    </w:p>
    <w:p w14:paraId="452AEE03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conjunção subordinativa consecutiva;</w:t>
      </w:r>
    </w:p>
    <w:p w14:paraId="1AF9D331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conjunção subordinativa final;</w:t>
      </w:r>
    </w:p>
    <w:p w14:paraId="7D27BA11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conjunção subordinativa temporal.</w:t>
      </w:r>
    </w:p>
    <w:p w14:paraId="4A17BF3A" w14:textId="77777777" w:rsid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81A1203" w14:textId="7C22475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A0963">
        <w:rPr>
          <w:rFonts w:cstheme="minorHAnsi"/>
          <w:b/>
          <w:bCs/>
          <w:color w:val="007DBA"/>
          <w:sz w:val="20"/>
          <w:szCs w:val="20"/>
        </w:rPr>
        <w:t xml:space="preserve">Ficha/Questão de aula 14 </w:t>
      </w:r>
      <w:r w:rsidRPr="00F33A4C">
        <w:rPr>
          <w:rFonts w:cstheme="minorHAnsi"/>
          <w:color w:val="007DBA"/>
          <w:sz w:val="20"/>
          <w:szCs w:val="20"/>
        </w:rPr>
        <w:t>(p. 150)</w:t>
      </w:r>
    </w:p>
    <w:p w14:paraId="1B31F667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</w:t>
      </w:r>
    </w:p>
    <w:p w14:paraId="66C683E4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1.1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Oh!/Ai!/Ui!/Uf!</w:t>
      </w:r>
    </w:p>
    <w:p w14:paraId="68BE9DB0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1.2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Oh! – alegria, desejo; Ai!/Ui! – medo; Uf! – alívio.</w:t>
      </w:r>
    </w:p>
    <w:p w14:paraId="73B45D4C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2.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Exemplos de respostas possíveis:</w:t>
      </w:r>
    </w:p>
    <w:p w14:paraId="76815369" w14:textId="53DC039B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Quem me dera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continuar de férias!/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Deus queira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que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tudo corre bem!</w:t>
      </w:r>
    </w:p>
    <w:p w14:paraId="2C26B4F0" w14:textId="56E70DC9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Fecha a porta,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por favor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!/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Com licença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! Preciso de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sair.</w:t>
      </w:r>
    </w:p>
    <w:p w14:paraId="4350C823" w14:textId="5C76E3C9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Como tenho a minha cabeça,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meu Deus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!/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Ai de mim</w:t>
      </w:r>
      <w:r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que não me sinto bem!</w:t>
      </w:r>
    </w:p>
    <w:p w14:paraId="32C27271" w14:textId="77777777" w:rsid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D1ACFEB" w14:textId="1C48DFE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A0963">
        <w:rPr>
          <w:rFonts w:cstheme="minorHAnsi"/>
          <w:b/>
          <w:bCs/>
          <w:color w:val="007DBA"/>
          <w:sz w:val="20"/>
          <w:szCs w:val="20"/>
        </w:rPr>
        <w:t xml:space="preserve">Ficha/Questão de aula 15 </w:t>
      </w:r>
      <w:r w:rsidRPr="00F33A4C">
        <w:rPr>
          <w:rFonts w:cstheme="minorHAnsi"/>
          <w:color w:val="007DBA"/>
          <w:sz w:val="20"/>
          <w:szCs w:val="20"/>
        </w:rPr>
        <w:t>(p. 151)</w:t>
      </w:r>
    </w:p>
    <w:p w14:paraId="58A71EBF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</w:t>
      </w:r>
    </w:p>
    <w:p w14:paraId="1E535DF4" w14:textId="69707FB1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6;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11;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9;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12;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f.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10;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g.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2;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h.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5;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i.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7;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j.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3;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k.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4;</w:t>
      </w:r>
    </w:p>
    <w:p w14:paraId="7F4827F0" w14:textId="632B069B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l.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8.</w:t>
      </w:r>
    </w:p>
    <w:p w14:paraId="1638A038" w14:textId="4BC9C0FF" w:rsid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2.</w:t>
      </w:r>
    </w:p>
    <w:p w14:paraId="3A389DAA" w14:textId="15FDC65D" w:rsidR="009A0963" w:rsidRDefault="00F33A4C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44D8AA" wp14:editId="7480E871">
                <wp:simplePos x="0" y="0"/>
                <wp:positionH relativeFrom="column">
                  <wp:posOffset>1914525</wp:posOffset>
                </wp:positionH>
                <wp:positionV relativeFrom="paragraph">
                  <wp:posOffset>29591</wp:posOffset>
                </wp:positionV>
                <wp:extent cx="828675" cy="213360"/>
                <wp:effectExtent l="0" t="0" r="9525" b="0"/>
                <wp:wrapNone/>
                <wp:docPr id="18535552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04E2FE" w14:textId="1483BA75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Nomes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44D8AA" id="_x0000_s1030" style="position:absolute;left:0;text-align:left;margin-left:150.75pt;margin-top:2.35pt;width:65.25pt;height:16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" fillcolor="#ffc000" stroked="f" strokeweight="1pt">
                <v:stroke joinstyle="miter"/>
                <v:textbox inset=",0,,0">
                  <w:txbxContent>
                    <w:p w14:paraId="7804E2FE" w14:textId="1483BA75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Nomes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3E76EE" wp14:editId="4F22069D">
                <wp:simplePos x="0" y="0"/>
                <wp:positionH relativeFrom="column">
                  <wp:posOffset>974725</wp:posOffset>
                </wp:positionH>
                <wp:positionV relativeFrom="paragraph">
                  <wp:posOffset>27686</wp:posOffset>
                </wp:positionV>
                <wp:extent cx="828675" cy="213360"/>
                <wp:effectExtent l="0" t="0" r="9525" b="0"/>
                <wp:wrapNone/>
                <wp:docPr id="1030010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37D527" w14:textId="5CD00426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3282D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vérbios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3E76EE" id="_x0000_s1031" style="position:absolute;left:0;text-align:left;margin-left:76.75pt;margin-top:2.2pt;width:65.25pt;height:1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" fillcolor="#ffc000" stroked="f" strokeweight="1pt">
                <v:stroke joinstyle="miter"/>
                <v:textbox inset=",0,,0">
                  <w:txbxContent>
                    <w:p w14:paraId="2B37D527" w14:textId="5CD00426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 w:rsidRPr="00E3282D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Ad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vérbios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68B672" wp14:editId="765FFAA9">
                <wp:simplePos x="0" y="0"/>
                <wp:positionH relativeFrom="column">
                  <wp:posOffset>66294</wp:posOffset>
                </wp:positionH>
                <wp:positionV relativeFrom="paragraph">
                  <wp:posOffset>29210</wp:posOffset>
                </wp:positionV>
                <wp:extent cx="828675" cy="213360"/>
                <wp:effectExtent l="0" t="0" r="9525" b="0"/>
                <wp:wrapNone/>
                <wp:docPr id="10174056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8A3D23" w14:textId="2C06D893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3282D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jetivos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68B672" id="_x0000_s1032" style="position:absolute;left:0;text-align:left;margin-left:5.2pt;margin-top:2.3pt;width:65.25pt;height:1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" fillcolor="#ffc000" stroked="f" strokeweight="1pt">
                <v:stroke joinstyle="miter"/>
                <v:textbox inset=",0,,0">
                  <w:txbxContent>
                    <w:p w14:paraId="7B8A3D23" w14:textId="2C06D893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 w:rsidRPr="00E3282D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Ad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jetivos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elacomGrelha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7"/>
        <w:gridCol w:w="1455"/>
        <w:gridCol w:w="1461"/>
      </w:tblGrid>
      <w:tr w:rsidR="009A0963" w14:paraId="6E35F900" w14:textId="77777777" w:rsidTr="009A0963">
        <w:trPr>
          <w:jc w:val="center"/>
        </w:trPr>
        <w:tc>
          <w:tcPr>
            <w:tcW w:w="1461" w:type="dxa"/>
          </w:tcPr>
          <w:p w14:paraId="4946BF31" w14:textId="632FB2C7" w:rsid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bookmarkStart w:id="2" w:name="_Hlk147331598"/>
          </w:p>
          <w:p w14:paraId="0A70197C" w14:textId="696B025E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muda</w:t>
            </w:r>
          </w:p>
          <w:p w14:paraId="098E6206" w14:textId="77777777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paciente</w:t>
            </w:r>
          </w:p>
          <w:p w14:paraId="2877C445" w14:textId="36532798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mágico</w:t>
            </w:r>
          </w:p>
        </w:tc>
        <w:tc>
          <w:tcPr>
            <w:tcW w:w="1461" w:type="dxa"/>
          </w:tcPr>
          <w:p w14:paraId="3669DC94" w14:textId="41753D26" w:rsid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C66B52A" w14:textId="3A219BFC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dentro</w:t>
            </w:r>
          </w:p>
          <w:p w14:paraId="15B14C42" w14:textId="3B410FC2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1461" w:type="dxa"/>
          </w:tcPr>
          <w:p w14:paraId="2B57F6AD" w14:textId="5B968173" w:rsid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E63C7EA" w14:textId="163FDEED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retangulozinho</w:t>
            </w:r>
          </w:p>
          <w:p w14:paraId="4DC73480" w14:textId="04F94224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formigueiro</w:t>
            </w:r>
          </w:p>
        </w:tc>
      </w:tr>
      <w:bookmarkEnd w:id="2"/>
    </w:tbl>
    <w:p w14:paraId="22D76322" w14:textId="7EFB32ED" w:rsidR="00F33A4C" w:rsidRDefault="00F33A4C" w:rsidP="009A096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1AAFF6E" w14:textId="56B6374D" w:rsidR="00F33A4C" w:rsidRDefault="00F33A4C" w:rsidP="009A096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059D1A" wp14:editId="37B3943C">
                <wp:simplePos x="0" y="0"/>
                <wp:positionH relativeFrom="column">
                  <wp:posOffset>981075</wp:posOffset>
                </wp:positionH>
                <wp:positionV relativeFrom="paragraph">
                  <wp:posOffset>20574</wp:posOffset>
                </wp:positionV>
                <wp:extent cx="828675" cy="213360"/>
                <wp:effectExtent l="0" t="0" r="9525" b="0"/>
                <wp:wrapNone/>
                <wp:docPr id="10119274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E82B4C" w14:textId="2E2136FE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Pronomes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059D1A" id="_x0000_s1033" style="position:absolute;left:0;text-align:left;margin-left:77.25pt;margin-top:1.6pt;width:65.25pt;height:1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" fillcolor="#ffc000" stroked="f" strokeweight="1pt">
                <v:stroke joinstyle="miter"/>
                <v:textbox inset=",0,,0">
                  <w:txbxContent>
                    <w:p w14:paraId="03E82B4C" w14:textId="2E2136FE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Pronomes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56787A" wp14:editId="36887461">
                <wp:simplePos x="0" y="0"/>
                <wp:positionH relativeFrom="column">
                  <wp:posOffset>53086</wp:posOffset>
                </wp:positionH>
                <wp:positionV relativeFrom="paragraph">
                  <wp:posOffset>22225</wp:posOffset>
                </wp:positionV>
                <wp:extent cx="828675" cy="213360"/>
                <wp:effectExtent l="0" t="0" r="9525" b="0"/>
                <wp:wrapNone/>
                <wp:docPr id="128747682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6CFE66" w14:textId="73A649DA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Verbos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56787A" id="_x0000_s1034" style="position:absolute;left:0;text-align:left;margin-left:4.2pt;margin-top:1.75pt;width:65.25pt;height:16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" fillcolor="#ffc000" stroked="f" strokeweight="1pt">
                <v:stroke joinstyle="miter"/>
                <v:textbox inset=",0,,0">
                  <w:txbxContent>
                    <w:p w14:paraId="4D6CFE66" w14:textId="73A649DA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Verbos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elacomGrelha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8"/>
        <w:gridCol w:w="1457"/>
        <w:gridCol w:w="1458"/>
      </w:tblGrid>
      <w:tr w:rsidR="00F33A4C" w14:paraId="4AB58719" w14:textId="77777777" w:rsidTr="00F33A4C">
        <w:trPr>
          <w:jc w:val="center"/>
        </w:trPr>
        <w:tc>
          <w:tcPr>
            <w:tcW w:w="1458" w:type="dxa"/>
          </w:tcPr>
          <w:p w14:paraId="1EA69750" w14:textId="77777777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06891AD4" w14:textId="77777777" w:rsidR="00F33A4C" w:rsidRPr="00F33A4C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estendo</w:t>
            </w:r>
          </w:p>
          <w:p w14:paraId="2E401593" w14:textId="54D6DC07" w:rsidR="00F33A4C" w:rsidRPr="009A0963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para</w:t>
            </w:r>
          </w:p>
        </w:tc>
        <w:tc>
          <w:tcPr>
            <w:tcW w:w="1457" w:type="dxa"/>
          </w:tcPr>
          <w:p w14:paraId="6B8881DD" w14:textId="1A59A7A2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87EB812" w14:textId="77777777" w:rsidR="00F33A4C" w:rsidRPr="00F33A4C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me</w:t>
            </w:r>
          </w:p>
          <w:p w14:paraId="470C842D" w14:textId="6068771C" w:rsidR="00F33A4C" w:rsidRPr="009A0963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58" w:type="dxa"/>
          </w:tcPr>
          <w:p w14:paraId="463785BE" w14:textId="2B71C111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4EF7281" wp14:editId="270E066D">
                      <wp:simplePos x="0" y="0"/>
                      <wp:positionH relativeFrom="column">
                        <wp:posOffset>-46609</wp:posOffset>
                      </wp:positionH>
                      <wp:positionV relativeFrom="paragraph">
                        <wp:posOffset>-132334</wp:posOffset>
                      </wp:positionV>
                      <wp:extent cx="901827" cy="213360"/>
                      <wp:effectExtent l="0" t="0" r="0" b="0"/>
                      <wp:wrapNone/>
                      <wp:docPr id="196668458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E9DC4C" w14:textId="61BDBC2B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Determinantes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EF7281" id="_x0000_s1035" style="position:absolute;left:0;text-align:left;margin-left:-3.65pt;margin-top:-10.4pt;width:71pt;height:16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" fillcolor="#ffc000" stroked="f" strokeweight="1pt">
                      <v:stroke joinstyle="miter"/>
                      <v:textbox inset="0,0,0,0">
                        <w:txbxContent>
                          <w:p w14:paraId="2DE9DC4C" w14:textId="61BDBC2B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Determinantes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7798387" w14:textId="77777777" w:rsidR="00F33A4C" w:rsidRPr="00F33A4C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minha</w:t>
            </w:r>
          </w:p>
          <w:p w14:paraId="76197BF6" w14:textId="4BB790E8" w:rsidR="00F33A4C" w:rsidRPr="009A0963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aquela</w:t>
            </w:r>
          </w:p>
        </w:tc>
      </w:tr>
    </w:tbl>
    <w:p w14:paraId="5ECA81A2" w14:textId="77777777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9DC0BB5" w14:textId="77777777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 xml:space="preserve">3.1 </w:t>
      </w:r>
      <w:r w:rsidRPr="00F33A4C">
        <w:rPr>
          <w:rFonts w:cstheme="minorHAnsi"/>
          <w:color w:val="000000"/>
          <w:sz w:val="20"/>
          <w:szCs w:val="20"/>
        </w:rPr>
        <w:t>(C);</w:t>
      </w:r>
      <w:r w:rsidRPr="00F33A4C">
        <w:rPr>
          <w:rFonts w:cstheme="minorHAnsi"/>
          <w:b/>
          <w:bCs/>
          <w:color w:val="000000"/>
          <w:sz w:val="20"/>
          <w:szCs w:val="20"/>
        </w:rPr>
        <w:t xml:space="preserve"> 3.2 </w:t>
      </w:r>
      <w:r w:rsidRPr="00F33A4C">
        <w:rPr>
          <w:rFonts w:cstheme="minorHAnsi"/>
          <w:color w:val="000000"/>
          <w:sz w:val="20"/>
          <w:szCs w:val="20"/>
        </w:rPr>
        <w:t>(B).</w:t>
      </w:r>
    </w:p>
    <w:p w14:paraId="147564E8" w14:textId="77777777" w:rsid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9B9D441" w14:textId="36B9E43A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3A4C">
        <w:rPr>
          <w:rFonts w:cstheme="minorHAnsi"/>
          <w:b/>
          <w:bCs/>
          <w:color w:val="007DBA"/>
          <w:sz w:val="20"/>
          <w:szCs w:val="20"/>
        </w:rPr>
        <w:t xml:space="preserve">Ficha/Questão de aula 16 </w:t>
      </w:r>
      <w:r w:rsidRPr="00F33A4C">
        <w:rPr>
          <w:rFonts w:cstheme="minorHAnsi"/>
          <w:color w:val="007DBA"/>
          <w:sz w:val="20"/>
          <w:szCs w:val="20"/>
        </w:rPr>
        <w:t>(p. 152)</w:t>
      </w:r>
    </w:p>
    <w:p w14:paraId="59108F9D" w14:textId="77777777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>1</w:t>
      </w:r>
    </w:p>
    <w:p w14:paraId="5648B384" w14:textId="6AED1DCB" w:rsid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>1.1</w:t>
      </w:r>
    </w:p>
    <w:tbl>
      <w:tblPr>
        <w:tblStyle w:val="TabelacomGrelha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8"/>
        <w:gridCol w:w="1457"/>
        <w:gridCol w:w="1458"/>
      </w:tblGrid>
      <w:tr w:rsidR="00F33A4C" w14:paraId="53C904C9" w14:textId="77777777" w:rsidTr="00F33A4C">
        <w:trPr>
          <w:jc w:val="center"/>
        </w:trPr>
        <w:tc>
          <w:tcPr>
            <w:tcW w:w="43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165EF426" w14:textId="29988C8A" w:rsidR="00F33A4C" w:rsidRPr="00F33A4C" w:rsidRDefault="00F33A4C" w:rsidP="00F33A4C">
            <w:pPr>
              <w:autoSpaceDE w:val="0"/>
              <w:autoSpaceDN w:val="0"/>
              <w:adjustRightInd w:val="0"/>
              <w:spacing w:line="224" w:lineRule="exact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bookmarkStart w:id="3" w:name="_Hlk147332104"/>
            <w:r w:rsidRPr="00F33A4C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Valor de</w:t>
            </w:r>
          </w:p>
        </w:tc>
      </w:tr>
      <w:tr w:rsidR="00F33A4C" w14:paraId="579EA0ED" w14:textId="77777777" w:rsidTr="00F33A4C">
        <w:trPr>
          <w:jc w:val="center"/>
        </w:trPr>
        <w:tc>
          <w:tcPr>
            <w:tcW w:w="1458" w:type="dxa"/>
            <w:tcBorders>
              <w:top w:val="nil"/>
              <w:bottom w:val="nil"/>
            </w:tcBorders>
          </w:tcPr>
          <w:p w14:paraId="697E6056" w14:textId="2420A493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633F7E7" wp14:editId="0B3FAB13">
                      <wp:simplePos x="0" y="0"/>
                      <wp:positionH relativeFrom="column">
                        <wp:posOffset>-59944</wp:posOffset>
                      </wp:positionH>
                      <wp:positionV relativeFrom="paragraph">
                        <wp:posOffset>19685</wp:posOffset>
                      </wp:positionV>
                      <wp:extent cx="901700" cy="213360"/>
                      <wp:effectExtent l="0" t="0" r="0" b="0"/>
                      <wp:wrapNone/>
                      <wp:docPr id="25195521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0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F52FA7" w14:textId="762B7ECC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adição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33F7E7" id="_x0000_s1036" style="position:absolute;left:0;text-align:left;margin-left:-4.7pt;margin-top:1.55pt;width:71pt;height:16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" fillcolor="#ffc000" stroked="f" strokeweight="1pt">
                      <v:stroke joinstyle="miter"/>
                      <v:textbox inset="0,0,0,0">
                        <w:txbxContent>
                          <w:p w14:paraId="5CF52FA7" w14:textId="762B7ECC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adição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3042BE47" w14:textId="48D6984F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9DDA00" wp14:editId="59B5B3C7">
                      <wp:simplePos x="0" y="0"/>
                      <wp:positionH relativeFrom="column">
                        <wp:posOffset>-55626</wp:posOffset>
                      </wp:positionH>
                      <wp:positionV relativeFrom="paragraph">
                        <wp:posOffset>20320</wp:posOffset>
                      </wp:positionV>
                      <wp:extent cx="901827" cy="213360"/>
                      <wp:effectExtent l="0" t="0" r="0" b="0"/>
                      <wp:wrapNone/>
                      <wp:docPr id="71705522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39A0FD" w14:textId="7476C505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tempo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9DDA00" id="_x0000_s1037" style="position:absolute;left:0;text-align:left;margin-left:-4.4pt;margin-top:1.6pt;width:71pt;height:16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" fillcolor="#ffc000" stroked="f" strokeweight="1pt">
                      <v:stroke joinstyle="miter"/>
                      <v:textbox inset="0,0,0,0">
                        <w:txbxContent>
                          <w:p w14:paraId="6139A0FD" w14:textId="7476C505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tempo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nil"/>
            </w:tcBorders>
          </w:tcPr>
          <w:p w14:paraId="0B8A6703" w14:textId="77777777" w:rsidR="00F33A4C" w:rsidRDefault="00F33A4C" w:rsidP="003A6470">
            <w:pPr>
              <w:spacing w:line="224" w:lineRule="exact"/>
              <w:jc w:val="center"/>
              <w:rPr>
                <w:noProof/>
                <w:sz w:val="20"/>
                <w:szCs w:val="20"/>
              </w:rPr>
            </w:pPr>
          </w:p>
        </w:tc>
      </w:tr>
      <w:tr w:rsidR="00F33A4C" w14:paraId="4839FE75" w14:textId="77777777" w:rsidTr="00F33A4C">
        <w:trPr>
          <w:jc w:val="center"/>
        </w:trPr>
        <w:tc>
          <w:tcPr>
            <w:tcW w:w="1458" w:type="dxa"/>
            <w:tcBorders>
              <w:top w:val="nil"/>
            </w:tcBorders>
          </w:tcPr>
          <w:p w14:paraId="0B1F9DE9" w14:textId="52AF24B9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40CCB61C" w14:textId="7BED4E12" w:rsidR="00F33A4C" w:rsidRPr="009A0963" w:rsidRDefault="00F33A4C" w:rsidP="007B5D7D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57" w:type="dxa"/>
            <w:tcBorders>
              <w:top w:val="nil"/>
            </w:tcBorders>
          </w:tcPr>
          <w:p w14:paraId="08732046" w14:textId="77777777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5BFFA71" w14:textId="38342FF5" w:rsidR="00F33A4C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depois de </w:t>
            </w:r>
          </w:p>
        </w:tc>
        <w:tc>
          <w:tcPr>
            <w:tcW w:w="1458" w:type="dxa"/>
          </w:tcPr>
          <w:p w14:paraId="10F7AB4D" w14:textId="77777777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3E3BCA5" wp14:editId="02C90699">
                      <wp:simplePos x="0" y="0"/>
                      <wp:positionH relativeFrom="column">
                        <wp:posOffset>-46609</wp:posOffset>
                      </wp:positionH>
                      <wp:positionV relativeFrom="paragraph">
                        <wp:posOffset>-132334</wp:posOffset>
                      </wp:positionV>
                      <wp:extent cx="901827" cy="213360"/>
                      <wp:effectExtent l="0" t="0" r="0" b="0"/>
                      <wp:wrapNone/>
                      <wp:docPr id="21139826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F3127A" w14:textId="0D1C76AA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Oposição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E3BCA5" id="_x0000_s1038" style="position:absolute;left:0;text-align:left;margin-left:-3.65pt;margin-top:-10.4pt;width:71pt;height:16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" fillcolor="#ffc000" stroked="f" strokeweight="1pt">
                      <v:stroke joinstyle="miter"/>
                      <v:textbox inset="0,0,0,0">
                        <w:txbxContent>
                          <w:p w14:paraId="0EF3127A" w14:textId="0D1C76AA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Oposição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FF013F2" w14:textId="47735B95" w:rsidR="00F33A4C" w:rsidRPr="009A0963" w:rsidRDefault="007B5D7D" w:rsidP="007B5D7D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porém</w:t>
            </w:r>
          </w:p>
        </w:tc>
      </w:tr>
      <w:bookmarkEnd w:id="3"/>
    </w:tbl>
    <w:p w14:paraId="0421B4F5" w14:textId="77777777" w:rsidR="007B5D7D" w:rsidRPr="007B5D7D" w:rsidRDefault="007B5D7D" w:rsidP="009A0963">
      <w:pPr>
        <w:spacing w:after="0" w:line="224" w:lineRule="exact"/>
        <w:jc w:val="both"/>
        <w:rPr>
          <w:rFonts w:cstheme="minorHAnsi"/>
          <w:b/>
          <w:bCs/>
          <w:color w:val="000000"/>
          <w:sz w:val="16"/>
          <w:szCs w:val="16"/>
        </w:rPr>
      </w:pPr>
    </w:p>
    <w:tbl>
      <w:tblPr>
        <w:tblStyle w:val="TabelacomGrelha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8"/>
        <w:gridCol w:w="1457"/>
        <w:gridCol w:w="1458"/>
      </w:tblGrid>
      <w:tr w:rsidR="007B5D7D" w14:paraId="789B610B" w14:textId="77777777" w:rsidTr="003A6470">
        <w:trPr>
          <w:jc w:val="center"/>
        </w:trPr>
        <w:tc>
          <w:tcPr>
            <w:tcW w:w="43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26CF451E" w14:textId="77777777" w:rsidR="007B5D7D" w:rsidRPr="00F33A4C" w:rsidRDefault="007B5D7D" w:rsidP="003A6470">
            <w:pPr>
              <w:autoSpaceDE w:val="0"/>
              <w:autoSpaceDN w:val="0"/>
              <w:adjustRightInd w:val="0"/>
              <w:spacing w:line="224" w:lineRule="exact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F33A4C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Valor de</w:t>
            </w:r>
          </w:p>
        </w:tc>
      </w:tr>
      <w:tr w:rsidR="007B5D7D" w14:paraId="488EC9D9" w14:textId="77777777" w:rsidTr="003A6470">
        <w:trPr>
          <w:jc w:val="center"/>
        </w:trPr>
        <w:tc>
          <w:tcPr>
            <w:tcW w:w="1458" w:type="dxa"/>
            <w:tcBorders>
              <w:top w:val="nil"/>
              <w:bottom w:val="nil"/>
            </w:tcBorders>
          </w:tcPr>
          <w:p w14:paraId="7BE6D855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75512B0" wp14:editId="25BAB52B">
                      <wp:simplePos x="0" y="0"/>
                      <wp:positionH relativeFrom="column">
                        <wp:posOffset>-59944</wp:posOffset>
                      </wp:positionH>
                      <wp:positionV relativeFrom="paragraph">
                        <wp:posOffset>19685</wp:posOffset>
                      </wp:positionV>
                      <wp:extent cx="901700" cy="213360"/>
                      <wp:effectExtent l="0" t="0" r="0" b="0"/>
                      <wp:wrapNone/>
                      <wp:docPr id="163240137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0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4A95D66" w14:textId="1A859FB4" w:rsidR="007B5D7D" w:rsidRPr="00E3282D" w:rsidRDefault="007B5D7D" w:rsidP="007B5D7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modo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5512B0" id="_x0000_s1039" style="position:absolute;left:0;text-align:left;margin-left:-4.7pt;margin-top:1.55pt;width:71pt;height:1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" fillcolor="#ffc000" stroked="f" strokeweight="1pt">
                      <v:stroke joinstyle="miter"/>
                      <v:textbox inset="0,0,0,0">
                        <w:txbxContent>
                          <w:p w14:paraId="04A95D66" w14:textId="1A859FB4" w:rsidR="007B5D7D" w:rsidRPr="00E3282D" w:rsidRDefault="007B5D7D" w:rsidP="007B5D7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modo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62062019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6C4F430" wp14:editId="4CD88671">
                      <wp:simplePos x="0" y="0"/>
                      <wp:positionH relativeFrom="column">
                        <wp:posOffset>-55626</wp:posOffset>
                      </wp:positionH>
                      <wp:positionV relativeFrom="paragraph">
                        <wp:posOffset>20320</wp:posOffset>
                      </wp:positionV>
                      <wp:extent cx="901827" cy="213360"/>
                      <wp:effectExtent l="0" t="0" r="0" b="0"/>
                      <wp:wrapNone/>
                      <wp:docPr id="180987319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64F7EC" w14:textId="57790CB4" w:rsidR="007B5D7D" w:rsidRPr="00E3282D" w:rsidRDefault="007B5D7D" w:rsidP="007B5D7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confirmação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C4F430" id="_x0000_s1040" style="position:absolute;left:0;text-align:left;margin-left:-4.4pt;margin-top:1.6pt;width:71pt;height:1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" fillcolor="#ffc000" stroked="f" strokeweight="1pt">
                      <v:stroke joinstyle="miter"/>
                      <v:textbox inset="0,0,0,0">
                        <w:txbxContent>
                          <w:p w14:paraId="3264F7EC" w14:textId="57790CB4" w:rsidR="007B5D7D" w:rsidRPr="00E3282D" w:rsidRDefault="007B5D7D" w:rsidP="007B5D7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confirmação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nil"/>
            </w:tcBorders>
          </w:tcPr>
          <w:p w14:paraId="200A5C97" w14:textId="77777777" w:rsidR="007B5D7D" w:rsidRDefault="007B5D7D" w:rsidP="003A6470">
            <w:pPr>
              <w:spacing w:line="224" w:lineRule="exact"/>
              <w:jc w:val="center"/>
              <w:rPr>
                <w:noProof/>
                <w:sz w:val="20"/>
                <w:szCs w:val="20"/>
              </w:rPr>
            </w:pPr>
          </w:p>
        </w:tc>
      </w:tr>
      <w:tr w:rsidR="007B5D7D" w14:paraId="3BD3CC65" w14:textId="77777777" w:rsidTr="003A6470">
        <w:trPr>
          <w:jc w:val="center"/>
        </w:trPr>
        <w:tc>
          <w:tcPr>
            <w:tcW w:w="1458" w:type="dxa"/>
            <w:tcBorders>
              <w:top w:val="nil"/>
            </w:tcBorders>
          </w:tcPr>
          <w:p w14:paraId="28E25E21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0F41D8BB" w14:textId="1B663905" w:rsidR="007B5D7D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assim</w:t>
            </w:r>
          </w:p>
        </w:tc>
        <w:tc>
          <w:tcPr>
            <w:tcW w:w="1457" w:type="dxa"/>
            <w:tcBorders>
              <w:top w:val="nil"/>
            </w:tcBorders>
          </w:tcPr>
          <w:p w14:paraId="6C242F02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432C5EF4" w14:textId="61911A5D" w:rsidR="007B5D7D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de facto</w:t>
            </w:r>
          </w:p>
        </w:tc>
        <w:tc>
          <w:tcPr>
            <w:tcW w:w="1458" w:type="dxa"/>
          </w:tcPr>
          <w:p w14:paraId="1843A0F7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9AA6EF3" wp14:editId="0A6F2836">
                      <wp:simplePos x="0" y="0"/>
                      <wp:positionH relativeFrom="column">
                        <wp:posOffset>-46609</wp:posOffset>
                      </wp:positionH>
                      <wp:positionV relativeFrom="paragraph">
                        <wp:posOffset>-132334</wp:posOffset>
                      </wp:positionV>
                      <wp:extent cx="901827" cy="213360"/>
                      <wp:effectExtent l="0" t="0" r="0" b="0"/>
                      <wp:wrapNone/>
                      <wp:docPr id="34472110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D0CA52" w14:textId="4E4F8E44" w:rsidR="007B5D7D" w:rsidRPr="00E3282D" w:rsidRDefault="007B5D7D" w:rsidP="007B5D7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comparação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AA6EF3" id="_x0000_s1041" style="position:absolute;left:0;text-align:left;margin-left:-3.65pt;margin-top:-10.4pt;width:71pt;height:16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" fillcolor="#ffc000" stroked="f" strokeweight="1pt">
                      <v:stroke joinstyle="miter"/>
                      <v:textbox inset="0,0,0,0">
                        <w:txbxContent>
                          <w:p w14:paraId="07D0CA52" w14:textId="4E4F8E44" w:rsidR="007B5D7D" w:rsidRPr="00E3282D" w:rsidRDefault="007B5D7D" w:rsidP="007B5D7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comparação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582F3E7" w14:textId="582A1C53" w:rsidR="007B5D7D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como</w:t>
            </w:r>
          </w:p>
        </w:tc>
      </w:tr>
    </w:tbl>
    <w:p w14:paraId="1435FEBA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Pr="007B5D7D">
        <w:rPr>
          <w:rFonts w:cstheme="minorHAnsi"/>
          <w:b/>
          <w:bCs/>
          <w:color w:val="000000"/>
          <w:sz w:val="20"/>
          <w:szCs w:val="20"/>
        </w:rPr>
        <w:t>2.1 a.</w:t>
      </w:r>
      <w:r w:rsidRPr="007B5D7D">
        <w:rPr>
          <w:rFonts w:cstheme="minorHAnsi"/>
          <w:color w:val="000000"/>
          <w:sz w:val="20"/>
          <w:szCs w:val="20"/>
        </w:rPr>
        <w:t xml:space="preserve"> ou; </w:t>
      </w: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ou seja; </w:t>
      </w: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antes da; </w:t>
      </w: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até.</w:t>
      </w:r>
    </w:p>
    <w:p w14:paraId="7679EB2D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6B27A9E7" w14:textId="27ACE423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 água é um bem essencial à vida,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z w:val="20"/>
          <w:szCs w:val="20"/>
        </w:rPr>
        <w:t>no entanto</w:t>
      </w:r>
      <w:r w:rsidRPr="007B5D7D">
        <w:rPr>
          <w:rFonts w:cstheme="minorHAnsi"/>
          <w:color w:val="000000"/>
          <w:sz w:val="20"/>
          <w:szCs w:val="20"/>
        </w:rPr>
        <w:t xml:space="preserve"> /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b/>
          <w:bCs/>
          <w:color w:val="000000"/>
          <w:sz w:val="20"/>
          <w:szCs w:val="20"/>
        </w:rPr>
        <w:t>todavia</w:t>
      </w:r>
      <w:r w:rsidRPr="007B5D7D">
        <w:rPr>
          <w:rFonts w:cstheme="minorHAnsi"/>
          <w:color w:val="000000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z w:val="20"/>
          <w:szCs w:val="20"/>
        </w:rPr>
        <w:t>porém</w:t>
      </w:r>
      <w:r w:rsidRPr="007B5D7D">
        <w:rPr>
          <w:rFonts w:cstheme="minorHAnsi"/>
          <w:color w:val="000000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z w:val="20"/>
          <w:szCs w:val="20"/>
        </w:rPr>
        <w:t>contudo</w:t>
      </w:r>
      <w:r w:rsidRPr="007B5D7D">
        <w:rPr>
          <w:rFonts w:cstheme="minorHAnsi"/>
          <w:color w:val="000000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z w:val="20"/>
          <w:szCs w:val="20"/>
        </w:rPr>
        <w:t>não obstante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ainda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vemos muito desperdício que podia ser evitado.</w:t>
      </w:r>
    </w:p>
    <w:p w14:paraId="6AEF7FBD" w14:textId="323A409B" w:rsidR="007B5D7D" w:rsidRPr="007B5D7D" w:rsidRDefault="007B5D7D" w:rsidP="007B5D7D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Todos temos de dar o nosso melhor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z w:val="20"/>
          <w:szCs w:val="20"/>
        </w:rPr>
        <w:t>para que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as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condições de vida na Terra melhorararem com 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colaboração de todos.</w:t>
      </w:r>
    </w:p>
    <w:p w14:paraId="6E54FE05" w14:textId="2454482A" w:rsidR="007B5D7D" w:rsidRPr="007B5D7D" w:rsidRDefault="007B5D7D" w:rsidP="007B5D7D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t>A Grande Barreira de Corais da Austrália recuperou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br/>
        <w:t>mais rapidamente do que se esperava, no último ano,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ou</w:t>
      </w:r>
      <w:r w:rsidRPr="007B5D7D">
        <w:rPr>
          <w:rFonts w:cstheme="minorHAnsi"/>
          <w:color w:val="000000"/>
          <w:spacing w:val="-4"/>
          <w:sz w:val="20"/>
          <w:szCs w:val="20"/>
        </w:rPr>
        <w:br/>
      </w: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seja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quer isto dizer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t>que nem tudo são más notícias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br/>
        <w:t>nestes últimos meses.</w:t>
      </w:r>
    </w:p>
    <w:p w14:paraId="7B53E701" w14:textId="15DF1643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 engenharia génética poderá ser uma ferramenta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para ajudar à preservação dos ecossistemas,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z w:val="20"/>
          <w:szCs w:val="20"/>
        </w:rPr>
        <w:t>uma</w:t>
      </w:r>
      <w:r w:rsidRPr="007B5D7D">
        <w:rPr>
          <w:rFonts w:cstheme="minorHAnsi"/>
          <w:b/>
          <w:bCs/>
          <w:color w:val="000000"/>
          <w:sz w:val="20"/>
          <w:szCs w:val="20"/>
        </w:rPr>
        <w:br/>
        <w:t>vez que</w:t>
      </w:r>
      <w:r w:rsidRPr="007B5D7D">
        <w:rPr>
          <w:rFonts w:cstheme="minorHAnsi"/>
          <w:color w:val="000000"/>
          <w:sz w:val="20"/>
          <w:szCs w:val="20"/>
        </w:rPr>
        <w:t>/</w:t>
      </w:r>
      <w:r w:rsidRPr="007B5D7D">
        <w:rPr>
          <w:rFonts w:cstheme="minorHAnsi"/>
          <w:b/>
          <w:bCs/>
          <w:color w:val="000000"/>
          <w:sz w:val="20"/>
          <w:szCs w:val="20"/>
        </w:rPr>
        <w:t>porque</w:t>
      </w:r>
      <w:r w:rsidRPr="007B5D7D">
        <w:rPr>
          <w:rFonts w:cstheme="minorHAnsi"/>
          <w:color w:val="000000"/>
          <w:sz w:val="20"/>
          <w:szCs w:val="20"/>
        </w:rPr>
        <w:t>/</w:t>
      </w:r>
      <w:r w:rsidRPr="007B5D7D">
        <w:rPr>
          <w:rFonts w:cstheme="minorHAnsi"/>
          <w:b/>
          <w:bCs/>
          <w:color w:val="000000"/>
          <w:sz w:val="20"/>
          <w:szCs w:val="20"/>
        </w:rPr>
        <w:t>dado que</w:t>
      </w:r>
      <w:r w:rsidRPr="007B5D7D">
        <w:rPr>
          <w:rFonts w:cstheme="minorHAnsi"/>
          <w:color w:val="000000"/>
          <w:sz w:val="20"/>
          <w:szCs w:val="20"/>
        </w:rPr>
        <w:t>/</w:t>
      </w:r>
      <w:r w:rsidRPr="007B5D7D">
        <w:rPr>
          <w:rFonts w:cstheme="minorHAnsi"/>
          <w:b/>
          <w:bCs/>
          <w:color w:val="000000"/>
          <w:sz w:val="20"/>
          <w:szCs w:val="20"/>
        </w:rPr>
        <w:t>já que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neste mundo cada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vez mais global, muitas árvores enfrentam graves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pandemias.</w:t>
      </w:r>
    </w:p>
    <w:p w14:paraId="2E7225B2" w14:textId="77777777" w:rsid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CD2073A" w14:textId="23E1F49E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7B5D7D">
        <w:rPr>
          <w:rFonts w:cstheme="minorHAnsi"/>
          <w:b/>
          <w:bCs/>
          <w:color w:val="007DBA"/>
          <w:sz w:val="20"/>
          <w:szCs w:val="20"/>
        </w:rPr>
        <w:t xml:space="preserve">Ficha/Questão de aula 17 </w:t>
      </w:r>
      <w:r w:rsidRPr="007B5D7D">
        <w:rPr>
          <w:rFonts w:cstheme="minorHAnsi"/>
          <w:color w:val="007DBA"/>
          <w:sz w:val="20"/>
          <w:szCs w:val="20"/>
        </w:rPr>
        <w:t>(p. 153)</w:t>
      </w:r>
    </w:p>
    <w:p w14:paraId="006C223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4F68C81B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Liberdade;</w:t>
      </w:r>
    </w:p>
    <w:p w14:paraId="01D19BE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o teu papá/esse candidato/o infeliz;</w:t>
      </w:r>
    </w:p>
    <w:p w14:paraId="3FC4B5A7" w14:textId="1EB49224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7B5D7D">
        <w:rPr>
          <w:rFonts w:cstheme="minorHAnsi"/>
          <w:color w:val="000000"/>
          <w:spacing w:val="-2"/>
          <w:sz w:val="20"/>
          <w:szCs w:val="20"/>
        </w:rPr>
        <w:t xml:space="preserve"> (Eu) não compreendo/(O teu papá) sabe/pensa/(Ele)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lembrou-se;</w:t>
      </w:r>
    </w:p>
    <w:p w14:paraId="787996A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(alguém) não vão deixar/vão deixar.</w:t>
      </w:r>
    </w:p>
    <w:p w14:paraId="6B94FCA6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0EAA65B0" w14:textId="79FAD193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sujeito</w:t>
      </w:r>
      <w:r w:rsidRPr="007B5D7D">
        <w:rPr>
          <w:rFonts w:cstheme="minorHAnsi"/>
          <w:color w:val="000000"/>
          <w:sz w:val="20"/>
          <w:szCs w:val="20"/>
        </w:rPr>
        <w:t xml:space="preserve"> – (eu); </w:t>
      </w:r>
      <w:r w:rsidRPr="00240E05">
        <w:rPr>
          <w:rFonts w:cstheme="minorHAnsi"/>
          <w:i/>
          <w:iCs/>
          <w:color w:val="000000"/>
          <w:sz w:val="20"/>
          <w:szCs w:val="20"/>
        </w:rPr>
        <w:t>predicado</w:t>
      </w:r>
      <w:r w:rsidRPr="007B5D7D">
        <w:rPr>
          <w:rFonts w:cstheme="minorHAnsi"/>
          <w:color w:val="000000"/>
          <w:sz w:val="20"/>
          <w:szCs w:val="20"/>
        </w:rPr>
        <w:t xml:space="preserve"> – apanho um dos primeiros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autocarros para a escola;</w:t>
      </w:r>
    </w:p>
    <w:p w14:paraId="7094C703" w14:textId="08C9EB2A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sujeito</w:t>
      </w:r>
      <w:r w:rsidRPr="007B5D7D">
        <w:rPr>
          <w:rFonts w:cstheme="minorHAnsi"/>
          <w:color w:val="000000"/>
          <w:sz w:val="20"/>
          <w:szCs w:val="20"/>
        </w:rPr>
        <w:t xml:space="preserve"> – que a Joana se atrase; </w:t>
      </w:r>
      <w:r w:rsidRPr="00240E05">
        <w:rPr>
          <w:rFonts w:cstheme="minorHAnsi"/>
          <w:i/>
          <w:iCs/>
          <w:color w:val="000000"/>
          <w:sz w:val="20"/>
          <w:szCs w:val="20"/>
        </w:rPr>
        <w:t>predicado</w:t>
      </w:r>
      <w:r w:rsidRPr="007B5D7D">
        <w:rPr>
          <w:rFonts w:cstheme="minorHAnsi"/>
          <w:color w:val="000000"/>
          <w:sz w:val="20"/>
          <w:szCs w:val="20"/>
        </w:rPr>
        <w:t xml:space="preserve"> – É bem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possível;</w:t>
      </w:r>
    </w:p>
    <w:p w14:paraId="2DE3A14D" w14:textId="76CD4BCA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predicado</w:t>
      </w:r>
      <w:r w:rsidRPr="007B5D7D">
        <w:rPr>
          <w:rFonts w:cstheme="minorHAnsi"/>
          <w:color w:val="000000"/>
          <w:sz w:val="20"/>
          <w:szCs w:val="20"/>
        </w:rPr>
        <w:t xml:space="preserve"> – Pensa-se que, nos próximos anos, as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alterações climáticas agravem as condições de vida na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Terra.</w:t>
      </w:r>
    </w:p>
    <w:p w14:paraId="10AFD11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2.1</w:t>
      </w:r>
    </w:p>
    <w:p w14:paraId="43F4B865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sujeito subentendido;</w:t>
      </w:r>
    </w:p>
    <w:p w14:paraId="1E52C326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sujeito simples;</w:t>
      </w:r>
    </w:p>
    <w:p w14:paraId="6815551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sujeito indeterminado.</w:t>
      </w:r>
    </w:p>
    <w:p w14:paraId="24173C8A" w14:textId="77777777" w:rsidR="00240E05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3.</w:t>
      </w:r>
      <w:r w:rsidRPr="007B5D7D">
        <w:rPr>
          <w:rFonts w:cstheme="minorHAnsi"/>
          <w:color w:val="000000"/>
          <w:sz w:val="20"/>
          <w:szCs w:val="20"/>
        </w:rPr>
        <w:t xml:space="preserve"> (B).</w:t>
      </w:r>
    </w:p>
    <w:p w14:paraId="2CEBCB1F" w14:textId="77777777" w:rsidR="00240E05" w:rsidRDefault="00240E05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2E38C652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18 </w:t>
      </w:r>
      <w:r w:rsidRPr="00240E05">
        <w:rPr>
          <w:rFonts w:cstheme="minorHAnsi"/>
          <w:color w:val="007DBA"/>
          <w:sz w:val="20"/>
          <w:szCs w:val="20"/>
        </w:rPr>
        <w:t>(p. 154)</w:t>
      </w:r>
    </w:p>
    <w:p w14:paraId="1B1AE5FE" w14:textId="0F4CA03C" w:rsidR="00240E05" w:rsidRPr="008B6D40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1. a.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PS;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PS;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CD;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CAP;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CO;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f.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Mod;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g.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CAP;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h.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br/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PCD; </w:t>
      </w:r>
      <w:proofErr w:type="spellStart"/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CI;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j.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PS;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k.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Mod;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l.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CI.</w:t>
      </w:r>
    </w:p>
    <w:p w14:paraId="71F5FB1E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</w:t>
      </w:r>
      <w:r w:rsidRPr="00240E05">
        <w:rPr>
          <w:rFonts w:cstheme="minorHAnsi"/>
          <w:color w:val="000000"/>
          <w:sz w:val="20"/>
          <w:szCs w:val="20"/>
        </w:rPr>
        <w:t xml:space="preserve"> (C).</w:t>
      </w:r>
    </w:p>
    <w:p w14:paraId="04AF906F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</w:t>
      </w:r>
      <w:r w:rsidRPr="00240E05">
        <w:rPr>
          <w:rFonts w:cstheme="minorHAnsi"/>
          <w:color w:val="000000"/>
          <w:sz w:val="20"/>
          <w:szCs w:val="20"/>
        </w:rPr>
        <w:t xml:space="preserve"> Na aula de Ciências, entregamos-</w:t>
      </w:r>
      <w:r w:rsidRPr="00240E05">
        <w:rPr>
          <w:rFonts w:cstheme="minorHAnsi"/>
          <w:b/>
          <w:bCs/>
          <w:color w:val="000000"/>
          <w:sz w:val="20"/>
          <w:szCs w:val="20"/>
        </w:rPr>
        <w:t>lho</w:t>
      </w:r>
      <w:r w:rsidRPr="00240E05">
        <w:rPr>
          <w:rFonts w:cstheme="minorHAnsi"/>
          <w:color w:val="000000"/>
          <w:sz w:val="20"/>
          <w:szCs w:val="20"/>
        </w:rPr>
        <w:t>.</w:t>
      </w:r>
    </w:p>
    <w:p w14:paraId="5E44A067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4. a.</w:t>
      </w:r>
      <w:r w:rsidRPr="00240E05">
        <w:rPr>
          <w:rFonts w:cstheme="minorHAnsi"/>
          <w:color w:val="000000"/>
          <w:sz w:val="20"/>
          <w:szCs w:val="20"/>
        </w:rPr>
        <w:t xml:space="preserve"> V;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F;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F; </w:t>
      </w: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V.</w:t>
      </w:r>
    </w:p>
    <w:p w14:paraId="09CA8476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5.</w:t>
      </w:r>
    </w:p>
    <w:p w14:paraId="39484BB4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i/>
          <w:iCs/>
          <w:color w:val="000000"/>
          <w:sz w:val="20"/>
          <w:szCs w:val="20"/>
        </w:rPr>
        <w:t>No último verão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grupo verbal;</w:t>
      </w:r>
    </w:p>
    <w:p w14:paraId="258D1202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i/>
          <w:iCs/>
          <w:color w:val="000000"/>
          <w:sz w:val="20"/>
          <w:szCs w:val="20"/>
        </w:rPr>
        <w:t>a Paris</w:t>
      </w:r>
      <w:r w:rsidRPr="00240E05">
        <w:rPr>
          <w:rFonts w:cstheme="minorHAnsi"/>
          <w:color w:val="000000"/>
          <w:sz w:val="20"/>
          <w:szCs w:val="20"/>
        </w:rPr>
        <w:t xml:space="preserve"> – complemento oblíquo;</w:t>
      </w:r>
    </w:p>
    <w:p w14:paraId="2FF8937F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i/>
          <w:iCs/>
          <w:color w:val="000000"/>
          <w:sz w:val="20"/>
          <w:szCs w:val="20"/>
        </w:rPr>
        <w:t>pelo clube de línguas</w:t>
      </w:r>
      <w:r w:rsidRPr="00240E05">
        <w:rPr>
          <w:rFonts w:cstheme="minorHAnsi"/>
          <w:color w:val="000000"/>
          <w:sz w:val="20"/>
          <w:szCs w:val="20"/>
        </w:rPr>
        <w:t xml:space="preserve"> – complemento agente da passiva.</w:t>
      </w:r>
    </w:p>
    <w:p w14:paraId="3C8F28A2" w14:textId="77777777" w:rsid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6E3F2E86" w14:textId="53AD5B29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19 </w:t>
      </w:r>
      <w:r w:rsidRPr="00240E05">
        <w:rPr>
          <w:rFonts w:cstheme="minorHAnsi"/>
          <w:color w:val="007DBA"/>
          <w:sz w:val="20"/>
          <w:szCs w:val="20"/>
        </w:rPr>
        <w:t>(p. 155)</w:t>
      </w:r>
    </w:p>
    <w:p w14:paraId="08E8BE26" w14:textId="20B32EA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 xml:space="preserve">1. a. </w:t>
      </w:r>
      <w:r w:rsidRPr="00240E05">
        <w:rPr>
          <w:rFonts w:cstheme="minorHAnsi"/>
          <w:color w:val="000000"/>
          <w:sz w:val="20"/>
          <w:szCs w:val="20"/>
        </w:rPr>
        <w:t xml:space="preserve">(C);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(B)</w:t>
      </w:r>
    </w:p>
    <w:p w14:paraId="63D367D5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</w:t>
      </w:r>
      <w:r w:rsidRPr="00240E05">
        <w:rPr>
          <w:rFonts w:cstheme="minorHAnsi"/>
          <w:color w:val="000000"/>
          <w:sz w:val="20"/>
          <w:szCs w:val="20"/>
        </w:rPr>
        <w:t xml:space="preserve"> (B).</w:t>
      </w:r>
    </w:p>
    <w:p w14:paraId="404340C7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29C02AAE" w14:textId="5DB9970E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que todos conhecíamos desde a infância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– modificador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240E05">
        <w:rPr>
          <w:rFonts w:cstheme="minorHAnsi"/>
          <w:color w:val="000000"/>
          <w:spacing w:val="-4"/>
          <w:sz w:val="20"/>
          <w:szCs w:val="20"/>
        </w:rPr>
        <w:t>do nome apositivo;</w:t>
      </w:r>
    </w:p>
    <w:p w14:paraId="3B74E0B5" w14:textId="6C3B4914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que teima em não cair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nome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color w:val="000000"/>
          <w:sz w:val="20"/>
          <w:szCs w:val="20"/>
        </w:rPr>
        <w:t>restritivo;</w:t>
      </w:r>
    </w:p>
    <w:p w14:paraId="0DDD4EF5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positivas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nome restritivo;</w:t>
      </w:r>
    </w:p>
    <w:p w14:paraId="1BE6A50D" w14:textId="442BB65D" w:rsidR="00240E05" w:rsidRDefault="00240E05" w:rsidP="00240E0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organizadas ou de surpresa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nome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color w:val="000000"/>
          <w:sz w:val="20"/>
          <w:szCs w:val="20"/>
        </w:rPr>
        <w:t>apositivo.</w:t>
      </w:r>
      <w:r>
        <w:rPr>
          <w:rFonts w:cstheme="minorHAnsi"/>
          <w:color w:val="000000"/>
          <w:sz w:val="20"/>
          <w:szCs w:val="20"/>
        </w:rPr>
        <w:br w:type="column"/>
      </w:r>
      <w:r w:rsidRPr="00240E05">
        <w:rPr>
          <w:rFonts w:cstheme="minorHAnsi"/>
          <w:b/>
          <w:bCs/>
          <w:color w:val="000000"/>
          <w:sz w:val="20"/>
          <w:szCs w:val="20"/>
        </w:rPr>
        <w:lastRenderedPageBreak/>
        <w:t>4.</w:t>
      </w:r>
    </w:p>
    <w:tbl>
      <w:tblPr>
        <w:tblStyle w:val="TabelacomGrelha"/>
        <w:tblW w:w="0" w:type="auto"/>
        <w:tblInd w:w="-23" w:type="dxa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1680"/>
        <w:gridCol w:w="2354"/>
      </w:tblGrid>
      <w:tr w:rsidR="00240E05" w14:paraId="489C2EC9" w14:textId="77777777" w:rsidTr="00240E05">
        <w:tc>
          <w:tcPr>
            <w:tcW w:w="336" w:type="dxa"/>
            <w:shd w:val="clear" w:color="auto" w:fill="F8DCC5"/>
          </w:tcPr>
          <w:p w14:paraId="52A5AC13" w14:textId="77777777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</w:p>
        </w:tc>
        <w:tc>
          <w:tcPr>
            <w:tcW w:w="1680" w:type="dxa"/>
            <w:shd w:val="clear" w:color="auto" w:fill="F8DCC5"/>
            <w:vAlign w:val="center"/>
          </w:tcPr>
          <w:p w14:paraId="38C72CDE" w14:textId="77777777" w:rsidR="00240E05" w:rsidRPr="00240E05" w:rsidRDefault="00240E05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Restritivo</w:t>
            </w:r>
          </w:p>
        </w:tc>
        <w:tc>
          <w:tcPr>
            <w:tcW w:w="2354" w:type="dxa"/>
            <w:shd w:val="clear" w:color="auto" w:fill="F8DCC5"/>
            <w:vAlign w:val="center"/>
          </w:tcPr>
          <w:p w14:paraId="4C1123EE" w14:textId="77777777" w:rsidR="00240E05" w:rsidRPr="00240E05" w:rsidRDefault="00240E05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Apositivo</w:t>
            </w:r>
          </w:p>
        </w:tc>
      </w:tr>
      <w:tr w:rsidR="00240E05" w14:paraId="38F03504" w14:textId="77777777" w:rsidTr="00240E05">
        <w:tc>
          <w:tcPr>
            <w:tcW w:w="336" w:type="dxa"/>
          </w:tcPr>
          <w:p w14:paraId="2ABBC03E" w14:textId="06654798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</w:t>
            </w:r>
          </w:p>
        </w:tc>
        <w:tc>
          <w:tcPr>
            <w:tcW w:w="1680" w:type="dxa"/>
          </w:tcPr>
          <w:p w14:paraId="7FCAE196" w14:textId="5A2C914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sz w:val="20"/>
                <w:szCs w:val="20"/>
              </w:rPr>
              <w:t>que vive no Mónaco</w:t>
            </w:r>
          </w:p>
        </w:tc>
        <w:tc>
          <w:tcPr>
            <w:tcW w:w="2354" w:type="dxa"/>
          </w:tcPr>
          <w:p w14:paraId="253D3A3E" w14:textId="77777777" w:rsidR="00240E05" w:rsidRPr="00240E05" w:rsidRDefault="00240E05" w:rsidP="003A6470">
            <w:pPr>
              <w:ind w:left="133"/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240E05" w14:paraId="7D23D6DA" w14:textId="77777777" w:rsidTr="00240E05">
        <w:trPr>
          <w:trHeight w:val="260"/>
        </w:trPr>
        <w:tc>
          <w:tcPr>
            <w:tcW w:w="336" w:type="dxa"/>
          </w:tcPr>
          <w:p w14:paraId="722EA1C8" w14:textId="76784EF2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b.</w:t>
            </w:r>
            <w:r w:rsidRPr="00240E05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</w:tcPr>
          <w:p w14:paraId="020172DE" w14:textId="7777777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354" w:type="dxa"/>
          </w:tcPr>
          <w:p w14:paraId="0CA04FD8" w14:textId="67C6DB79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com cara de poucos amigos</w:t>
            </w:r>
          </w:p>
        </w:tc>
      </w:tr>
      <w:tr w:rsidR="00240E05" w14:paraId="7D7B97C0" w14:textId="77777777" w:rsidTr="00240E05">
        <w:trPr>
          <w:trHeight w:val="260"/>
        </w:trPr>
        <w:tc>
          <w:tcPr>
            <w:tcW w:w="336" w:type="dxa"/>
          </w:tcPr>
          <w:p w14:paraId="62F661AB" w14:textId="00798F5E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 xml:space="preserve">c. </w:t>
            </w:r>
          </w:p>
        </w:tc>
        <w:tc>
          <w:tcPr>
            <w:tcW w:w="1680" w:type="dxa"/>
          </w:tcPr>
          <w:p w14:paraId="210DD130" w14:textId="7777777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354" w:type="dxa"/>
          </w:tcPr>
          <w:p w14:paraId="2A1EDFC7" w14:textId="3F01DC64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os nossos maiores poetas</w:t>
            </w:r>
          </w:p>
        </w:tc>
      </w:tr>
      <w:tr w:rsidR="00240E05" w14:paraId="438B501C" w14:textId="77777777" w:rsidTr="00240E05">
        <w:trPr>
          <w:trHeight w:val="260"/>
        </w:trPr>
        <w:tc>
          <w:tcPr>
            <w:tcW w:w="336" w:type="dxa"/>
          </w:tcPr>
          <w:p w14:paraId="0979A560" w14:textId="527DC52A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 xml:space="preserve">d. </w:t>
            </w:r>
          </w:p>
        </w:tc>
        <w:tc>
          <w:tcPr>
            <w:tcW w:w="1680" w:type="dxa"/>
          </w:tcPr>
          <w:p w14:paraId="1ACA1AD6" w14:textId="7777777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354" w:type="dxa"/>
          </w:tcPr>
          <w:p w14:paraId="567437BE" w14:textId="51768929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que sabem sempre a pouco</w:t>
            </w:r>
          </w:p>
        </w:tc>
      </w:tr>
      <w:tr w:rsidR="00240E05" w14:paraId="7A5C0831" w14:textId="77777777" w:rsidTr="00240E05">
        <w:trPr>
          <w:trHeight w:val="260"/>
        </w:trPr>
        <w:tc>
          <w:tcPr>
            <w:tcW w:w="336" w:type="dxa"/>
          </w:tcPr>
          <w:p w14:paraId="528D2514" w14:textId="3E01C90E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 xml:space="preserve">e. </w:t>
            </w:r>
          </w:p>
        </w:tc>
        <w:tc>
          <w:tcPr>
            <w:tcW w:w="1680" w:type="dxa"/>
          </w:tcPr>
          <w:p w14:paraId="0BD4411E" w14:textId="66BC0B6F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maravilhosas</w:t>
            </w:r>
          </w:p>
        </w:tc>
        <w:tc>
          <w:tcPr>
            <w:tcW w:w="2354" w:type="dxa"/>
          </w:tcPr>
          <w:p w14:paraId="68D2CEFF" w14:textId="77777777" w:rsidR="00240E05" w:rsidRPr="00240E05" w:rsidRDefault="00240E05" w:rsidP="003A6470">
            <w:pPr>
              <w:ind w:left="133"/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</w:tbl>
    <w:p w14:paraId="130C0CB1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4.1</w:t>
      </w:r>
    </w:p>
    <w:p w14:paraId="504FAF2D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a.</w:t>
      </w:r>
      <w:r w:rsidRPr="00240E05">
        <w:rPr>
          <w:rFonts w:cstheme="minorHAnsi"/>
          <w:color w:val="000000"/>
          <w:sz w:val="20"/>
          <w:szCs w:val="20"/>
        </w:rPr>
        <w:t xml:space="preserve"> oração subordinada adjetiva relativa restritiva;</w:t>
      </w:r>
    </w:p>
    <w:p w14:paraId="1C003920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grupo preposicional;</w:t>
      </w:r>
    </w:p>
    <w:p w14:paraId="4F9C4A0E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grupo nominal;</w:t>
      </w:r>
    </w:p>
    <w:p w14:paraId="39D1D53A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oração subordinada adjetiva relativa explicativa;</w:t>
      </w:r>
    </w:p>
    <w:p w14:paraId="41EDD941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grupo adjetival.</w:t>
      </w:r>
    </w:p>
    <w:p w14:paraId="2EDA09A8" w14:textId="77777777" w:rsid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5CB45B84" w14:textId="3D9F99BF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20 </w:t>
      </w:r>
      <w:r w:rsidRPr="00240E05">
        <w:rPr>
          <w:rFonts w:cstheme="minorHAnsi"/>
          <w:color w:val="007DBA"/>
          <w:sz w:val="20"/>
          <w:szCs w:val="20"/>
        </w:rPr>
        <w:t>(p. 156)</w:t>
      </w:r>
    </w:p>
    <w:p w14:paraId="0E27CD0B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709A7B89" w14:textId="2DA7FE00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6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t xml:space="preserve"> A stôra mandou-me refazer o trabalho. // Isto é tudo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br/>
        <w:t>tanga… // Toda a gente diz que não podemos acreditar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br/>
        <w:t>em tudo o que encontramos na net… // Pois eu tirei isto de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br/>
        <w:t>uma página chamada «Grandes verdades da História»…</w:t>
      </w:r>
    </w:p>
    <w:p w14:paraId="2C5E3660" w14:textId="346B2B88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(Ela) Diz que não confirmei… // Mas como é que (tu)</w:t>
      </w:r>
      <w:r w:rsidRPr="00240E05">
        <w:rPr>
          <w:rFonts w:cstheme="minorHAnsi"/>
          <w:i/>
          <w:iCs/>
          <w:color w:val="000000"/>
          <w:sz w:val="20"/>
          <w:szCs w:val="20"/>
        </w:rPr>
        <w:br/>
        <w:t>tens tanta certeza?</w:t>
      </w:r>
    </w:p>
    <w:p w14:paraId="3558DB04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Isto é tudo tanga… // isto é tudo inventado…</w:t>
      </w:r>
    </w:p>
    <w:p w14:paraId="4CB4091F" w14:textId="3CE79180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2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40E05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2"/>
          <w:sz w:val="20"/>
          <w:szCs w:val="20"/>
        </w:rPr>
        <w:t>Esse professor Dr. Adamastor Vas dos Lusíadas, autor</w:t>
      </w:r>
      <w:r w:rsidRPr="00240E05">
        <w:rPr>
          <w:rFonts w:cstheme="minorHAnsi"/>
          <w:i/>
          <w:iCs/>
          <w:color w:val="000000"/>
          <w:spacing w:val="-2"/>
          <w:sz w:val="20"/>
          <w:szCs w:val="20"/>
        </w:rPr>
        <w:br/>
        <w:t>da página… sou eu.</w:t>
      </w:r>
    </w:p>
    <w:p w14:paraId="31CEB9FD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Mandou-me.</w:t>
      </w:r>
    </w:p>
    <w:p w14:paraId="62C1DC93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 a.</w:t>
      </w:r>
      <w:r w:rsidRPr="00240E05">
        <w:rPr>
          <w:rFonts w:cstheme="minorHAnsi"/>
          <w:color w:val="000000"/>
          <w:sz w:val="20"/>
          <w:szCs w:val="20"/>
        </w:rPr>
        <w:t xml:space="preserve"> 3;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5;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4; </w:t>
      </w: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6; </w:t>
      </w: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1; </w:t>
      </w:r>
      <w:r w:rsidRPr="00240E05">
        <w:rPr>
          <w:rFonts w:cstheme="minorHAnsi"/>
          <w:b/>
          <w:bCs/>
          <w:color w:val="000000"/>
          <w:sz w:val="20"/>
          <w:szCs w:val="20"/>
        </w:rPr>
        <w:t>f.</w:t>
      </w:r>
      <w:r w:rsidRPr="00240E05">
        <w:rPr>
          <w:rFonts w:cstheme="minorHAnsi"/>
          <w:color w:val="000000"/>
          <w:sz w:val="20"/>
          <w:szCs w:val="20"/>
        </w:rPr>
        <w:t xml:space="preserve"> 2.</w:t>
      </w:r>
    </w:p>
    <w:p w14:paraId="749B14BB" w14:textId="2CBDD855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 a.</w:t>
      </w:r>
      <w:r w:rsidRPr="00240E05">
        <w:rPr>
          <w:rFonts w:cstheme="minorHAnsi"/>
          <w:color w:val="000000"/>
          <w:sz w:val="20"/>
          <w:szCs w:val="20"/>
        </w:rPr>
        <w:t xml:space="preserve"> vocativo;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modificador de grupo verbal;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modificador do nome restritivo.</w:t>
      </w:r>
    </w:p>
    <w:p w14:paraId="40E21DD7" w14:textId="77777777" w:rsid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C774B1B" w14:textId="5B0A9AD1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21 </w:t>
      </w:r>
      <w:r w:rsidRPr="00240E05">
        <w:rPr>
          <w:rFonts w:cstheme="minorHAnsi"/>
          <w:color w:val="007DBA"/>
          <w:sz w:val="20"/>
          <w:szCs w:val="20"/>
        </w:rPr>
        <w:t>(p. 157)</w:t>
      </w:r>
    </w:p>
    <w:p w14:paraId="078950B6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 xml:space="preserve">1. a. </w:t>
      </w:r>
      <w:r w:rsidRPr="00240E05">
        <w:rPr>
          <w:rFonts w:cstheme="minorHAnsi"/>
          <w:color w:val="000000"/>
          <w:sz w:val="20"/>
          <w:szCs w:val="20"/>
        </w:rPr>
        <w:t xml:space="preserve">ativa;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passiva;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ativa;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passiva;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ativa.</w:t>
      </w:r>
    </w:p>
    <w:p w14:paraId="39E9FA02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1.1</w:t>
      </w:r>
    </w:p>
    <w:p w14:paraId="29850165" w14:textId="3B08DF1D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Esta semana, quatro chitas foram enviadas para a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Reserva Nacional de Marromeu, em Moçambique, pela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África do Sul.</w:t>
      </w:r>
    </w:p>
    <w:p w14:paraId="244C1A30" w14:textId="41D9DE28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Os responsáveis tomaram todos os cuidados possíveis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para as chitas viajarem confortáveis.</w:t>
      </w:r>
    </w:p>
    <w:p w14:paraId="7A621E9B" w14:textId="6A5AE6CE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Em outubro, a África do Sul exportará doze felinos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para a Índia.</w:t>
      </w:r>
    </w:p>
    <w:p w14:paraId="42A1C17D" w14:textId="3125CE42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A população de chitas sul-africanas foi seriamente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ameaçada pela caça furtiva.</w:t>
      </w:r>
    </w:p>
    <w:p w14:paraId="6327DC08" w14:textId="0367146E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1.2</w:t>
      </w:r>
      <w:r w:rsidRPr="00240E05">
        <w:rPr>
          <w:rFonts w:cstheme="minorHAnsi"/>
          <w:color w:val="000000"/>
          <w:sz w:val="20"/>
          <w:szCs w:val="20"/>
        </w:rPr>
        <w:t xml:space="preserve"> A frase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não pode ser reescrita na passiva porque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color w:val="000000"/>
          <w:sz w:val="20"/>
          <w:szCs w:val="20"/>
        </w:rPr>
        <w:t>não tem complemento direto.</w:t>
      </w:r>
    </w:p>
    <w:p w14:paraId="0B30F7C6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</w:t>
      </w:r>
      <w:r w:rsidRPr="00240E05">
        <w:rPr>
          <w:rFonts w:cstheme="minorHAnsi"/>
          <w:color w:val="000000"/>
          <w:sz w:val="20"/>
          <w:szCs w:val="20"/>
        </w:rPr>
        <w:t xml:space="preserve"> Complemento agente da passiva.</w:t>
      </w:r>
    </w:p>
    <w:p w14:paraId="673E0DD6" w14:textId="709E2ABD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3. 3.1</w:t>
      </w:r>
      <w:r w:rsidRPr="00240E05">
        <w:rPr>
          <w:rFonts w:cstheme="minorHAnsi"/>
          <w:color w:val="000000"/>
          <w:sz w:val="20"/>
          <w:szCs w:val="20"/>
        </w:rPr>
        <w:t xml:space="preserve"> (C); </w:t>
      </w:r>
      <w:r w:rsidRPr="00240E05">
        <w:rPr>
          <w:rFonts w:cstheme="minorHAnsi"/>
          <w:b/>
          <w:bCs/>
          <w:color w:val="000000"/>
          <w:sz w:val="20"/>
          <w:szCs w:val="20"/>
        </w:rPr>
        <w:t>3.2</w:t>
      </w:r>
      <w:r w:rsidRPr="00240E05">
        <w:rPr>
          <w:rFonts w:cstheme="minorHAnsi"/>
          <w:color w:val="000000"/>
          <w:sz w:val="20"/>
          <w:szCs w:val="20"/>
        </w:rPr>
        <w:t xml:space="preserve"> (D).</w:t>
      </w:r>
    </w:p>
    <w:p w14:paraId="421B716C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FEFDFEA" w14:textId="056656C5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22 </w:t>
      </w:r>
      <w:r w:rsidRPr="009D3788">
        <w:rPr>
          <w:rFonts w:cstheme="minorHAnsi"/>
          <w:color w:val="007DBA"/>
          <w:sz w:val="20"/>
          <w:szCs w:val="20"/>
        </w:rPr>
        <w:t>(p. 158)</w:t>
      </w:r>
    </w:p>
    <w:p w14:paraId="006DBF9F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  <w:r w:rsidRPr="003A22A8">
        <w:rPr>
          <w:rFonts w:cstheme="minorHAnsi"/>
          <w:color w:val="000000"/>
          <w:sz w:val="20"/>
          <w:szCs w:val="20"/>
        </w:rPr>
        <w:t xml:space="preserve"> (C).</w:t>
      </w:r>
    </w:p>
    <w:p w14:paraId="0D5CDF4D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EEF4AB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 xml:space="preserve">a. </w:t>
      </w:r>
      <w:r w:rsidRPr="003A22A8">
        <w:rPr>
          <w:rFonts w:cstheme="minorHAnsi"/>
          <w:color w:val="000000"/>
          <w:sz w:val="20"/>
          <w:szCs w:val="20"/>
        </w:rPr>
        <w:t xml:space="preserve">explicativa;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copulativa;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disjuntiva;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d.</w:t>
      </w:r>
      <w:r w:rsidRPr="003A22A8">
        <w:rPr>
          <w:rFonts w:cstheme="minorHAnsi"/>
          <w:color w:val="000000"/>
          <w:sz w:val="20"/>
          <w:szCs w:val="20"/>
        </w:rPr>
        <w:t xml:space="preserve"> copulativa;</w:t>
      </w:r>
    </w:p>
    <w:p w14:paraId="7D12273B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e.</w:t>
      </w:r>
      <w:r w:rsidRPr="003A22A8">
        <w:rPr>
          <w:rFonts w:cstheme="minorHAnsi"/>
          <w:color w:val="000000"/>
          <w:sz w:val="20"/>
          <w:szCs w:val="20"/>
        </w:rPr>
        <w:t xml:space="preserve"> conclusiva;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f.</w:t>
      </w:r>
      <w:r w:rsidRPr="003A22A8">
        <w:rPr>
          <w:rFonts w:cstheme="minorHAnsi"/>
          <w:color w:val="000000"/>
          <w:sz w:val="20"/>
          <w:szCs w:val="20"/>
        </w:rPr>
        <w:t xml:space="preserve"> adversativa;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g.</w:t>
      </w:r>
      <w:r w:rsidRPr="003A22A8">
        <w:rPr>
          <w:rFonts w:cstheme="minorHAnsi"/>
          <w:color w:val="000000"/>
          <w:sz w:val="20"/>
          <w:szCs w:val="20"/>
        </w:rPr>
        <w:t xml:space="preserve"> disjuntiva.</w:t>
      </w:r>
    </w:p>
    <w:p w14:paraId="3C77F560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51F47EF3" w14:textId="3DDC1DB6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t>O meu nome é Luís Vaz de Camões e vivi em Portugal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  <w:t>no século XVI.</w:t>
      </w:r>
    </w:p>
    <w:p w14:paraId="26BD8635" w14:textId="7EDD4CBB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t>Muitas histórias se inventaram sobre mim, mas, como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  <w:t>diria mais tarde, no século XX, um famoso cineasta, de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  <w:t>origem irlandesa e de nome John Ford…</w:t>
      </w:r>
    </w:p>
    <w:p w14:paraId="4FD264A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4.</w:t>
      </w:r>
    </w:p>
    <w:p w14:paraId="30FDDE7C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t>Não gostei do jantar de turma, mas optei por não dizer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3A22A8">
        <w:rPr>
          <w:rFonts w:cstheme="minorHAnsi"/>
          <w:i/>
          <w:iCs/>
          <w:color w:val="000000"/>
          <w:sz w:val="20"/>
          <w:szCs w:val="20"/>
        </w:rPr>
        <w:t>nada na altura.</w:t>
      </w: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A professora aborreceu-se com a turma, pois os</w:t>
      </w:r>
    </w:p>
    <w:p w14:paraId="164CFA3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alunos estavam demasiado agitados.</w:t>
      </w:r>
    </w:p>
    <w:p w14:paraId="470C11BE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227C82E" w14:textId="5670F8F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23 </w:t>
      </w:r>
      <w:r w:rsidRPr="003A22A8">
        <w:rPr>
          <w:rFonts w:cstheme="minorHAnsi"/>
          <w:color w:val="007DBA"/>
          <w:sz w:val="20"/>
          <w:szCs w:val="20"/>
        </w:rPr>
        <w:t>(p. 159)</w:t>
      </w:r>
    </w:p>
    <w:p w14:paraId="6B37490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 a.</w:t>
      </w:r>
      <w:r w:rsidRPr="003A22A8">
        <w:rPr>
          <w:rFonts w:cstheme="minorHAnsi"/>
          <w:color w:val="000000"/>
          <w:sz w:val="20"/>
          <w:szCs w:val="20"/>
        </w:rPr>
        <w:t xml:space="preserve"> 4; </w:t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6; </w:t>
      </w:r>
      <w:r w:rsidRPr="003A22A8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1; </w:t>
      </w:r>
      <w:r w:rsidRPr="003A22A8">
        <w:rPr>
          <w:rFonts w:cstheme="minorHAnsi"/>
          <w:b/>
          <w:bCs/>
          <w:color w:val="000000"/>
          <w:sz w:val="20"/>
          <w:szCs w:val="20"/>
        </w:rPr>
        <w:t>d.</w:t>
      </w:r>
      <w:r w:rsidRPr="003A22A8">
        <w:rPr>
          <w:rFonts w:cstheme="minorHAnsi"/>
          <w:color w:val="000000"/>
          <w:sz w:val="20"/>
          <w:szCs w:val="20"/>
        </w:rPr>
        <w:t xml:space="preserve"> 5; </w:t>
      </w:r>
      <w:r w:rsidRPr="003A22A8">
        <w:rPr>
          <w:rFonts w:cstheme="minorHAnsi"/>
          <w:b/>
          <w:bCs/>
          <w:color w:val="000000"/>
          <w:sz w:val="20"/>
          <w:szCs w:val="20"/>
        </w:rPr>
        <w:t>e.</w:t>
      </w:r>
      <w:r w:rsidRPr="003A22A8">
        <w:rPr>
          <w:rFonts w:cstheme="minorHAnsi"/>
          <w:color w:val="000000"/>
          <w:sz w:val="20"/>
          <w:szCs w:val="20"/>
        </w:rPr>
        <w:t xml:space="preserve"> 7; </w:t>
      </w:r>
      <w:r w:rsidRPr="003A22A8">
        <w:rPr>
          <w:rFonts w:cstheme="minorHAnsi"/>
          <w:b/>
          <w:bCs/>
          <w:color w:val="000000"/>
          <w:sz w:val="20"/>
          <w:szCs w:val="20"/>
        </w:rPr>
        <w:t>f.</w:t>
      </w:r>
      <w:r w:rsidRPr="003A22A8">
        <w:rPr>
          <w:rFonts w:cstheme="minorHAnsi"/>
          <w:color w:val="000000"/>
          <w:sz w:val="20"/>
          <w:szCs w:val="20"/>
        </w:rPr>
        <w:t xml:space="preserve"> 4; </w:t>
      </w:r>
      <w:r w:rsidRPr="003A22A8">
        <w:rPr>
          <w:rFonts w:cstheme="minorHAnsi"/>
          <w:b/>
          <w:bCs/>
          <w:color w:val="000000"/>
          <w:sz w:val="20"/>
          <w:szCs w:val="20"/>
        </w:rPr>
        <w:t>g.</w:t>
      </w:r>
      <w:r w:rsidRPr="003A22A8">
        <w:rPr>
          <w:rFonts w:cstheme="minorHAnsi"/>
          <w:color w:val="000000"/>
          <w:sz w:val="20"/>
          <w:szCs w:val="20"/>
        </w:rPr>
        <w:t xml:space="preserve"> 3; </w:t>
      </w:r>
      <w:r w:rsidRPr="003A22A8">
        <w:rPr>
          <w:rFonts w:cstheme="minorHAnsi"/>
          <w:b/>
          <w:bCs/>
          <w:color w:val="000000"/>
          <w:sz w:val="20"/>
          <w:szCs w:val="20"/>
        </w:rPr>
        <w:t>h.</w:t>
      </w:r>
      <w:r w:rsidRPr="003A22A8">
        <w:rPr>
          <w:rFonts w:cstheme="minorHAnsi"/>
          <w:color w:val="000000"/>
          <w:sz w:val="20"/>
          <w:szCs w:val="20"/>
        </w:rPr>
        <w:t xml:space="preserve"> 2; </w:t>
      </w:r>
      <w:r w:rsidRPr="003A22A8">
        <w:rPr>
          <w:rFonts w:cstheme="minorHAnsi"/>
          <w:b/>
          <w:bCs/>
          <w:color w:val="000000"/>
          <w:sz w:val="20"/>
          <w:szCs w:val="20"/>
        </w:rPr>
        <w:t>i.</w:t>
      </w:r>
      <w:r w:rsidRPr="003A22A8">
        <w:rPr>
          <w:rFonts w:cstheme="minorHAnsi"/>
          <w:color w:val="000000"/>
          <w:sz w:val="20"/>
          <w:szCs w:val="20"/>
        </w:rPr>
        <w:t xml:space="preserve"> 1; </w:t>
      </w:r>
      <w:r w:rsidRPr="003A22A8">
        <w:rPr>
          <w:rFonts w:cstheme="minorHAnsi"/>
          <w:b/>
          <w:bCs/>
          <w:color w:val="000000"/>
          <w:sz w:val="20"/>
          <w:szCs w:val="20"/>
        </w:rPr>
        <w:t>j.</w:t>
      </w:r>
      <w:r w:rsidRPr="003A22A8">
        <w:rPr>
          <w:rFonts w:cstheme="minorHAnsi"/>
          <w:color w:val="000000"/>
          <w:sz w:val="20"/>
          <w:szCs w:val="20"/>
        </w:rPr>
        <w:t xml:space="preserve"> 3.</w:t>
      </w:r>
    </w:p>
    <w:p w14:paraId="42F973D9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4523F477" w14:textId="7BDEAD65" w:rsidR="003A22A8" w:rsidRPr="003A22A8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Quando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casa, começou a chover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  <w:t>torrencialmente.</w:t>
      </w:r>
    </w:p>
    <w:p w14:paraId="396CB2F1" w14:textId="06D8DD95" w:rsidR="003A22A8" w:rsidRPr="003A22A8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Logo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casa, começou a chover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  <w:t xml:space="preserve">torrencialmente. </w:t>
      </w:r>
      <w:r w:rsidRPr="003A22A8">
        <w:rPr>
          <w:rFonts w:cstheme="minorHAnsi"/>
          <w:color w:val="000000"/>
          <w:sz w:val="20"/>
          <w:szCs w:val="20"/>
        </w:rPr>
        <w:t xml:space="preserve">/ </w:t>
      </w:r>
      <w:r w:rsidRPr="003A22A8">
        <w:rPr>
          <w:rFonts w:cstheme="minorHAnsi"/>
          <w:i/>
          <w:iCs/>
          <w:color w:val="000000"/>
          <w:sz w:val="20"/>
          <w:szCs w:val="20"/>
        </w:rPr>
        <w:t>Começou a chover torrencialmente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</w:r>
      <w:r w:rsidRPr="003A22A8">
        <w:rPr>
          <w:rFonts w:cstheme="minorHAnsi"/>
          <w:b/>
          <w:bCs/>
          <w:color w:val="000000"/>
          <w:sz w:val="20"/>
          <w:szCs w:val="20"/>
        </w:rPr>
        <w:t>logo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casa.</w:t>
      </w:r>
    </w:p>
    <w:p w14:paraId="0461F207" w14:textId="1ABF5408" w:rsidR="003A22A8" w:rsidRPr="003A22A8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Assim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casa, começou a chover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  <w:t xml:space="preserve">torrencialmente. </w:t>
      </w:r>
      <w:r w:rsidRPr="003A22A8">
        <w:rPr>
          <w:rFonts w:cstheme="minorHAnsi"/>
          <w:color w:val="000000"/>
          <w:sz w:val="20"/>
          <w:szCs w:val="20"/>
        </w:rPr>
        <w:t xml:space="preserve">/ </w:t>
      </w:r>
      <w:r w:rsidRPr="003A22A8">
        <w:rPr>
          <w:rFonts w:cstheme="minorHAnsi"/>
          <w:i/>
          <w:iCs/>
          <w:color w:val="000000"/>
          <w:sz w:val="20"/>
          <w:szCs w:val="20"/>
        </w:rPr>
        <w:t>Começou a chover torrencialmente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</w:r>
      <w:r w:rsidRPr="003A22A8">
        <w:rPr>
          <w:rFonts w:cstheme="minorHAnsi"/>
          <w:b/>
          <w:bCs/>
          <w:color w:val="000000"/>
          <w:sz w:val="20"/>
          <w:szCs w:val="20"/>
        </w:rPr>
        <w:t>assim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casa.</w:t>
      </w:r>
    </w:p>
    <w:p w14:paraId="3C8EB58F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  <w:r w:rsidRPr="003A22A8">
        <w:rPr>
          <w:rFonts w:cstheme="minorHAnsi"/>
          <w:color w:val="000000"/>
          <w:sz w:val="20"/>
          <w:szCs w:val="20"/>
        </w:rPr>
        <w:t xml:space="preserve"> (B).</w:t>
      </w:r>
    </w:p>
    <w:p w14:paraId="49D7FF92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</w:t>
      </w:r>
      <w:r w:rsidRPr="003A22A8">
        <w:rPr>
          <w:rFonts w:cstheme="minorHAnsi"/>
          <w:color w:val="000000"/>
          <w:sz w:val="20"/>
          <w:szCs w:val="20"/>
        </w:rPr>
        <w:t xml:space="preserve"> (A) / (C).</w:t>
      </w:r>
    </w:p>
    <w:p w14:paraId="06892961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E746EF5" w14:textId="0943BBD2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24 </w:t>
      </w:r>
      <w:r w:rsidRPr="003A22A8">
        <w:rPr>
          <w:rFonts w:cstheme="minorHAnsi"/>
          <w:color w:val="007DBA"/>
          <w:sz w:val="20"/>
          <w:szCs w:val="20"/>
        </w:rPr>
        <w:t>(p. 160)</w:t>
      </w:r>
    </w:p>
    <w:p w14:paraId="53D1B4EC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143B06F8" w14:textId="6E634DEF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3A22A8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t>que proporciona aulas de surf adaptadas e gratuitas,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br/>
        <w:t>em Carcavelos.</w:t>
      </w:r>
    </w:p>
    <w:p w14:paraId="37871E4D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  <w:r w:rsidRPr="003A22A8">
        <w:rPr>
          <w:rFonts w:cstheme="minorHAnsi"/>
          <w:color w:val="000000"/>
          <w:sz w:val="20"/>
          <w:szCs w:val="20"/>
        </w:rPr>
        <w:t xml:space="preserve"> (B).</w:t>
      </w:r>
    </w:p>
    <w:p w14:paraId="55A25161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2.1</w:t>
      </w:r>
      <w:r w:rsidRPr="003A22A8">
        <w:rPr>
          <w:rFonts w:cstheme="minorHAnsi"/>
          <w:color w:val="000000"/>
          <w:sz w:val="20"/>
          <w:szCs w:val="20"/>
        </w:rPr>
        <w:t xml:space="preserve"> Oração subordinada adjetiva relativa restritiva.</w:t>
      </w:r>
    </w:p>
    <w:p w14:paraId="4F18D52C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2.2</w:t>
      </w:r>
      <w:r w:rsidRPr="003A22A8">
        <w:rPr>
          <w:rFonts w:cstheme="minorHAnsi"/>
          <w:color w:val="000000"/>
          <w:sz w:val="20"/>
          <w:szCs w:val="20"/>
        </w:rPr>
        <w:t xml:space="preserve"> Modificador do nome restritivo.</w:t>
      </w:r>
    </w:p>
    <w:p w14:paraId="06B6D826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4FA39C8" w14:textId="2564911F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3.1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t>que encontramos aqui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– oração subordinada adjetiva</w:t>
      </w:r>
      <w:r w:rsidRPr="003A22A8">
        <w:rPr>
          <w:rFonts w:cstheme="minorHAnsi"/>
          <w:color w:val="000000"/>
          <w:spacing w:val="-4"/>
          <w:sz w:val="20"/>
          <w:szCs w:val="20"/>
        </w:rPr>
        <w:br/>
        <w:t>relativa explicativa.</w:t>
      </w:r>
    </w:p>
    <w:p w14:paraId="5E87701E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0CE50D29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 Oração subordinada adjetiva relativa explicativa;</w:t>
      </w:r>
    </w:p>
    <w:p w14:paraId="4A36A4B4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modificador do nome apositivo.</w:t>
      </w:r>
    </w:p>
    <w:p w14:paraId="2D5959D2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Oração subordinada adjetiva relativa restritiva;</w:t>
      </w:r>
    </w:p>
    <w:p w14:paraId="526E3CF2" w14:textId="77777777" w:rsid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modificador do nome restritivo.</w:t>
      </w:r>
    </w:p>
    <w:p w14:paraId="260898B3" w14:textId="77777777" w:rsid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5DAD66F5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25 </w:t>
      </w:r>
      <w:r w:rsidRPr="003A22A8">
        <w:rPr>
          <w:rFonts w:cstheme="minorHAnsi"/>
          <w:color w:val="007DBA"/>
          <w:sz w:val="20"/>
          <w:szCs w:val="20"/>
        </w:rPr>
        <w:t>(p. 161)</w:t>
      </w:r>
    </w:p>
    <w:p w14:paraId="6053AC7A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50CBE9B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(A)</w:t>
      </w:r>
      <w:r w:rsidRPr="003A22A8">
        <w:rPr>
          <w:rFonts w:cstheme="minorHAnsi"/>
          <w:color w:val="000000"/>
          <w:sz w:val="20"/>
          <w:szCs w:val="20"/>
        </w:rPr>
        <w:t xml:space="preserve"> Não me lembro onde estacionei o carro.</w:t>
      </w:r>
    </w:p>
    <w:p w14:paraId="54F90491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(B)</w:t>
      </w:r>
      <w:r w:rsidRPr="003A22A8">
        <w:rPr>
          <w:rFonts w:cstheme="minorHAnsi"/>
          <w:color w:val="000000"/>
          <w:sz w:val="20"/>
          <w:szCs w:val="20"/>
        </w:rPr>
        <w:t xml:space="preserve"> Com toda a agitação dos últimos dias, não sabemos</w:t>
      </w:r>
    </w:p>
    <w:p w14:paraId="70311AB8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muito bem o que estudar.</w:t>
      </w:r>
    </w:p>
    <w:p w14:paraId="26DB023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(D)</w:t>
      </w:r>
      <w:r w:rsidRPr="003A22A8">
        <w:rPr>
          <w:rFonts w:cstheme="minorHAnsi"/>
          <w:color w:val="000000"/>
          <w:sz w:val="20"/>
          <w:szCs w:val="20"/>
        </w:rPr>
        <w:t xml:space="preserve"> Quem tudo quer tudo perde.</w:t>
      </w:r>
    </w:p>
    <w:p w14:paraId="3AF03405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(F)</w:t>
      </w:r>
      <w:r w:rsidRPr="003A22A8">
        <w:rPr>
          <w:rFonts w:cstheme="minorHAnsi"/>
          <w:color w:val="000000"/>
          <w:sz w:val="20"/>
          <w:szCs w:val="20"/>
        </w:rPr>
        <w:t xml:space="preserve"> As aulas de recuperação destinam-se a quem não</w:t>
      </w:r>
    </w:p>
    <w:p w14:paraId="2C08875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conseguiu positiva na última avaliação.</w:t>
      </w:r>
    </w:p>
    <w:p w14:paraId="5E3C3705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  <w:r w:rsidRPr="003A22A8">
        <w:rPr>
          <w:rFonts w:cstheme="minorHAnsi"/>
          <w:color w:val="000000"/>
          <w:sz w:val="20"/>
          <w:szCs w:val="20"/>
        </w:rPr>
        <w:t xml:space="preserve"> (A).</w:t>
      </w:r>
    </w:p>
    <w:p w14:paraId="471799AD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DDE0375" w14:textId="3280767A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3.1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que sejam abolidas da linguagem de todos os dias</w:t>
      </w:r>
      <w:r w:rsidR="009B6FBF">
        <w:rPr>
          <w:rFonts w:cstheme="minorHAnsi"/>
          <w:i/>
          <w:iCs/>
          <w:color w:val="000000"/>
          <w:sz w:val="20"/>
          <w:szCs w:val="20"/>
        </w:rPr>
        <w:br/>
      </w:r>
      <w:r w:rsidRPr="009B6FBF">
        <w:rPr>
          <w:rFonts w:cstheme="minorHAnsi"/>
          <w:i/>
          <w:iCs/>
          <w:color w:val="000000"/>
          <w:sz w:val="20"/>
          <w:szCs w:val="20"/>
        </w:rPr>
        <w:t>várias palavras…</w:t>
      </w:r>
    </w:p>
    <w:p w14:paraId="6937607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244F7745" w14:textId="19977708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A direção da escola aceitou que a equipa feminina</w:t>
      </w:r>
      <w:r w:rsidR="009B6FBF">
        <w:rPr>
          <w:rFonts w:cstheme="minorHAnsi"/>
          <w:i/>
          <w:iCs/>
          <w:color w:val="000000"/>
          <w:sz w:val="20"/>
          <w:szCs w:val="20"/>
        </w:rPr>
        <w:br/>
      </w:r>
      <w:r w:rsidRPr="009B6FBF">
        <w:rPr>
          <w:rFonts w:cstheme="minorHAnsi"/>
          <w:i/>
          <w:iCs/>
          <w:color w:val="000000"/>
          <w:sz w:val="20"/>
          <w:szCs w:val="20"/>
        </w:rPr>
        <w:t>participasse no torneio de andebol.</w:t>
      </w:r>
    </w:p>
    <w:p w14:paraId="56D97909" w14:textId="32CBA182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Foi excelente, para todos nós, que esta nova vacina</w:t>
      </w:r>
      <w:r w:rsidR="009B6FBF">
        <w:rPr>
          <w:rFonts w:cstheme="minorHAnsi"/>
          <w:i/>
          <w:iCs/>
          <w:color w:val="000000"/>
          <w:sz w:val="20"/>
          <w:szCs w:val="20"/>
        </w:rPr>
        <w:br/>
      </w:r>
      <w:r w:rsidRPr="009B6FBF">
        <w:rPr>
          <w:rFonts w:cstheme="minorHAnsi"/>
          <w:i/>
          <w:iCs/>
          <w:color w:val="000000"/>
          <w:sz w:val="20"/>
          <w:szCs w:val="20"/>
        </w:rPr>
        <w:t>tivesse sido criada.</w:t>
      </w:r>
    </w:p>
    <w:p w14:paraId="70052688" w14:textId="77777777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Todos estamos a torcer para que venças o concurso.</w:t>
      </w:r>
    </w:p>
    <w:p w14:paraId="10A42E90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4.1 a.</w:t>
      </w:r>
      <w:r w:rsidRPr="003A22A8">
        <w:rPr>
          <w:rFonts w:cstheme="minorHAnsi"/>
          <w:color w:val="000000"/>
          <w:sz w:val="20"/>
          <w:szCs w:val="20"/>
        </w:rPr>
        <w:t xml:space="preserve"> complemento direto; </w:t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sujeito.</w:t>
      </w:r>
    </w:p>
    <w:p w14:paraId="24DC78B3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59B073C" w14:textId="70205EA9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26 </w:t>
      </w:r>
      <w:r w:rsidRPr="003A22A8">
        <w:rPr>
          <w:rFonts w:cstheme="minorHAnsi"/>
          <w:color w:val="007DBA"/>
          <w:sz w:val="20"/>
          <w:szCs w:val="20"/>
        </w:rPr>
        <w:t>(p. 162)</w:t>
      </w:r>
    </w:p>
    <w:p w14:paraId="27712FC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3C4210B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1.1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que a violência não leva a lado nenhum.</w:t>
      </w:r>
    </w:p>
    <w:p w14:paraId="4D877A18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  <w:r w:rsidRPr="003A22A8">
        <w:rPr>
          <w:rFonts w:cstheme="minorHAnsi"/>
          <w:color w:val="000000"/>
          <w:sz w:val="20"/>
          <w:szCs w:val="20"/>
        </w:rPr>
        <w:t xml:space="preserve"> Coordenação: </w:t>
      </w:r>
      <w:r w:rsidRPr="009B6FBF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d.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f.</w:t>
      </w:r>
      <w:r w:rsidRPr="003A22A8">
        <w:rPr>
          <w:rFonts w:cstheme="minorHAnsi"/>
          <w:color w:val="000000"/>
          <w:sz w:val="20"/>
          <w:szCs w:val="20"/>
        </w:rPr>
        <w:t xml:space="preserve">; Subordinação: </w:t>
      </w:r>
      <w:r w:rsidRPr="009B6FBF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e.</w:t>
      </w:r>
    </w:p>
    <w:p w14:paraId="6163C71B" w14:textId="77777777" w:rsidR="003A22A8" w:rsidRPr="009B6FBF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0C528470" w14:textId="174A9D73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 adjetiva relativa restritiva; modificador do nome</w:t>
      </w:r>
      <w:r w:rsidR="009B6FBF">
        <w:rPr>
          <w:rFonts w:cstheme="minorHAnsi"/>
          <w:color w:val="000000"/>
          <w:sz w:val="20"/>
          <w:szCs w:val="20"/>
        </w:rPr>
        <w:br/>
      </w:r>
      <w:r w:rsidRPr="003A22A8">
        <w:rPr>
          <w:rFonts w:cstheme="minorHAnsi"/>
          <w:color w:val="000000"/>
          <w:sz w:val="20"/>
          <w:szCs w:val="20"/>
        </w:rPr>
        <w:t>restritivo.</w:t>
      </w:r>
    </w:p>
    <w:p w14:paraId="54AF7149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substantiva completiva; complemento direto.</w:t>
      </w:r>
    </w:p>
    <w:p w14:paraId="0C39C84D" w14:textId="4CABA1AC" w:rsidR="009B6FBF" w:rsidRPr="009B6FBF" w:rsidRDefault="003A22A8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adverbial final; modificador.</w:t>
      </w:r>
      <w:r w:rsidR="009B6FBF">
        <w:rPr>
          <w:rFonts w:cstheme="minorHAnsi"/>
          <w:color w:val="000000"/>
          <w:sz w:val="20"/>
          <w:szCs w:val="20"/>
        </w:rPr>
        <w:br w:type="column"/>
      </w:r>
      <w:r w:rsidR="009B6FBF" w:rsidRPr="009B6FBF">
        <w:rPr>
          <w:rFonts w:cstheme="minorHAnsi"/>
          <w:b/>
          <w:bCs/>
          <w:color w:val="000000"/>
          <w:sz w:val="20"/>
          <w:szCs w:val="20"/>
        </w:rPr>
        <w:lastRenderedPageBreak/>
        <w:t>d.</w:t>
      </w:r>
      <w:r w:rsidR="009B6FBF" w:rsidRPr="009B6FBF">
        <w:rPr>
          <w:rFonts w:cstheme="minorHAnsi"/>
          <w:color w:val="000000"/>
          <w:sz w:val="20"/>
          <w:szCs w:val="20"/>
        </w:rPr>
        <w:t xml:space="preserve"> adjetiva relativa explicativa; modificador do nome</w:t>
      </w:r>
      <w:r w:rsidR="009B6FBF">
        <w:rPr>
          <w:rFonts w:cstheme="minorHAnsi"/>
          <w:color w:val="000000"/>
          <w:sz w:val="20"/>
          <w:szCs w:val="20"/>
        </w:rPr>
        <w:br/>
      </w:r>
      <w:r w:rsidR="009B6FBF" w:rsidRPr="009B6FBF">
        <w:rPr>
          <w:rFonts w:cstheme="minorHAnsi"/>
          <w:color w:val="000000"/>
          <w:sz w:val="20"/>
          <w:szCs w:val="20"/>
        </w:rPr>
        <w:t>apositivo.</w:t>
      </w:r>
    </w:p>
    <w:p w14:paraId="1FC5E3CD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e.</w:t>
      </w:r>
      <w:r w:rsidRPr="009B6FBF">
        <w:rPr>
          <w:rFonts w:cstheme="minorHAnsi"/>
          <w:color w:val="000000"/>
          <w:sz w:val="20"/>
          <w:szCs w:val="20"/>
        </w:rPr>
        <w:t xml:space="preserve"> substantiva completiva; complemento oblíquo.</w:t>
      </w:r>
    </w:p>
    <w:p w14:paraId="05C1014C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f.</w:t>
      </w:r>
      <w:r w:rsidRPr="009B6FBF">
        <w:rPr>
          <w:rFonts w:cstheme="minorHAnsi"/>
          <w:color w:val="000000"/>
          <w:sz w:val="20"/>
          <w:szCs w:val="20"/>
        </w:rPr>
        <w:t xml:space="preserve"> adverbial temporal; modificador.</w:t>
      </w:r>
    </w:p>
    <w:p w14:paraId="585B8192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4.</w:t>
      </w:r>
      <w:r w:rsidRPr="009B6FBF">
        <w:rPr>
          <w:rFonts w:cstheme="minorHAnsi"/>
          <w:color w:val="000000"/>
          <w:sz w:val="20"/>
          <w:szCs w:val="20"/>
        </w:rPr>
        <w:t xml:space="preserve"> (C).</w:t>
      </w:r>
    </w:p>
    <w:p w14:paraId="4986AA63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4.1</w:t>
      </w:r>
    </w:p>
    <w:p w14:paraId="0A721488" w14:textId="3BD04734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a.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Quando os favores acabam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subordinada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adverbial temporal;</w:t>
      </w:r>
    </w:p>
    <w:p w14:paraId="3821A088" w14:textId="35DC2BA4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b.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que se faz por temor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subordinada adjetiva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relativa restritiva;</w:t>
      </w:r>
    </w:p>
    <w:p w14:paraId="2A49135F" w14:textId="6FA000A1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Se queres colher flores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subordinada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adverbial condicional.</w:t>
      </w:r>
    </w:p>
    <w:p w14:paraId="5078E9DE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5.</w:t>
      </w:r>
    </w:p>
    <w:p w14:paraId="1E2509A4" w14:textId="60A50F40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a.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t>No primeiro dia de aulas, a direção da escola recebeu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br/>
        <w:t>todos os alunos</w:t>
      </w:r>
      <w:r w:rsidRPr="009B6FBF">
        <w:rPr>
          <w:rFonts w:cstheme="minorHAnsi"/>
          <w:color w:val="000000"/>
          <w:spacing w:val="-4"/>
          <w:sz w:val="20"/>
          <w:szCs w:val="20"/>
        </w:rPr>
        <w:t xml:space="preserve"> – oração subordinante;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  <w:u w:val="thick" w:color="007DBA"/>
        </w:rPr>
        <w:t>para lhes desejar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  <w:u w:val="thick" w:color="007DBA"/>
        </w:rPr>
        <w:br/>
        <w:t>um bom ano letivo</w:t>
      </w:r>
      <w:r w:rsidRPr="009B6FBF">
        <w:rPr>
          <w:rFonts w:cstheme="minorHAnsi"/>
          <w:color w:val="000000"/>
          <w:spacing w:val="-4"/>
          <w:sz w:val="20"/>
          <w:szCs w:val="20"/>
        </w:rPr>
        <w:t>. – oração subordinada adverbial final.</w:t>
      </w:r>
    </w:p>
    <w:p w14:paraId="25201BC9" w14:textId="2ED17EDE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O escritor é um dos mais populares junto dos jovens.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– oração subordinante;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que foi convidado este ano para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>júri do concurso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 oração subordinada adjetiva relativa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>restritiva.</w:t>
      </w:r>
    </w:p>
    <w:p w14:paraId="2A093D28" w14:textId="588AB590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O automobilista estava tão apressado</w:t>
      </w:r>
      <w:r w:rsidRPr="009B6FBF">
        <w:rPr>
          <w:rFonts w:cstheme="minorHAnsi"/>
          <w:color w:val="000000"/>
          <w:sz w:val="20"/>
          <w:szCs w:val="20"/>
        </w:rPr>
        <w:t xml:space="preserve"> – oração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 xml:space="preserve">subordinante; </w:t>
      </w:r>
      <w:r w:rsidRPr="009B6FBF">
        <w:rPr>
          <w:rFonts w:cstheme="minorHAnsi"/>
          <w:i/>
          <w:iCs/>
          <w:color w:val="000000"/>
          <w:sz w:val="20"/>
          <w:szCs w:val="20"/>
          <w:u w:val="thick" w:color="007DBA"/>
        </w:rPr>
        <w:t>que não respeitou o sinal vermelho</w:t>
      </w:r>
      <w:r w:rsidRPr="009B6FBF">
        <w:rPr>
          <w:rFonts w:cstheme="minorHAnsi"/>
          <w:color w:val="000000"/>
          <w:sz w:val="20"/>
          <w:szCs w:val="20"/>
        </w:rPr>
        <w:t>. –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oração subordinada adverbial consecutiva.</w:t>
      </w:r>
    </w:p>
    <w:p w14:paraId="40248138" w14:textId="7882456C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d.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O Tiago disse-me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subordinante; </w:t>
      </w:r>
      <w:r w:rsidRPr="009B6FBF">
        <w:rPr>
          <w:rFonts w:cstheme="minorHAnsi"/>
          <w:i/>
          <w:iCs/>
          <w:color w:val="000000"/>
          <w:sz w:val="20"/>
          <w:szCs w:val="20"/>
          <w:u w:val="thick" w:color="007DBA"/>
        </w:rPr>
        <w:t>que gostou</w:t>
      </w:r>
      <w:r w:rsidRPr="009B6FBF">
        <w:rPr>
          <w:rFonts w:cstheme="minorHAnsi"/>
          <w:i/>
          <w:iCs/>
          <w:color w:val="000000"/>
          <w:sz w:val="20"/>
          <w:szCs w:val="20"/>
          <w:u w:val="thick" w:color="007DBA"/>
        </w:rPr>
        <w:br/>
        <w:t>bastante das aulas de Português do ano passado</w:t>
      </w:r>
      <w:r w:rsidRPr="009B6FBF">
        <w:rPr>
          <w:rFonts w:cstheme="minorHAnsi"/>
          <w:color w:val="000000"/>
          <w:sz w:val="20"/>
          <w:szCs w:val="20"/>
        </w:rPr>
        <w:t>. –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oração subordinada substantiva completiva.</w:t>
      </w:r>
    </w:p>
    <w:p w14:paraId="471D878C" w14:textId="29C1CF28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Todos nos inscrevemos para a limpeza da praia,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</w:t>
      </w:r>
      <w:r w:rsidRPr="009B6FBF">
        <w:rPr>
          <w:rFonts w:cstheme="minorHAnsi"/>
          <w:color w:val="000000"/>
          <w:spacing w:val="-2"/>
          <w:sz w:val="20"/>
          <w:szCs w:val="20"/>
        </w:rPr>
        <w:br/>
        <w:t xml:space="preserve">oração coordenada;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mas tivemos de adiar por causa do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>mau tempo</w:t>
      </w:r>
      <w:r w:rsidRPr="009B6FBF">
        <w:rPr>
          <w:rFonts w:cstheme="minorHAnsi"/>
          <w:color w:val="000000"/>
          <w:spacing w:val="-2"/>
          <w:sz w:val="20"/>
          <w:szCs w:val="20"/>
        </w:rPr>
        <w:t>. – oração coordenada adversativa.</w:t>
      </w:r>
    </w:p>
    <w:p w14:paraId="588D4147" w14:textId="0961C8C1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Desde que terminaram as aulas,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 oração subordinada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adverbial temporal;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nunca mais falei com alguns dos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>meus colegas</w:t>
      </w:r>
      <w:r w:rsidRPr="009B6FBF">
        <w:rPr>
          <w:rFonts w:cstheme="minorHAnsi"/>
          <w:color w:val="000000"/>
          <w:spacing w:val="-2"/>
          <w:sz w:val="20"/>
          <w:szCs w:val="20"/>
        </w:rPr>
        <w:t>. – oração subordinante.</w:t>
      </w:r>
    </w:p>
    <w:p w14:paraId="4405A1DF" w14:textId="75B6709C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g.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O concurso de escrita criativa ainda não tem tema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br/>
        <w:t>definido.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 oração subordinante;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que costuma decorrer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 xml:space="preserve">antes do Natal </w:t>
      </w:r>
      <w:r w:rsidRPr="009B6FBF">
        <w:rPr>
          <w:rFonts w:cstheme="minorHAnsi"/>
          <w:color w:val="000000"/>
          <w:spacing w:val="-2"/>
          <w:sz w:val="20"/>
          <w:szCs w:val="20"/>
        </w:rPr>
        <w:t>– oração subordinada adjetiva relativa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>explicativa.</w:t>
      </w:r>
    </w:p>
    <w:p w14:paraId="271FBE8E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6.</w:t>
      </w:r>
    </w:p>
    <w:p w14:paraId="18E764DF" w14:textId="77777777" w:rsid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6.1</w:t>
      </w:r>
      <w:r w:rsidRPr="009B6FBF">
        <w:rPr>
          <w:rFonts w:cstheme="minorHAnsi"/>
          <w:color w:val="000000"/>
          <w:sz w:val="20"/>
          <w:szCs w:val="20"/>
        </w:rPr>
        <w:t xml:space="preserve"> (A); </w:t>
      </w:r>
      <w:r w:rsidRPr="009B6FBF">
        <w:rPr>
          <w:rFonts w:cstheme="minorHAnsi"/>
          <w:b/>
          <w:bCs/>
          <w:color w:val="000000"/>
          <w:sz w:val="20"/>
          <w:szCs w:val="20"/>
        </w:rPr>
        <w:t>6.2</w:t>
      </w:r>
      <w:r w:rsidRPr="009B6FBF">
        <w:rPr>
          <w:rFonts w:cstheme="minorHAnsi"/>
          <w:color w:val="000000"/>
          <w:sz w:val="20"/>
          <w:szCs w:val="20"/>
        </w:rPr>
        <w:t xml:space="preserve"> (C); </w:t>
      </w:r>
      <w:r w:rsidRPr="009B6FBF">
        <w:rPr>
          <w:rFonts w:cstheme="minorHAnsi"/>
          <w:b/>
          <w:bCs/>
          <w:color w:val="000000"/>
          <w:sz w:val="20"/>
          <w:szCs w:val="20"/>
        </w:rPr>
        <w:t>6.3</w:t>
      </w:r>
      <w:r w:rsidRPr="009B6FBF">
        <w:rPr>
          <w:rFonts w:cstheme="minorHAnsi"/>
          <w:color w:val="000000"/>
          <w:sz w:val="20"/>
          <w:szCs w:val="20"/>
        </w:rPr>
        <w:t xml:space="preserve"> (C).</w:t>
      </w:r>
    </w:p>
    <w:p w14:paraId="563704A5" w14:textId="77777777" w:rsid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2D6D04B8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D3788">
        <w:rPr>
          <w:rFonts w:cstheme="minorHAnsi"/>
          <w:b/>
          <w:bCs/>
          <w:color w:val="007DBA"/>
          <w:sz w:val="20"/>
          <w:szCs w:val="20"/>
        </w:rPr>
        <w:t xml:space="preserve">Ficha/Questão de aula 27 </w:t>
      </w:r>
      <w:r w:rsidRPr="009D3788">
        <w:rPr>
          <w:rFonts w:cstheme="minorHAnsi"/>
          <w:color w:val="007DBA"/>
          <w:sz w:val="20"/>
          <w:szCs w:val="20"/>
        </w:rPr>
        <w:t>(p. 164)</w:t>
      </w:r>
    </w:p>
    <w:p w14:paraId="4A5AC8C8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1. a.</w:t>
      </w:r>
      <w:r w:rsidRPr="009D3788">
        <w:rPr>
          <w:rFonts w:cstheme="minorHAnsi"/>
          <w:color w:val="000000"/>
          <w:sz w:val="20"/>
          <w:szCs w:val="20"/>
        </w:rPr>
        <w:t xml:space="preserve"> 6; </w:t>
      </w: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4; </w:t>
      </w:r>
      <w:r w:rsidRPr="009D378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8; </w:t>
      </w:r>
      <w:r w:rsidRPr="009D378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 1; </w:t>
      </w:r>
      <w:r w:rsidRPr="009D3788">
        <w:rPr>
          <w:rFonts w:cstheme="minorHAnsi"/>
          <w:b/>
          <w:bCs/>
          <w:color w:val="000000"/>
          <w:sz w:val="20"/>
          <w:szCs w:val="20"/>
        </w:rPr>
        <w:t>e.</w:t>
      </w:r>
      <w:r w:rsidRPr="009D3788">
        <w:rPr>
          <w:rFonts w:cstheme="minorHAnsi"/>
          <w:color w:val="000000"/>
          <w:sz w:val="20"/>
          <w:szCs w:val="20"/>
        </w:rPr>
        <w:t xml:space="preserve"> 7; </w:t>
      </w:r>
      <w:r w:rsidRPr="009D3788">
        <w:rPr>
          <w:rFonts w:cstheme="minorHAnsi"/>
          <w:b/>
          <w:bCs/>
          <w:color w:val="000000"/>
          <w:sz w:val="20"/>
          <w:szCs w:val="20"/>
        </w:rPr>
        <w:t>f.</w:t>
      </w:r>
      <w:r w:rsidRPr="009D3788">
        <w:rPr>
          <w:rFonts w:cstheme="minorHAnsi"/>
          <w:color w:val="000000"/>
          <w:sz w:val="20"/>
          <w:szCs w:val="20"/>
        </w:rPr>
        <w:t xml:space="preserve"> 2; </w:t>
      </w:r>
      <w:r w:rsidRPr="009D3788">
        <w:rPr>
          <w:rFonts w:cstheme="minorHAnsi"/>
          <w:b/>
          <w:bCs/>
          <w:color w:val="000000"/>
          <w:sz w:val="20"/>
          <w:szCs w:val="20"/>
        </w:rPr>
        <w:t>g.</w:t>
      </w:r>
      <w:r w:rsidRPr="009D3788">
        <w:rPr>
          <w:rFonts w:cstheme="minorHAnsi"/>
          <w:color w:val="000000"/>
          <w:sz w:val="20"/>
          <w:szCs w:val="20"/>
        </w:rPr>
        <w:t xml:space="preserve"> 5; </w:t>
      </w:r>
      <w:r w:rsidRPr="009D3788">
        <w:rPr>
          <w:rFonts w:cstheme="minorHAnsi"/>
          <w:b/>
          <w:bCs/>
          <w:color w:val="000000"/>
          <w:sz w:val="20"/>
          <w:szCs w:val="20"/>
        </w:rPr>
        <w:t>h.</w:t>
      </w:r>
      <w:r w:rsidRPr="009D3788">
        <w:rPr>
          <w:rFonts w:cstheme="minorHAnsi"/>
          <w:color w:val="000000"/>
          <w:sz w:val="20"/>
          <w:szCs w:val="20"/>
        </w:rPr>
        <w:t xml:space="preserve"> 3.</w:t>
      </w:r>
    </w:p>
    <w:p w14:paraId="17D57481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72E33627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color w:val="000000"/>
          <w:sz w:val="20"/>
          <w:szCs w:val="20"/>
        </w:rPr>
        <w:t xml:space="preserve">Supressão/queda: </w:t>
      </w:r>
      <w:r w:rsidRPr="009D378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e.</w:t>
      </w:r>
    </w:p>
    <w:p w14:paraId="11A16657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color w:val="000000"/>
          <w:sz w:val="20"/>
          <w:szCs w:val="20"/>
        </w:rPr>
        <w:t xml:space="preserve">Inserção/adição: </w:t>
      </w:r>
      <w:r w:rsidRPr="009D378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g.</w:t>
      </w:r>
    </w:p>
    <w:p w14:paraId="77DFC7EE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color w:val="000000"/>
          <w:sz w:val="20"/>
          <w:szCs w:val="20"/>
        </w:rPr>
        <w:t xml:space="preserve">Alteração: </w:t>
      </w: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f.</w:t>
      </w:r>
    </w:p>
    <w:p w14:paraId="57FE727E" w14:textId="48B2E62C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3. a.</w:t>
      </w:r>
      <w:r w:rsidRPr="009D3788">
        <w:rPr>
          <w:rFonts w:cstheme="minorHAnsi"/>
          <w:color w:val="000000"/>
          <w:sz w:val="20"/>
          <w:szCs w:val="20"/>
        </w:rPr>
        <w:t xml:space="preserve"> síncope;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apócope;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prótese; </w:t>
      </w:r>
      <w:r w:rsidRPr="009D378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 prótese;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b/>
          <w:bCs/>
          <w:color w:val="000000"/>
          <w:sz w:val="20"/>
          <w:szCs w:val="20"/>
        </w:rPr>
        <w:t>e.</w:t>
      </w:r>
      <w:r w:rsidRPr="009D3788">
        <w:rPr>
          <w:rFonts w:cstheme="minorHAnsi"/>
          <w:color w:val="000000"/>
          <w:sz w:val="20"/>
          <w:szCs w:val="20"/>
        </w:rPr>
        <w:t xml:space="preserve"> apócope;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f.</w:t>
      </w:r>
      <w:r w:rsidRPr="009D3788">
        <w:rPr>
          <w:rFonts w:cstheme="minorHAnsi"/>
          <w:color w:val="000000"/>
          <w:sz w:val="20"/>
          <w:szCs w:val="20"/>
        </w:rPr>
        <w:t xml:space="preserve"> aférese; </w:t>
      </w:r>
      <w:r w:rsidRPr="009D3788">
        <w:rPr>
          <w:rFonts w:cstheme="minorHAnsi"/>
          <w:b/>
          <w:bCs/>
          <w:color w:val="000000"/>
          <w:sz w:val="20"/>
          <w:szCs w:val="20"/>
        </w:rPr>
        <w:t>g.</w:t>
      </w:r>
      <w:r w:rsidRPr="009D3788">
        <w:rPr>
          <w:rFonts w:cstheme="minorHAnsi"/>
          <w:color w:val="000000"/>
          <w:sz w:val="20"/>
          <w:szCs w:val="20"/>
        </w:rPr>
        <w:t xml:space="preserve"> paragoge; </w:t>
      </w:r>
      <w:r w:rsidRPr="009D3788">
        <w:rPr>
          <w:rFonts w:cstheme="minorHAnsi"/>
          <w:b/>
          <w:bCs/>
          <w:color w:val="000000"/>
          <w:sz w:val="20"/>
          <w:szCs w:val="20"/>
        </w:rPr>
        <w:t>h.</w:t>
      </w:r>
      <w:r w:rsidRPr="009D3788">
        <w:rPr>
          <w:rFonts w:cstheme="minorHAnsi"/>
          <w:color w:val="000000"/>
          <w:sz w:val="20"/>
          <w:szCs w:val="20"/>
        </w:rPr>
        <w:t xml:space="preserve"> epêntese;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b/>
          <w:bCs/>
          <w:color w:val="000000"/>
          <w:sz w:val="20"/>
          <w:szCs w:val="20"/>
        </w:rPr>
        <w:t>i.</w:t>
      </w:r>
      <w:r w:rsidRPr="009D3788">
        <w:rPr>
          <w:rFonts w:cstheme="minorHAnsi"/>
          <w:color w:val="000000"/>
          <w:sz w:val="20"/>
          <w:szCs w:val="20"/>
        </w:rPr>
        <w:t xml:space="preserve"> síncope;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j.</w:t>
      </w:r>
      <w:r w:rsidRPr="009D3788">
        <w:rPr>
          <w:rFonts w:cstheme="minorHAnsi"/>
          <w:color w:val="000000"/>
          <w:sz w:val="20"/>
          <w:szCs w:val="20"/>
        </w:rPr>
        <w:t xml:space="preserve"> aférese.</w:t>
      </w:r>
    </w:p>
    <w:p w14:paraId="577B3858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4. / 4.1</w:t>
      </w:r>
    </w:p>
    <w:p w14:paraId="55E4F25B" w14:textId="61E10354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semp</w:t>
      </w:r>
      <w:r w:rsidRPr="009D3788">
        <w:rPr>
          <w:rFonts w:cstheme="minorHAnsi"/>
          <w:b/>
          <w:bCs/>
          <w:color w:val="000000"/>
          <w:sz w:val="20"/>
          <w:szCs w:val="20"/>
        </w:rPr>
        <w:t>er</w:t>
      </w:r>
      <w:r w:rsidRPr="009D3788">
        <w:rPr>
          <w:rFonts w:cstheme="minorHAnsi"/>
          <w:color w:val="000000"/>
          <w:sz w:val="20"/>
          <w:szCs w:val="20"/>
        </w:rPr>
        <w:t xml:space="preserve"> &gt; sempre – ocorre uma metátese (alteração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de segmento) num grupo de queda ou supressão de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segmento.</w:t>
      </w:r>
    </w:p>
    <w:p w14:paraId="1E3DEB32" w14:textId="48EA4D7C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nos</w:t>
      </w:r>
      <w:r w:rsidRPr="009D3788">
        <w:rPr>
          <w:rFonts w:cstheme="minorHAnsi"/>
          <w:b/>
          <w:bCs/>
          <w:color w:val="000000"/>
          <w:sz w:val="20"/>
          <w:szCs w:val="20"/>
        </w:rPr>
        <w:t>tr</w:t>
      </w:r>
      <w:r w:rsidRPr="009D3788">
        <w:rPr>
          <w:rFonts w:cstheme="minorHAnsi"/>
          <w:color w:val="000000"/>
          <w:sz w:val="20"/>
          <w:szCs w:val="20"/>
        </w:rPr>
        <w:t>u &gt; nosso – ocorre uma assimilação (alteração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de segmento) num grupo de adição ou inserção de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segmento.</w:t>
      </w:r>
    </w:p>
    <w:p w14:paraId="3B8A2D7E" w14:textId="4CC8F798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creo &gt; cre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i</w:t>
      </w:r>
      <w:r w:rsidRPr="009D3788">
        <w:rPr>
          <w:rFonts w:cstheme="minorHAnsi"/>
          <w:color w:val="000000"/>
          <w:spacing w:val="-4"/>
          <w:sz w:val="20"/>
          <w:szCs w:val="20"/>
        </w:rPr>
        <w:t>o – ocorre uma epêntese (adição / inserção)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9D3788">
        <w:rPr>
          <w:rFonts w:cstheme="minorHAnsi"/>
          <w:color w:val="000000"/>
          <w:spacing w:val="-4"/>
          <w:sz w:val="20"/>
          <w:szCs w:val="20"/>
        </w:rPr>
        <w:t>num grupo de alteração de segmento (dissimilação).</w:t>
      </w:r>
    </w:p>
    <w:p w14:paraId="3E308BB2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fi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</w:t>
      </w:r>
      <w:r w:rsidRPr="009D3788">
        <w:rPr>
          <w:rFonts w:cstheme="minorHAnsi"/>
          <w:color w:val="000000"/>
          <w:spacing w:val="-4"/>
          <w:sz w:val="20"/>
          <w:szCs w:val="20"/>
        </w:rPr>
        <w:t>ele &gt; fiel – ocorre um fenómeno de queda (síncope)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9D3788">
        <w:rPr>
          <w:rFonts w:cstheme="minorHAnsi"/>
          <w:color w:val="000000"/>
          <w:spacing w:val="-4"/>
          <w:sz w:val="20"/>
          <w:szCs w:val="20"/>
        </w:rPr>
        <w:t>num grupo de redução vocálica.</w:t>
      </w:r>
      <w:r>
        <w:rPr>
          <w:rFonts w:cstheme="minorHAnsi"/>
          <w:color w:val="000000"/>
          <w:spacing w:val="-4"/>
          <w:sz w:val="20"/>
          <w:szCs w:val="20"/>
        </w:rPr>
        <w:br w:type="column"/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</w:t>
      </w:r>
    </w:p>
    <w:p w14:paraId="676C06C6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5.1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(B);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5.2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(D);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5.3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(C).</w:t>
      </w:r>
    </w:p>
    <w:p w14:paraId="364CD556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6. a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. metátese;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redução vocálica;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assimilação;</w:t>
      </w:r>
    </w:p>
    <w:p w14:paraId="3CA1244D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dissimilação;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metátese.</w:t>
      </w:r>
    </w:p>
    <w:p w14:paraId="0CFA7292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7.</w:t>
      </w:r>
    </w:p>
    <w:p w14:paraId="7F0A0149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aférese do a + síncope do i;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epêntese.</w:t>
      </w:r>
    </w:p>
    <w:p w14:paraId="15043E1E" w14:textId="77777777" w:rsid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DE03AD7" w14:textId="3ADEEBAE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D3788">
        <w:rPr>
          <w:rFonts w:cstheme="minorHAnsi"/>
          <w:b/>
          <w:bCs/>
          <w:color w:val="007DBA"/>
          <w:sz w:val="20"/>
          <w:szCs w:val="20"/>
        </w:rPr>
        <w:t xml:space="preserve">Ficha/Questão de aula 28 </w:t>
      </w:r>
      <w:r w:rsidRPr="009D3788">
        <w:rPr>
          <w:rFonts w:cstheme="minorHAnsi"/>
          <w:color w:val="007DBA"/>
          <w:sz w:val="20"/>
          <w:szCs w:val="20"/>
        </w:rPr>
        <w:t>(p. 166)</w:t>
      </w:r>
    </w:p>
    <w:p w14:paraId="5E3E248B" w14:textId="77777777" w:rsidR="009D3788" w:rsidRPr="008B6D40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1. a.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V.</w:t>
      </w:r>
    </w:p>
    <w:p w14:paraId="110CCB8E" w14:textId="72B325AD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2.1 a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. Permeolhável;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luzinhenta;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neblinubladas.</w:t>
      </w:r>
    </w:p>
    <w:p w14:paraId="32E9BF02" w14:textId="28B948BC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3. a. 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Porque;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ofício/profissão;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sofrimento;</w:t>
      </w:r>
    </w:p>
    <w:p w14:paraId="4C5180F3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alegre;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talvez;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f.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deixar.</w:t>
      </w:r>
    </w:p>
    <w:p w14:paraId="61E3EC6A" w14:textId="77777777" w:rsid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4.</w:t>
      </w:r>
    </w:p>
    <w:tbl>
      <w:tblPr>
        <w:tblStyle w:val="TabelacomGrelha"/>
        <w:tblW w:w="0" w:type="auto"/>
        <w:jc w:val="center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1789"/>
      </w:tblGrid>
      <w:tr w:rsidR="009D3788" w14:paraId="6C94DF6C" w14:textId="77777777" w:rsidTr="009D3788">
        <w:trPr>
          <w:jc w:val="center"/>
        </w:trPr>
        <w:tc>
          <w:tcPr>
            <w:tcW w:w="2245" w:type="dxa"/>
            <w:shd w:val="clear" w:color="auto" w:fill="F8DCC5"/>
            <w:vAlign w:val="center"/>
          </w:tcPr>
          <w:p w14:paraId="4EC441EE" w14:textId="1CD8006F" w:rsidR="009D3788" w:rsidRPr="00240E05" w:rsidRDefault="009D3788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Arcaísmo</w:t>
            </w:r>
          </w:p>
        </w:tc>
        <w:tc>
          <w:tcPr>
            <w:tcW w:w="1789" w:type="dxa"/>
            <w:shd w:val="clear" w:color="auto" w:fill="F8DCC5"/>
            <w:vAlign w:val="center"/>
          </w:tcPr>
          <w:p w14:paraId="5A222FE9" w14:textId="769F550B" w:rsidR="009D3788" w:rsidRPr="00240E05" w:rsidRDefault="009D3788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Significado atual</w:t>
            </w:r>
          </w:p>
        </w:tc>
      </w:tr>
      <w:tr w:rsidR="009D3788" w14:paraId="34A44C0C" w14:textId="77777777" w:rsidTr="009D3788">
        <w:trPr>
          <w:jc w:val="center"/>
        </w:trPr>
        <w:tc>
          <w:tcPr>
            <w:tcW w:w="2245" w:type="dxa"/>
          </w:tcPr>
          <w:p w14:paraId="547421A4" w14:textId="1405091D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a.</w:t>
            </w:r>
            <w:r w:rsidRPr="009D3788">
              <w:rPr>
                <w:sz w:val="20"/>
                <w:szCs w:val="20"/>
              </w:rPr>
              <w:t xml:space="preserve"> dolores</w:t>
            </w:r>
          </w:p>
        </w:tc>
        <w:tc>
          <w:tcPr>
            <w:tcW w:w="1789" w:type="dxa"/>
          </w:tcPr>
          <w:p w14:paraId="063B8685" w14:textId="6BF05EC0" w:rsidR="009D3788" w:rsidRPr="009D3788" w:rsidRDefault="009D3788" w:rsidP="009D3788">
            <w:pPr>
              <w:ind w:left="-6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dores</w:t>
            </w:r>
          </w:p>
        </w:tc>
      </w:tr>
      <w:tr w:rsidR="009D3788" w14:paraId="520A1021" w14:textId="77777777" w:rsidTr="009D3788">
        <w:trPr>
          <w:trHeight w:val="260"/>
          <w:jc w:val="center"/>
        </w:trPr>
        <w:tc>
          <w:tcPr>
            <w:tcW w:w="2245" w:type="dxa"/>
          </w:tcPr>
          <w:p w14:paraId="6F7463BA" w14:textId="203B4FE4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b.</w:t>
            </w:r>
            <w:r w:rsidRPr="009D3788">
              <w:rPr>
                <w:sz w:val="20"/>
                <w:szCs w:val="20"/>
              </w:rPr>
              <w:t xml:space="preserve"> antre</w:t>
            </w:r>
          </w:p>
        </w:tc>
        <w:tc>
          <w:tcPr>
            <w:tcW w:w="1789" w:type="dxa"/>
          </w:tcPr>
          <w:p w14:paraId="5F22B86D" w14:textId="04067E07" w:rsidR="009D3788" w:rsidRPr="009D3788" w:rsidRDefault="009D3788" w:rsidP="009D3788">
            <w:pPr>
              <w:ind w:left="-6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entre</w:t>
            </w:r>
          </w:p>
        </w:tc>
      </w:tr>
      <w:tr w:rsidR="009D3788" w14:paraId="4A6407F0" w14:textId="77777777" w:rsidTr="009D3788">
        <w:trPr>
          <w:trHeight w:val="260"/>
          <w:jc w:val="center"/>
        </w:trPr>
        <w:tc>
          <w:tcPr>
            <w:tcW w:w="2245" w:type="dxa"/>
          </w:tcPr>
          <w:p w14:paraId="5BAA0F20" w14:textId="1E7493B4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c.</w:t>
            </w:r>
            <w:r w:rsidRPr="009D3788">
              <w:rPr>
                <w:sz w:val="20"/>
                <w:szCs w:val="20"/>
              </w:rPr>
              <w:t xml:space="preserve"> almários</w:t>
            </w:r>
          </w:p>
        </w:tc>
        <w:tc>
          <w:tcPr>
            <w:tcW w:w="1789" w:type="dxa"/>
          </w:tcPr>
          <w:p w14:paraId="2613384F" w14:textId="71D8E665" w:rsidR="009D3788" w:rsidRPr="009D3788" w:rsidRDefault="009D3788" w:rsidP="009D3788">
            <w:pPr>
              <w:ind w:left="-6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armários</w:t>
            </w:r>
          </w:p>
        </w:tc>
      </w:tr>
      <w:tr w:rsidR="009D3788" w14:paraId="2CAAF248" w14:textId="77777777" w:rsidTr="009D3788">
        <w:trPr>
          <w:trHeight w:val="260"/>
          <w:jc w:val="center"/>
        </w:trPr>
        <w:tc>
          <w:tcPr>
            <w:tcW w:w="2245" w:type="dxa"/>
          </w:tcPr>
          <w:p w14:paraId="376FD41A" w14:textId="79532ADE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d.</w:t>
            </w:r>
            <w:r w:rsidRPr="009D3788">
              <w:rPr>
                <w:sz w:val="20"/>
                <w:szCs w:val="20"/>
              </w:rPr>
              <w:t xml:space="preserve"> ess'ora</w:t>
            </w:r>
          </w:p>
        </w:tc>
        <w:tc>
          <w:tcPr>
            <w:tcW w:w="1789" w:type="dxa"/>
          </w:tcPr>
          <w:p w14:paraId="5828B4BF" w14:textId="4168891C" w:rsidR="009D3788" w:rsidRPr="009D3788" w:rsidRDefault="009D3788" w:rsidP="009D3788">
            <w:pPr>
              <w:ind w:left="-6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brevemente</w:t>
            </w:r>
          </w:p>
        </w:tc>
      </w:tr>
      <w:tr w:rsidR="009D3788" w14:paraId="51A1A7BD" w14:textId="77777777" w:rsidTr="009D3788">
        <w:trPr>
          <w:trHeight w:val="260"/>
          <w:jc w:val="center"/>
        </w:trPr>
        <w:tc>
          <w:tcPr>
            <w:tcW w:w="2245" w:type="dxa"/>
          </w:tcPr>
          <w:p w14:paraId="48E04CB0" w14:textId="54CD08B0" w:rsidR="009D3788" w:rsidRPr="009D3788" w:rsidRDefault="009D3788" w:rsidP="009D3788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e.</w:t>
            </w:r>
            <w:r w:rsidRPr="009D3788">
              <w:rPr>
                <w:sz w:val="20"/>
                <w:szCs w:val="20"/>
              </w:rPr>
              <w:t xml:space="preserve"> embair</w:t>
            </w:r>
          </w:p>
        </w:tc>
        <w:tc>
          <w:tcPr>
            <w:tcW w:w="1789" w:type="dxa"/>
          </w:tcPr>
          <w:p w14:paraId="5FEAE6B5" w14:textId="6260D13C" w:rsidR="009D3788" w:rsidRPr="009D3788" w:rsidRDefault="009D3788" w:rsidP="009D3788">
            <w:pPr>
              <w:ind w:left="-6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enganar</w:t>
            </w:r>
          </w:p>
        </w:tc>
      </w:tr>
      <w:tr w:rsidR="009D3788" w14:paraId="1B753591" w14:textId="77777777" w:rsidTr="009D3788">
        <w:trPr>
          <w:trHeight w:val="260"/>
          <w:jc w:val="center"/>
        </w:trPr>
        <w:tc>
          <w:tcPr>
            <w:tcW w:w="2245" w:type="dxa"/>
          </w:tcPr>
          <w:p w14:paraId="30682887" w14:textId="58D31D0E" w:rsidR="009D3788" w:rsidRPr="009D3788" w:rsidRDefault="009D3788" w:rsidP="009D3788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f.</w:t>
            </w:r>
            <w:r w:rsidRPr="009D3788">
              <w:rPr>
                <w:sz w:val="20"/>
                <w:szCs w:val="20"/>
              </w:rPr>
              <w:t xml:space="preserve"> eramá</w:t>
            </w:r>
          </w:p>
        </w:tc>
        <w:tc>
          <w:tcPr>
            <w:tcW w:w="1789" w:type="dxa"/>
          </w:tcPr>
          <w:p w14:paraId="26E788BB" w14:textId="3747D160" w:rsidR="009D3788" w:rsidRPr="009D3788" w:rsidRDefault="009D3788" w:rsidP="009D3788">
            <w:pPr>
              <w:ind w:left="-6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Livra</w:t>
            </w:r>
          </w:p>
        </w:tc>
      </w:tr>
    </w:tbl>
    <w:p w14:paraId="2B5A5646" w14:textId="77777777" w:rsid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6409109D" w14:textId="70E8BAFC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D3788">
        <w:rPr>
          <w:rFonts w:cstheme="minorHAnsi"/>
          <w:b/>
          <w:bCs/>
          <w:color w:val="007DBA"/>
          <w:sz w:val="20"/>
          <w:szCs w:val="20"/>
        </w:rPr>
        <w:t xml:space="preserve">Ficha/Questão de aula 29 </w:t>
      </w:r>
      <w:r w:rsidRPr="009D3788">
        <w:rPr>
          <w:rFonts w:cstheme="minorHAnsi"/>
          <w:color w:val="007DBA"/>
          <w:sz w:val="20"/>
          <w:szCs w:val="20"/>
        </w:rPr>
        <w:t>(p. 167)</w:t>
      </w:r>
    </w:p>
    <w:p w14:paraId="4ACF469A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CD46D8C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5F7390">
        <w:rPr>
          <w:rFonts w:cstheme="minorHAnsi"/>
          <w:b/>
          <w:bCs/>
          <w:color w:val="000000"/>
          <w:sz w:val="20"/>
          <w:szCs w:val="20"/>
        </w:rPr>
        <w:t>1.1</w:t>
      </w:r>
      <w:r w:rsidRPr="009D3788">
        <w:rPr>
          <w:rFonts w:cstheme="minorHAnsi"/>
          <w:color w:val="000000"/>
          <w:sz w:val="20"/>
          <w:szCs w:val="20"/>
        </w:rPr>
        <w:t xml:space="preserve"> (C); </w:t>
      </w:r>
      <w:r w:rsidRPr="005F7390">
        <w:rPr>
          <w:rFonts w:cstheme="minorHAnsi"/>
          <w:b/>
          <w:bCs/>
          <w:color w:val="000000"/>
          <w:sz w:val="20"/>
          <w:szCs w:val="20"/>
        </w:rPr>
        <w:t>1.2</w:t>
      </w:r>
      <w:r w:rsidRPr="009D3788">
        <w:rPr>
          <w:rFonts w:cstheme="minorHAnsi"/>
          <w:color w:val="000000"/>
          <w:sz w:val="20"/>
          <w:szCs w:val="20"/>
        </w:rPr>
        <w:t xml:space="preserve"> (B): </w:t>
      </w:r>
      <w:r w:rsidRPr="005F7390">
        <w:rPr>
          <w:rFonts w:cstheme="minorHAnsi"/>
          <w:b/>
          <w:bCs/>
          <w:color w:val="000000"/>
          <w:sz w:val="20"/>
          <w:szCs w:val="20"/>
        </w:rPr>
        <w:t>1.3</w:t>
      </w:r>
      <w:r w:rsidRPr="009D3788">
        <w:rPr>
          <w:rFonts w:cstheme="minorHAnsi"/>
          <w:color w:val="000000"/>
          <w:sz w:val="20"/>
          <w:szCs w:val="20"/>
        </w:rPr>
        <w:t xml:space="preserve"> (D).</w:t>
      </w:r>
    </w:p>
    <w:p w14:paraId="4C7B410A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2.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Será que alguém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me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pode ajudar?</w:t>
      </w:r>
    </w:p>
    <w:p w14:paraId="2F7B0AC7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E594E95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Talvez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o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acabe a tempo.</w:t>
      </w:r>
    </w:p>
    <w:p w14:paraId="63287F3F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Eu vê-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la</w:t>
      </w:r>
      <w:r w:rsidRPr="00322B38">
        <w:rPr>
          <w:rFonts w:cstheme="minorHAnsi"/>
          <w:i/>
          <w:iCs/>
          <w:color w:val="000000"/>
          <w:sz w:val="20"/>
          <w:szCs w:val="20"/>
        </w:rPr>
        <w:t>-ia se tivesse tempo.</w:t>
      </w:r>
    </w:p>
    <w:p w14:paraId="23A67AEA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Quem é que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o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fez?</w:t>
      </w:r>
    </w:p>
    <w:p w14:paraId="44C6337B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3.1</w:t>
      </w:r>
    </w:p>
    <w:p w14:paraId="442DCA7F" w14:textId="0CBAE626" w:rsidR="009D3788" w:rsidRPr="00322B3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322B38">
        <w:rPr>
          <w:rFonts w:cstheme="minorHAnsi"/>
          <w:color w:val="000000"/>
          <w:spacing w:val="-4"/>
          <w:sz w:val="20"/>
          <w:szCs w:val="20"/>
        </w:rPr>
        <w:t xml:space="preserve"> O pronome pessoal surge antes do verbo quando o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mesmo é antecedido por determinados advérbios (bem,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mal, apenas, sempre, talvez…).</w:t>
      </w:r>
    </w:p>
    <w:p w14:paraId="22AB7291" w14:textId="2CCE0FBB" w:rsidR="009D3788" w:rsidRPr="00322B3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322B38">
        <w:rPr>
          <w:rFonts w:cstheme="minorHAnsi"/>
          <w:color w:val="000000"/>
          <w:spacing w:val="-4"/>
          <w:sz w:val="20"/>
          <w:szCs w:val="20"/>
        </w:rPr>
        <w:t>O pronome pessoal surge entre o radical e a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terminação verbal porque o verbo se encontra no futuro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do indicativo.</w:t>
      </w:r>
    </w:p>
    <w:p w14:paraId="6E053273" w14:textId="08B85617" w:rsidR="009D3788" w:rsidRPr="00322B3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322B38">
        <w:rPr>
          <w:rFonts w:cstheme="minorHAnsi"/>
          <w:color w:val="000000"/>
          <w:spacing w:val="-2"/>
          <w:sz w:val="20"/>
          <w:szCs w:val="20"/>
        </w:rPr>
        <w:t xml:space="preserve"> O pronome pessoal antecede o verbo porque se trata</w:t>
      </w:r>
      <w:r w:rsidR="00322B38" w:rsidRPr="00322B38">
        <w:rPr>
          <w:rFonts w:cstheme="minorHAnsi"/>
          <w:color w:val="000000"/>
          <w:spacing w:val="-2"/>
          <w:sz w:val="20"/>
          <w:szCs w:val="20"/>
        </w:rPr>
        <w:br/>
      </w:r>
      <w:r w:rsidRPr="00322B38">
        <w:rPr>
          <w:rFonts w:cstheme="minorHAnsi"/>
          <w:color w:val="000000"/>
          <w:spacing w:val="-2"/>
          <w:sz w:val="20"/>
          <w:szCs w:val="20"/>
        </w:rPr>
        <w:t>de uma frase interrogativa.</w:t>
      </w:r>
    </w:p>
    <w:p w14:paraId="644B612B" w14:textId="77777777" w:rsidR="00322B38" w:rsidRDefault="00322B3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86D477C" w14:textId="10674193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22B38">
        <w:rPr>
          <w:rFonts w:cstheme="minorHAnsi"/>
          <w:b/>
          <w:bCs/>
          <w:color w:val="007DBA"/>
          <w:sz w:val="20"/>
          <w:szCs w:val="20"/>
        </w:rPr>
        <w:t xml:space="preserve">Ficha/Questão de aula 30 </w:t>
      </w:r>
      <w:r w:rsidRPr="00322B38">
        <w:rPr>
          <w:rFonts w:cstheme="minorHAnsi"/>
          <w:color w:val="007DBA"/>
          <w:sz w:val="20"/>
          <w:szCs w:val="20"/>
        </w:rPr>
        <w:t>(p. 168)</w:t>
      </w:r>
    </w:p>
    <w:p w14:paraId="735C347D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1. a.</w:t>
      </w:r>
      <w:r w:rsidRPr="009D3788">
        <w:rPr>
          <w:rFonts w:cstheme="minorHAnsi"/>
          <w:color w:val="000000"/>
          <w:sz w:val="20"/>
          <w:szCs w:val="20"/>
        </w:rPr>
        <w:t xml:space="preserve"> 2; </w:t>
      </w: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4; </w:t>
      </w: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3; </w:t>
      </w:r>
      <w:r w:rsidRPr="00322B3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 1.</w:t>
      </w:r>
    </w:p>
    <w:p w14:paraId="33569473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2.</w:t>
      </w:r>
      <w:r w:rsidRPr="009D3788">
        <w:rPr>
          <w:rFonts w:cstheme="minorHAnsi"/>
          <w:color w:val="000000"/>
          <w:sz w:val="20"/>
          <w:szCs w:val="20"/>
        </w:rPr>
        <w:t xml:space="preserve"> Perfetivo: </w:t>
      </w: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e.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f.</w:t>
      </w:r>
      <w:r w:rsidRPr="009D3788">
        <w:rPr>
          <w:rFonts w:cstheme="minorHAnsi"/>
          <w:color w:val="000000"/>
          <w:sz w:val="20"/>
          <w:szCs w:val="20"/>
        </w:rPr>
        <w:t xml:space="preserve">; Imperfetivo: </w:t>
      </w: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g.</w:t>
      </w:r>
    </w:p>
    <w:p w14:paraId="1B89CF21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3.</w:t>
      </w:r>
      <w:r w:rsidRPr="009D3788">
        <w:rPr>
          <w:rFonts w:cstheme="minorHAnsi"/>
          <w:color w:val="000000"/>
          <w:sz w:val="20"/>
          <w:szCs w:val="20"/>
        </w:rPr>
        <w:t xml:space="preserve"> Exemplos de respostas possíveis:</w:t>
      </w:r>
    </w:p>
    <w:p w14:paraId="10DBE62E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Encontrei um amigo no caminho para a escola.</w:t>
      </w:r>
    </w:p>
    <w:p w14:paraId="5F1A273C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Ando a ler um livro de ficção científica.</w:t>
      </w:r>
    </w:p>
    <w:p w14:paraId="09600F4D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No fim de semana, fomos assistir a um concerto de</w:t>
      </w:r>
    </w:p>
    <w:p w14:paraId="4537C308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música clássica.</w:t>
      </w:r>
    </w:p>
    <w:p w14:paraId="0741DD61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4. / 4.1</w:t>
      </w:r>
    </w:p>
    <w:p w14:paraId="04D6930E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Está a decorrer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um festival de balões de ar quente</w:t>
      </w:r>
    </w:p>
    <w:p w14:paraId="36D43822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em Oeiras. (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valor imperfetivo</w:t>
      </w:r>
      <w:r w:rsidRPr="00322B38">
        <w:rPr>
          <w:rFonts w:cstheme="minorHAnsi"/>
          <w:i/>
          <w:iCs/>
          <w:color w:val="000000"/>
          <w:sz w:val="20"/>
          <w:szCs w:val="20"/>
        </w:rPr>
        <w:t>)</w:t>
      </w:r>
    </w:p>
    <w:p w14:paraId="067A4519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No sábado, as bilheteiras do recinto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encerraram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às</w:t>
      </w:r>
    </w:p>
    <w:p w14:paraId="1BB99445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19 horas. (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valor perfetivo</w:t>
      </w:r>
      <w:r w:rsidRPr="00322B38">
        <w:rPr>
          <w:rFonts w:cstheme="minorHAnsi"/>
          <w:i/>
          <w:iCs/>
          <w:color w:val="000000"/>
          <w:sz w:val="20"/>
          <w:szCs w:val="20"/>
        </w:rPr>
        <w:t>)</w:t>
      </w:r>
    </w:p>
    <w:p w14:paraId="3979D9C8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Ficámos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meia hora na fila para comprar os bilhetes.</w:t>
      </w:r>
    </w:p>
    <w:p w14:paraId="12A4A8C6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(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valor perfetivo</w:t>
      </w:r>
      <w:r w:rsidRPr="00322B38">
        <w:rPr>
          <w:rFonts w:cstheme="minorHAnsi"/>
          <w:i/>
          <w:iCs/>
          <w:color w:val="000000"/>
          <w:sz w:val="20"/>
          <w:szCs w:val="20"/>
        </w:rPr>
        <w:t>)</w:t>
      </w:r>
    </w:p>
    <w:p w14:paraId="51EB629C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pacing w:val="-2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322B38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Enquanto os mais jovens </w:t>
      </w:r>
      <w:r w:rsidRPr="00322B38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subiam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nos balões, os pais</w:t>
      </w:r>
    </w:p>
    <w:p w14:paraId="18C7CFAE" w14:textId="77777777" w:rsidR="00322B38" w:rsidRPr="00322B38" w:rsidRDefault="009D3788" w:rsidP="00322B3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22B38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observavam e tiravam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fotografias. (</w:t>
      </w:r>
      <w:r w:rsidRPr="00322B38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valor imperfetivo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>)</w:t>
      </w:r>
      <w:r w:rsidR="00322B38">
        <w:rPr>
          <w:rFonts w:cstheme="minorHAnsi"/>
          <w:i/>
          <w:iCs/>
          <w:color w:val="000000"/>
          <w:spacing w:val="-2"/>
          <w:sz w:val="20"/>
          <w:szCs w:val="20"/>
        </w:rPr>
        <w:br w:type="column"/>
      </w:r>
      <w:r w:rsidR="00322B38" w:rsidRPr="00322B38">
        <w:rPr>
          <w:rFonts w:cstheme="minorHAnsi"/>
          <w:b/>
          <w:bCs/>
          <w:color w:val="007DBA"/>
          <w:sz w:val="20"/>
          <w:szCs w:val="20"/>
        </w:rPr>
        <w:lastRenderedPageBreak/>
        <w:t xml:space="preserve">Ficha/Questão de aula 31 </w:t>
      </w:r>
      <w:r w:rsidR="00322B38" w:rsidRPr="00322B38">
        <w:rPr>
          <w:rFonts w:cstheme="minorHAnsi"/>
          <w:color w:val="007DBA"/>
          <w:sz w:val="20"/>
          <w:szCs w:val="20"/>
        </w:rPr>
        <w:t>(p. 169)</w:t>
      </w:r>
    </w:p>
    <w:p w14:paraId="4D49726C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322B38" w:rsidRPr="002512CA" w14:paraId="055B01CA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15B789B4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D2A8A85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10D8C6" w14:textId="1DC6069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558F035" w14:textId="0D3A373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03F7A6" w14:textId="68F36BB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405F57" w14:textId="3808B60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79663BE" w14:textId="6BF1207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F7D79BD" w14:textId="6BACCBF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BB44277" w14:textId="6B95049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D66C444" w14:textId="4B1DB31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845A6A" w14:textId="6A91E44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8D7C22" w14:textId="28AD40D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8E00635" w14:textId="564AA11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626AE8" w:rsidRPr="002512CA" w14:paraId="0DCE0286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0F605064" w14:textId="4D48E0E6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F8D408" w14:textId="69103D0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0EB3096" w14:textId="3F13EDC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B3EA19" w14:textId="77708C6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288172" w14:textId="4D43809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AFACD60" w14:textId="1538F49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2A5C959" w14:textId="507386F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2A1D59" w14:textId="6A63746A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3B493C7" w14:textId="664EA6A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1963F30" w14:textId="703980D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C03050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AE5C43A" w14:textId="1E6C6C1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A5AC41" w14:textId="03EEA9C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1373A5" w:rsidRPr="002512CA" w14:paraId="07493DD5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3343780B" w14:textId="318570A6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E60FBA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9A36F0B" w14:textId="7B09F4D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DE7BB01" w14:textId="7B99736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DFE168A" w14:textId="1FD3254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7B38BAA" w14:textId="04FB488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E01E94D" w14:textId="3E23B2D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A600211" w14:textId="3EE965E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3C30DF" w14:textId="054EFB9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02BCE08" w14:textId="2699F60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B8BB56A" w14:textId="1040B0B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BB794E" w14:textId="3DFC2A3A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8296660" w14:textId="66F6AAB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</w:tr>
      <w:tr w:rsidR="00626AE8" w:rsidRPr="002512CA" w14:paraId="747C0ACB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1FD5B666" w14:textId="1FD460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4C32C5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E89C64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6893BA1" w14:textId="26FD344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C19085" w14:textId="03E2BCA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1D1E9B3" w14:textId="71C1550A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FF586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EE9811" w14:textId="2E6F3CF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E4CB6AB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0088693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1FA80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37E8463" w14:textId="13AD3F4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7A9B470" w14:textId="5D60467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322B38" w:rsidRPr="002512CA" w14:paraId="4923D73D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55B71358" w14:textId="6EBE912D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6DEBB6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F88FA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4AC51F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D219AC" w14:textId="63947B4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42FAF4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632D4E" w14:textId="45D6744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BCDB0E5" w14:textId="28DB909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083DC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03797A5" w14:textId="273BF19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FC17B4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CA3CABB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A543B8" w14:textId="24766A8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</w:tr>
      <w:tr w:rsidR="00626AE8" w:rsidRPr="002512CA" w14:paraId="391E003A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7F05207D" w14:textId="016DDCDC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Ç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2BC59B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ECB8B18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1A3CC9F" w14:textId="2103AFF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3EDC361" w14:textId="342A3E3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36D555B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47033F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F855AA6" w14:textId="59A4174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F371B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B5D4F8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5C162D5" w14:textId="6332FE6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6F96F67" w14:textId="1EBB33B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A339D15" w14:textId="2609D34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</w:t>
            </w:r>
          </w:p>
        </w:tc>
      </w:tr>
      <w:tr w:rsidR="001373A5" w:rsidRPr="002512CA" w14:paraId="1573A866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4EFB837E" w14:textId="3F38CF1A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1F04B1F" w14:textId="282A640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A7EAFA4" w14:textId="4DF0C4B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924F615" w14:textId="7E26EE1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A012C63" w14:textId="65B53ED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A10CAF9" w14:textId="0AB8A77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14799B6" w14:textId="6AA2403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2E09A22" w14:textId="277E2F4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85DAF9" w14:textId="6F44246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2E78E2" w14:textId="3838A35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8E0400E" w14:textId="5047892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E063DA3" w14:textId="79F3F38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0778D46" w14:textId="11E6219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1373A5" w:rsidRPr="002512CA" w14:paraId="12029D13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11100F19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1FF4D8" w14:textId="60E7DA9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00D63D" w14:textId="2399F96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C27BED9" w14:textId="46E8393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D158C2" w14:textId="27FBEED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46E0B8" w14:textId="3827A14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F27CF4E" w14:textId="3D9D3C9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548C2B9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362EF74" w14:textId="2F66F1C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88EA1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08A447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3721CBE" w14:textId="73E85BF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C57ABD" w14:textId="5580254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1373A5" w:rsidRPr="002512CA" w14:paraId="4B8DB870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950917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EA02A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673F0B9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8E6A406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2F6A92" w14:textId="3800931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D184E9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88AB6E3" w14:textId="4E01AC5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9714BA" w14:textId="20B29F3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0323EC" w14:textId="698F5C0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285F46B" w14:textId="7284E20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7FE84F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A40A8C3" w14:textId="22BEEA9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972C5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322B38" w:rsidRPr="002512CA" w14:paraId="2088E002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16E9739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5030ABF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BFF40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01F561" w14:textId="1ED32F8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92F6A99" w14:textId="5135D9E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1939B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C6E11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5B511A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E724020" w14:textId="06AEBD2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13086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5355BB6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0C333A" w14:textId="0A5E9AE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E16174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322B38" w:rsidRPr="002512CA" w14:paraId="1A9BA9FC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E0669F2" w14:textId="325C698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71B2BC1" w14:textId="4819D09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86A3F7E" w14:textId="18B2ED6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1276F9" w14:textId="1FE1692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6B231F" w14:textId="6332311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32F2F0E" w14:textId="0AA2F28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42D2146" w14:textId="7E546EB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262579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1C6270C" w14:textId="4A4C7E4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D4DB3D" w14:textId="40FD81E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EB91F2" w14:textId="356B1F0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94AC223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4068EA8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322B38" w:rsidRPr="002512CA" w14:paraId="1467D60E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60D4F20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456BDD4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EBD577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0D05354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319B03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8AA4DF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E3C5E5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2BCC95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45437F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F49FC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CA372D5" w14:textId="0B4968D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793CC8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 xml:space="preserve">O 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71D919D" w14:textId="425B45E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</w:tr>
    </w:tbl>
    <w:p w14:paraId="7CFBA934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8CA00C0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98599F1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258964A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423564A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2BF8979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39861EB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9AC6057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68E5CAB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AF78F0F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D145D62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EA1221C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FDF7F8D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9D8BE21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940A0C4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5AAFBE0" w14:textId="77777777" w:rsid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7F073A6E" w14:textId="7DEE733D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a.</w:t>
      </w:r>
      <w:r w:rsidRPr="00626AE8">
        <w:rPr>
          <w:rFonts w:cstheme="minorHAnsi"/>
          <w:color w:val="000000"/>
          <w:sz w:val="20"/>
          <w:szCs w:val="20"/>
        </w:rPr>
        <w:t xml:space="preserve"> motor; </w:t>
      </w:r>
      <w:r w:rsidRPr="00626AE8">
        <w:rPr>
          <w:rFonts w:cstheme="minorHAnsi"/>
          <w:b/>
          <w:bCs/>
          <w:color w:val="000000"/>
          <w:sz w:val="20"/>
          <w:szCs w:val="20"/>
        </w:rPr>
        <w:t>b.</w:t>
      </w:r>
      <w:r w:rsidRPr="00626AE8">
        <w:rPr>
          <w:rFonts w:cstheme="minorHAnsi"/>
          <w:color w:val="000000"/>
          <w:sz w:val="20"/>
          <w:szCs w:val="20"/>
        </w:rPr>
        <w:t xml:space="preserve"> doença; </w:t>
      </w:r>
      <w:r w:rsidRPr="00626AE8">
        <w:rPr>
          <w:rFonts w:cstheme="minorHAnsi"/>
          <w:b/>
          <w:bCs/>
          <w:color w:val="000000"/>
          <w:sz w:val="20"/>
          <w:szCs w:val="20"/>
        </w:rPr>
        <w:t>c.</w:t>
      </w:r>
      <w:r w:rsidRPr="00626AE8">
        <w:rPr>
          <w:rFonts w:cstheme="minorHAnsi"/>
          <w:color w:val="000000"/>
          <w:sz w:val="20"/>
          <w:szCs w:val="20"/>
        </w:rPr>
        <w:t xml:space="preserve"> peixe; </w:t>
      </w:r>
      <w:r w:rsidRPr="00626AE8">
        <w:rPr>
          <w:rFonts w:cstheme="minorHAnsi"/>
          <w:b/>
          <w:bCs/>
          <w:color w:val="000000"/>
          <w:sz w:val="20"/>
          <w:szCs w:val="20"/>
        </w:rPr>
        <w:t>d.</w:t>
      </w:r>
      <w:r w:rsidRPr="00626AE8">
        <w:rPr>
          <w:rFonts w:cstheme="minorHAnsi"/>
          <w:color w:val="000000"/>
          <w:sz w:val="20"/>
          <w:szCs w:val="20"/>
        </w:rPr>
        <w:t xml:space="preserve"> rosa; </w:t>
      </w:r>
      <w:r w:rsidRPr="00626AE8">
        <w:rPr>
          <w:rFonts w:cstheme="minorHAnsi"/>
          <w:b/>
          <w:bCs/>
          <w:color w:val="000000"/>
          <w:sz w:val="20"/>
          <w:szCs w:val="20"/>
        </w:rPr>
        <w:t>e.</w:t>
      </w:r>
      <w:r w:rsidRPr="00626AE8">
        <w:rPr>
          <w:rFonts w:cstheme="minorHAnsi"/>
          <w:color w:val="000000"/>
          <w:sz w:val="20"/>
          <w:szCs w:val="20"/>
        </w:rPr>
        <w:t xml:space="preserve"> alegre; </w:t>
      </w:r>
      <w:r w:rsidRPr="00626AE8">
        <w:rPr>
          <w:rFonts w:cstheme="minorHAnsi"/>
          <w:b/>
          <w:bCs/>
          <w:color w:val="000000"/>
          <w:sz w:val="20"/>
          <w:szCs w:val="20"/>
        </w:rPr>
        <w:t>f.</w:t>
      </w:r>
      <w:r w:rsidRPr="00626AE8">
        <w:rPr>
          <w:rFonts w:cstheme="minorHAnsi"/>
          <w:color w:val="000000"/>
          <w:sz w:val="20"/>
          <w:szCs w:val="20"/>
        </w:rPr>
        <w:t xml:space="preserve"> casa;</w:t>
      </w:r>
      <w:r>
        <w:rPr>
          <w:rFonts w:cstheme="minorHAnsi"/>
          <w:color w:val="000000"/>
          <w:sz w:val="20"/>
          <w:szCs w:val="20"/>
        </w:rPr>
        <w:br/>
      </w:r>
      <w:r w:rsidRPr="00626AE8">
        <w:rPr>
          <w:rFonts w:cstheme="minorHAnsi"/>
          <w:b/>
          <w:bCs/>
          <w:color w:val="000000"/>
          <w:sz w:val="20"/>
          <w:szCs w:val="20"/>
        </w:rPr>
        <w:t>g.</w:t>
      </w:r>
      <w:r w:rsidRPr="00626AE8">
        <w:rPr>
          <w:rFonts w:cstheme="minorHAnsi"/>
          <w:color w:val="000000"/>
          <w:sz w:val="20"/>
          <w:szCs w:val="20"/>
        </w:rPr>
        <w:t xml:space="preserve"> andar; </w:t>
      </w:r>
      <w:r w:rsidRPr="00626AE8">
        <w:rPr>
          <w:rFonts w:cstheme="minorHAnsi"/>
          <w:b/>
          <w:bCs/>
          <w:color w:val="000000"/>
          <w:sz w:val="20"/>
          <w:szCs w:val="20"/>
        </w:rPr>
        <w:t>h.</w:t>
      </w:r>
      <w:r w:rsidRPr="00626AE8">
        <w:rPr>
          <w:rFonts w:cstheme="minorHAnsi"/>
          <w:color w:val="000000"/>
          <w:sz w:val="20"/>
          <w:szCs w:val="20"/>
        </w:rPr>
        <w:t xml:space="preserve"> cor; </w:t>
      </w:r>
      <w:r w:rsidRPr="00626AE8">
        <w:rPr>
          <w:rFonts w:cstheme="minorHAnsi"/>
          <w:b/>
          <w:bCs/>
          <w:color w:val="000000"/>
          <w:sz w:val="20"/>
          <w:szCs w:val="20"/>
        </w:rPr>
        <w:t>i.</w:t>
      </w:r>
      <w:r w:rsidRPr="00626AE8">
        <w:rPr>
          <w:rFonts w:cstheme="minorHAnsi"/>
          <w:color w:val="000000"/>
          <w:sz w:val="20"/>
          <w:szCs w:val="20"/>
        </w:rPr>
        <w:t xml:space="preserve"> árvore; </w:t>
      </w:r>
      <w:r w:rsidRPr="00626AE8">
        <w:rPr>
          <w:rFonts w:cstheme="minorHAnsi"/>
          <w:b/>
          <w:bCs/>
          <w:color w:val="000000"/>
          <w:sz w:val="20"/>
          <w:szCs w:val="20"/>
        </w:rPr>
        <w:t>j.</w:t>
      </w:r>
      <w:r w:rsidRPr="00626AE8">
        <w:rPr>
          <w:rFonts w:cstheme="minorHAnsi"/>
          <w:color w:val="000000"/>
          <w:sz w:val="20"/>
          <w:szCs w:val="20"/>
        </w:rPr>
        <w:t xml:space="preserve"> perna.</w:t>
      </w:r>
    </w:p>
    <w:p w14:paraId="2B9BEB02" w14:textId="702AA828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2.</w:t>
      </w:r>
      <w:r w:rsidRPr="00626AE8">
        <w:rPr>
          <w:rFonts w:cstheme="minorHAnsi"/>
          <w:color w:val="000000"/>
          <w:sz w:val="20"/>
          <w:szCs w:val="20"/>
        </w:rPr>
        <w:t xml:space="preserve"> (A) relação de hierarquia; (B) relação de parte/todo;</w:t>
      </w:r>
      <w:r>
        <w:rPr>
          <w:rFonts w:cstheme="minorHAnsi"/>
          <w:color w:val="000000"/>
          <w:sz w:val="20"/>
          <w:szCs w:val="20"/>
        </w:rPr>
        <w:br/>
      </w:r>
      <w:r w:rsidRPr="00626AE8">
        <w:rPr>
          <w:rFonts w:cstheme="minorHAnsi"/>
          <w:color w:val="000000"/>
          <w:sz w:val="20"/>
          <w:szCs w:val="20"/>
        </w:rPr>
        <w:t>(C) relação de sinonímia/semelhança.</w:t>
      </w:r>
    </w:p>
    <w:p w14:paraId="179367D2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3.</w:t>
      </w:r>
      <w:r w:rsidRPr="00626AE8">
        <w:rPr>
          <w:rFonts w:cstheme="minorHAnsi"/>
          <w:color w:val="000000"/>
          <w:sz w:val="20"/>
          <w:szCs w:val="20"/>
        </w:rPr>
        <w:t xml:space="preserve"> (B).</w:t>
      </w:r>
    </w:p>
    <w:p w14:paraId="0D02B0B2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4.</w:t>
      </w:r>
      <w:r w:rsidRPr="00626AE8">
        <w:rPr>
          <w:rFonts w:cstheme="minorHAnsi"/>
          <w:color w:val="000000"/>
          <w:sz w:val="20"/>
          <w:szCs w:val="20"/>
        </w:rPr>
        <w:t xml:space="preserve"> (C).</w:t>
      </w:r>
    </w:p>
    <w:p w14:paraId="510C8C3A" w14:textId="77777777" w:rsidR="00626AE8" w:rsidRDefault="00626AE8" w:rsidP="00626AE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B414221" w14:textId="4B45D516" w:rsidR="00626AE8" w:rsidRPr="00626AE8" w:rsidRDefault="00626AE8" w:rsidP="00626AE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626AE8">
        <w:rPr>
          <w:rFonts w:cstheme="minorHAnsi"/>
          <w:b/>
          <w:bCs/>
          <w:color w:val="007DBA"/>
          <w:sz w:val="20"/>
          <w:szCs w:val="20"/>
        </w:rPr>
        <w:t xml:space="preserve">Ficha/Questão de aula 32 </w:t>
      </w:r>
      <w:r w:rsidRPr="00626AE8">
        <w:rPr>
          <w:rFonts w:cstheme="minorHAnsi"/>
          <w:color w:val="007DBA"/>
          <w:sz w:val="20"/>
          <w:szCs w:val="20"/>
        </w:rPr>
        <w:t>(p. 170)</w:t>
      </w:r>
    </w:p>
    <w:p w14:paraId="5192BEEF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5B3B397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1.1 a.</w:t>
      </w:r>
      <w:r w:rsidRPr="00626AE8">
        <w:rPr>
          <w:rFonts w:cstheme="minorHAnsi"/>
          <w:color w:val="000000"/>
          <w:sz w:val="20"/>
          <w:szCs w:val="20"/>
        </w:rPr>
        <w:t xml:space="preserve"> 3; </w:t>
      </w:r>
      <w:r w:rsidRPr="00626AE8">
        <w:rPr>
          <w:rFonts w:cstheme="minorHAnsi"/>
          <w:b/>
          <w:bCs/>
          <w:color w:val="000000"/>
          <w:sz w:val="20"/>
          <w:szCs w:val="20"/>
        </w:rPr>
        <w:t>b.</w:t>
      </w:r>
      <w:r w:rsidRPr="00626AE8">
        <w:rPr>
          <w:rFonts w:cstheme="minorHAnsi"/>
          <w:color w:val="000000"/>
          <w:sz w:val="20"/>
          <w:szCs w:val="20"/>
        </w:rPr>
        <w:t xml:space="preserve"> 5; </w:t>
      </w:r>
      <w:r w:rsidRPr="00626AE8">
        <w:rPr>
          <w:rFonts w:cstheme="minorHAnsi"/>
          <w:b/>
          <w:bCs/>
          <w:color w:val="000000"/>
          <w:sz w:val="20"/>
          <w:szCs w:val="20"/>
        </w:rPr>
        <w:t>c.</w:t>
      </w:r>
      <w:r w:rsidRPr="00626AE8">
        <w:rPr>
          <w:rFonts w:cstheme="minorHAnsi"/>
          <w:color w:val="000000"/>
          <w:sz w:val="20"/>
          <w:szCs w:val="20"/>
        </w:rPr>
        <w:t xml:space="preserve"> 2; </w:t>
      </w:r>
      <w:r w:rsidRPr="00626AE8">
        <w:rPr>
          <w:rFonts w:cstheme="minorHAnsi"/>
          <w:b/>
          <w:bCs/>
          <w:color w:val="000000"/>
          <w:sz w:val="20"/>
          <w:szCs w:val="20"/>
        </w:rPr>
        <w:t>d.</w:t>
      </w:r>
      <w:r w:rsidRPr="00626AE8">
        <w:rPr>
          <w:rFonts w:cstheme="minorHAnsi"/>
          <w:color w:val="000000"/>
          <w:sz w:val="20"/>
          <w:szCs w:val="20"/>
        </w:rPr>
        <w:t xml:space="preserve"> 6; </w:t>
      </w:r>
      <w:r w:rsidRPr="00626AE8">
        <w:rPr>
          <w:rFonts w:cstheme="minorHAnsi"/>
          <w:b/>
          <w:bCs/>
          <w:color w:val="000000"/>
          <w:sz w:val="20"/>
          <w:szCs w:val="20"/>
        </w:rPr>
        <w:t>e.</w:t>
      </w:r>
      <w:r w:rsidRPr="00626AE8">
        <w:rPr>
          <w:rFonts w:cstheme="minorHAnsi"/>
          <w:color w:val="000000"/>
          <w:sz w:val="20"/>
          <w:szCs w:val="20"/>
        </w:rPr>
        <w:t xml:space="preserve"> 1; </w:t>
      </w:r>
      <w:r w:rsidRPr="00626AE8">
        <w:rPr>
          <w:rFonts w:cstheme="minorHAnsi"/>
          <w:b/>
          <w:bCs/>
          <w:color w:val="000000"/>
          <w:sz w:val="20"/>
          <w:szCs w:val="20"/>
        </w:rPr>
        <w:t>f.</w:t>
      </w:r>
      <w:r w:rsidRPr="00626AE8">
        <w:rPr>
          <w:rFonts w:cstheme="minorHAnsi"/>
          <w:color w:val="000000"/>
          <w:sz w:val="20"/>
          <w:szCs w:val="20"/>
        </w:rPr>
        <w:t xml:space="preserve"> 4.</w:t>
      </w:r>
    </w:p>
    <w:p w14:paraId="66E7E616" w14:textId="2A184E52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26AE8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Mafalda, arruma o vestido que atiraste para ali!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–</w:t>
      </w:r>
      <w:r w:rsidRPr="00626AE8">
        <w:rPr>
          <w:rFonts w:cstheme="minorHAnsi"/>
          <w:color w:val="000000"/>
          <w:spacing w:val="-2"/>
          <w:sz w:val="20"/>
          <w:szCs w:val="20"/>
        </w:rPr>
        <w:br/>
        <w:t>modalidade deôntica com valor de obrigação;</w:t>
      </w:r>
    </w:p>
    <w:p w14:paraId="3A64AEF2" w14:textId="3BE30CB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Não tenho de obedecer a ninguém, Mãe! Sou o chefe</w:t>
      </w:r>
      <w:r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do Governo!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ou </w:t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E eu sou o Banco Mundial, o Clube de</w:t>
      </w:r>
      <w:r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Paris e o Fundo Monetário Internacional!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– modalidade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color w:val="000000"/>
          <w:spacing w:val="-2"/>
          <w:sz w:val="20"/>
          <w:szCs w:val="20"/>
        </w:rPr>
        <w:t>epistémica com valor de certeza;</w:t>
      </w:r>
    </w:p>
    <w:p w14:paraId="46A3BB58" w14:textId="0CF12D72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Há que reconhecer que foi esperta!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– modalidade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color w:val="000000"/>
          <w:spacing w:val="-2"/>
          <w:sz w:val="20"/>
          <w:szCs w:val="20"/>
        </w:rPr>
        <w:t>apreciativa.</w:t>
      </w:r>
    </w:p>
    <w:p w14:paraId="1256FE6E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3. a.</w:t>
      </w:r>
      <w:r w:rsidRPr="00626AE8">
        <w:rPr>
          <w:rFonts w:cstheme="minorHAnsi"/>
          <w:color w:val="000000"/>
          <w:sz w:val="20"/>
          <w:szCs w:val="20"/>
        </w:rPr>
        <w:t xml:space="preserve"> 5; </w:t>
      </w:r>
      <w:r w:rsidRPr="00626AE8">
        <w:rPr>
          <w:rFonts w:cstheme="minorHAnsi"/>
          <w:b/>
          <w:bCs/>
          <w:color w:val="000000"/>
          <w:sz w:val="20"/>
          <w:szCs w:val="20"/>
        </w:rPr>
        <w:t>b.</w:t>
      </w:r>
      <w:r w:rsidRPr="00626AE8">
        <w:rPr>
          <w:rFonts w:cstheme="minorHAnsi"/>
          <w:color w:val="000000"/>
          <w:sz w:val="20"/>
          <w:szCs w:val="20"/>
        </w:rPr>
        <w:t xml:space="preserve"> 3; </w:t>
      </w:r>
      <w:r w:rsidRPr="00626AE8">
        <w:rPr>
          <w:rFonts w:cstheme="minorHAnsi"/>
          <w:b/>
          <w:bCs/>
          <w:color w:val="000000"/>
          <w:sz w:val="20"/>
          <w:szCs w:val="20"/>
        </w:rPr>
        <w:t>c.</w:t>
      </w:r>
      <w:r w:rsidRPr="00626AE8">
        <w:rPr>
          <w:rFonts w:cstheme="minorHAnsi"/>
          <w:color w:val="000000"/>
          <w:sz w:val="20"/>
          <w:szCs w:val="20"/>
        </w:rPr>
        <w:t xml:space="preserve"> 4; </w:t>
      </w:r>
      <w:r w:rsidRPr="00626AE8">
        <w:rPr>
          <w:rFonts w:cstheme="minorHAnsi"/>
          <w:b/>
          <w:bCs/>
          <w:color w:val="000000"/>
          <w:sz w:val="20"/>
          <w:szCs w:val="20"/>
        </w:rPr>
        <w:t>d.</w:t>
      </w:r>
      <w:r w:rsidRPr="00626AE8">
        <w:rPr>
          <w:rFonts w:cstheme="minorHAnsi"/>
          <w:color w:val="000000"/>
          <w:sz w:val="20"/>
          <w:szCs w:val="20"/>
        </w:rPr>
        <w:t xml:space="preserve"> 2; </w:t>
      </w:r>
      <w:r w:rsidRPr="00626AE8">
        <w:rPr>
          <w:rFonts w:cstheme="minorHAnsi"/>
          <w:b/>
          <w:bCs/>
          <w:color w:val="000000"/>
          <w:sz w:val="20"/>
          <w:szCs w:val="20"/>
        </w:rPr>
        <w:t>e.</w:t>
      </w:r>
      <w:r w:rsidRPr="00626AE8">
        <w:rPr>
          <w:rFonts w:cstheme="minorHAnsi"/>
          <w:color w:val="000000"/>
          <w:sz w:val="20"/>
          <w:szCs w:val="20"/>
        </w:rPr>
        <w:t xml:space="preserve"> 1; </w:t>
      </w:r>
      <w:r w:rsidRPr="00626AE8">
        <w:rPr>
          <w:rFonts w:cstheme="minorHAnsi"/>
          <w:b/>
          <w:bCs/>
          <w:color w:val="000000"/>
          <w:sz w:val="20"/>
          <w:szCs w:val="20"/>
        </w:rPr>
        <w:t>f.</w:t>
      </w:r>
      <w:r w:rsidRPr="00626AE8">
        <w:rPr>
          <w:rFonts w:cstheme="minorHAnsi"/>
          <w:color w:val="000000"/>
          <w:sz w:val="20"/>
          <w:szCs w:val="20"/>
        </w:rPr>
        <w:t xml:space="preserve"> 2; </w:t>
      </w:r>
      <w:r w:rsidRPr="00626AE8">
        <w:rPr>
          <w:rFonts w:cstheme="minorHAnsi"/>
          <w:b/>
          <w:bCs/>
          <w:color w:val="000000"/>
          <w:sz w:val="20"/>
          <w:szCs w:val="20"/>
        </w:rPr>
        <w:t>g.</w:t>
      </w:r>
      <w:r w:rsidRPr="00626AE8">
        <w:rPr>
          <w:rFonts w:cstheme="minorHAnsi"/>
          <w:color w:val="000000"/>
          <w:sz w:val="20"/>
          <w:szCs w:val="20"/>
        </w:rPr>
        <w:t xml:space="preserve"> 5; </w:t>
      </w:r>
      <w:r w:rsidRPr="00626AE8">
        <w:rPr>
          <w:rFonts w:cstheme="minorHAnsi"/>
          <w:b/>
          <w:bCs/>
          <w:color w:val="000000"/>
          <w:sz w:val="20"/>
          <w:szCs w:val="20"/>
        </w:rPr>
        <w:t>h.</w:t>
      </w:r>
      <w:r w:rsidRPr="00626AE8">
        <w:rPr>
          <w:rFonts w:cstheme="minorHAnsi"/>
          <w:color w:val="000000"/>
          <w:sz w:val="20"/>
          <w:szCs w:val="20"/>
        </w:rPr>
        <w:t xml:space="preserve"> 3.</w:t>
      </w:r>
    </w:p>
    <w:p w14:paraId="2E6B852C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3.1</w:t>
      </w:r>
      <w:r w:rsidRPr="00626AE8">
        <w:rPr>
          <w:rFonts w:cstheme="minorHAnsi"/>
          <w:color w:val="000000"/>
          <w:sz w:val="20"/>
          <w:szCs w:val="20"/>
        </w:rPr>
        <w:t xml:space="preserve"> A utilização:</w:t>
      </w:r>
    </w:p>
    <w:p w14:paraId="623A4ED9" w14:textId="2D28E3C6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do verbo «ser» em expressões modais (</w:t>
      </w:r>
      <w:r w:rsidRPr="00626AE8">
        <w:rPr>
          <w:rFonts w:cstheme="minorHAnsi"/>
          <w:i/>
          <w:iCs/>
          <w:color w:val="000000"/>
          <w:sz w:val="20"/>
          <w:szCs w:val="20"/>
        </w:rPr>
        <w:t>É muito</w:t>
      </w:r>
      <w:r>
        <w:rPr>
          <w:rFonts w:cstheme="minorHAnsi"/>
          <w:i/>
          <w:iCs/>
          <w:color w:val="000000"/>
          <w:sz w:val="20"/>
          <w:szCs w:val="20"/>
        </w:rPr>
        <w:br/>
      </w:r>
      <w:r w:rsidRPr="00626AE8">
        <w:rPr>
          <w:rFonts w:cstheme="minorHAnsi"/>
          <w:i/>
          <w:iCs/>
          <w:color w:val="000000"/>
          <w:sz w:val="20"/>
          <w:szCs w:val="20"/>
        </w:rPr>
        <w:t>possível</w:t>
      </w:r>
      <w:r w:rsidRPr="00626AE8">
        <w:rPr>
          <w:rFonts w:cstheme="minorHAnsi"/>
          <w:color w:val="000000"/>
          <w:sz w:val="20"/>
          <w:szCs w:val="20"/>
        </w:rPr>
        <w:t>);</w:t>
      </w:r>
    </w:p>
    <w:p w14:paraId="71EFD171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do advérbio «talvez»;</w:t>
      </w:r>
    </w:p>
    <w:p w14:paraId="1842CA7F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de verbos principais ou auxiliares com valor modal</w:t>
      </w:r>
    </w:p>
    <w:p w14:paraId="555F3A16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(</w:t>
      </w:r>
      <w:r w:rsidRPr="00626AE8">
        <w:rPr>
          <w:rFonts w:cstheme="minorHAnsi"/>
          <w:i/>
          <w:iCs/>
          <w:color w:val="000000"/>
          <w:sz w:val="20"/>
          <w:szCs w:val="20"/>
        </w:rPr>
        <w:t>podes sair; não podemos; tens de</w:t>
      </w:r>
      <w:r w:rsidRPr="00626AE8">
        <w:rPr>
          <w:rFonts w:cstheme="minorHAnsi"/>
          <w:color w:val="000000"/>
          <w:sz w:val="20"/>
          <w:szCs w:val="20"/>
        </w:rPr>
        <w:t>);</w:t>
      </w:r>
    </w:p>
    <w:p w14:paraId="41443090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de frases exclamativas;</w:t>
      </w:r>
    </w:p>
    <w:p w14:paraId="7007E498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3"/>
          <w:sz w:val="20"/>
          <w:szCs w:val="20"/>
        </w:rPr>
      </w:pPr>
      <w:r w:rsidRPr="00626AE8">
        <w:rPr>
          <w:rFonts w:cstheme="minorHAnsi"/>
          <w:color w:val="000000"/>
          <w:spacing w:val="-3"/>
          <w:sz w:val="20"/>
          <w:szCs w:val="20"/>
        </w:rPr>
        <w:t>– de verbos nos modos indicativo (</w:t>
      </w:r>
      <w:r w:rsidRPr="00626AE8">
        <w:rPr>
          <w:rFonts w:cstheme="minorHAnsi"/>
          <w:i/>
          <w:iCs/>
          <w:color w:val="000000"/>
          <w:spacing w:val="-3"/>
          <w:sz w:val="20"/>
          <w:szCs w:val="20"/>
        </w:rPr>
        <w:t>agradou</w:t>
      </w:r>
      <w:r w:rsidRPr="00626AE8">
        <w:rPr>
          <w:rFonts w:cstheme="minorHAnsi"/>
          <w:color w:val="000000"/>
          <w:spacing w:val="-3"/>
          <w:sz w:val="20"/>
          <w:szCs w:val="20"/>
        </w:rPr>
        <w:t>) e conjuntivo</w:t>
      </w:r>
    </w:p>
    <w:p w14:paraId="0D618B91" w14:textId="79D984B7" w:rsidR="00322B3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(</w:t>
      </w:r>
      <w:r w:rsidRPr="00626AE8">
        <w:rPr>
          <w:rFonts w:cstheme="minorHAnsi"/>
          <w:i/>
          <w:iCs/>
          <w:color w:val="000000"/>
          <w:sz w:val="20"/>
          <w:szCs w:val="20"/>
        </w:rPr>
        <w:t>seja; tenha enganado</w:t>
      </w:r>
      <w:r w:rsidRPr="00626AE8">
        <w:rPr>
          <w:rFonts w:cstheme="minorHAnsi"/>
          <w:color w:val="000000"/>
          <w:sz w:val="20"/>
          <w:szCs w:val="20"/>
        </w:rPr>
        <w:t>).</w:t>
      </w:r>
    </w:p>
    <w:p w14:paraId="51C37DC7" w14:textId="728BBF3F" w:rsidR="00184D9B" w:rsidRPr="002512CA" w:rsidRDefault="00184D9B" w:rsidP="00184D9B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="00296DF1" w:rsidRPr="00322B38">
        <w:rPr>
          <w:rFonts w:cstheme="minorHAnsi"/>
          <w:b/>
          <w:bCs/>
          <w:color w:val="000000"/>
          <w:sz w:val="20"/>
          <w:szCs w:val="20"/>
        </w:rPr>
        <w:br w:type="page"/>
      </w:r>
      <w:r w:rsidRPr="00184D9B">
        <w:rPr>
          <w:rFonts w:cstheme="minorHAnsi"/>
          <w:b/>
          <w:bCs/>
          <w:color w:val="007DBA"/>
          <w:sz w:val="20"/>
          <w:szCs w:val="20"/>
        </w:rPr>
        <w:lastRenderedPageBreak/>
        <w:t>ESCRITA</w:t>
      </w:r>
    </w:p>
    <w:p w14:paraId="53BD216B" w14:textId="77777777" w:rsidR="00184D9B" w:rsidRPr="002512CA" w:rsidRDefault="00184D9B" w:rsidP="00184D9B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047E739" w14:textId="77777777" w:rsidR="00184D9B" w:rsidRPr="00184D9B" w:rsidRDefault="00184D9B" w:rsidP="00184D9B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84D9B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184D9B">
        <w:rPr>
          <w:rFonts w:cstheme="minorHAnsi"/>
          <w:color w:val="007DBA"/>
          <w:sz w:val="20"/>
          <w:szCs w:val="20"/>
        </w:rPr>
        <w:t>(p. 171)</w:t>
      </w:r>
    </w:p>
    <w:p w14:paraId="155507B4" w14:textId="77777777" w:rsidR="00184D9B" w:rsidRDefault="00184D9B" w:rsidP="00184D9B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84D9B">
        <w:rPr>
          <w:rFonts w:cstheme="minorHAnsi"/>
          <w:b/>
          <w:bCs/>
          <w:color w:val="007DBA"/>
          <w:sz w:val="20"/>
          <w:szCs w:val="20"/>
        </w:rPr>
        <w:t>Comentário</w:t>
      </w:r>
    </w:p>
    <w:p w14:paraId="4EDC74E9" w14:textId="77777777" w:rsidR="00BA2D31" w:rsidRPr="00BA2D31" w:rsidRDefault="00BA2D31" w:rsidP="00BA2D31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BA2D31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71D1244A" w14:textId="6F8AB9AA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 xml:space="preserve">O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do ilustrador letão Gatis Šļūka fez parte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edição de 2022 do concurso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European Cartoon Award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intitula-se, em tradução portuguesa, «Distanciamento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social», numa alusão à pandemia que assolou o mundo,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ao mesmo tempo que alerta para a questão da poluição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ambiental.</w:t>
      </w:r>
    </w:p>
    <w:p w14:paraId="2F3BE34F" w14:textId="1470B081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 imagem parte de um fundo azul que, facilmente, 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identifica com as águas de um qualquer oceano, onde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um conjunto de peixes foi «apanhado» por sacos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garrafas de plástico e, por isso, foi forçado a praticar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 distanciamento social. Aliás, a referência à situação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pandémica que se viveu está presente, não só no título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do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2"/>
          <w:sz w:val="20"/>
          <w:szCs w:val="20"/>
        </w:rPr>
        <w:t>, mas também na própria imagem, uma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vez que um dos objetos poluidores é uma máscara,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remetendo para uma nova realidade: os equipamentos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proteção pessoal, fundamentais para a proteção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do ser humano, acabam por ser mais um fator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destruição de outras espécies e dos seus habitats.</w:t>
      </w:r>
    </w:p>
    <w:p w14:paraId="79DFBC39" w14:textId="25ED28A7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 intenção crítica da imagem é clara: a ironia de ver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aplicada aos peixes a regra que, durante meses, foi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recomendada aos humanos – manter o distanciamento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dos da sua espécie, só que, neste caso, por força 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nossos comportamentos errados, que têm, sobre 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outras espécies, os mesmos efeitos nocivos que 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vírus têm sobre a espécie humana.</w:t>
      </w:r>
    </w:p>
    <w:p w14:paraId="153F84C9" w14:textId="727DFE94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Em suma, esta é uma imagem que retrata o flagelo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poluição dos oceanos, que acaba por servir de depósito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 todo o tipo de lixo que se vai «inventando» em terra.</w:t>
      </w:r>
    </w:p>
    <w:p w14:paraId="02911ED9" w14:textId="4AB93308" w:rsidR="00296DF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E se, por um lado, nos protegemos dos vírus, por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outro lado destruímos parte da nossa própria cadeia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alimentar. (258 palavras)</w:t>
      </w:r>
    </w:p>
    <w:p w14:paraId="769D8942" w14:textId="77777777" w:rsid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18BD1202" w14:textId="77777777" w:rsidR="00BA2D31" w:rsidRPr="00BA2D31" w:rsidRDefault="00BA2D31" w:rsidP="00BA2D31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A2D31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7A3359">
        <w:rPr>
          <w:rFonts w:cstheme="minorHAnsi"/>
          <w:color w:val="007DBA"/>
          <w:sz w:val="20"/>
          <w:szCs w:val="20"/>
        </w:rPr>
        <w:t>(p. 173)</w:t>
      </w:r>
    </w:p>
    <w:p w14:paraId="2868A3AE" w14:textId="77777777" w:rsidR="00BA2D31" w:rsidRPr="00BA2D31" w:rsidRDefault="00BA2D31" w:rsidP="00BA2D31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A2D31">
        <w:rPr>
          <w:rFonts w:cstheme="minorHAnsi"/>
          <w:b/>
          <w:bCs/>
          <w:color w:val="007DBA"/>
          <w:sz w:val="20"/>
          <w:szCs w:val="20"/>
        </w:rPr>
        <w:t>Comentário</w:t>
      </w:r>
    </w:p>
    <w:p w14:paraId="515C1297" w14:textId="77777777" w:rsidR="00BA2D31" w:rsidRPr="00BA2D31" w:rsidRDefault="00BA2D31" w:rsidP="00BA2D31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A2D31">
        <w:rPr>
          <w:rFonts w:cstheme="minorHAnsi"/>
          <w:b/>
          <w:bCs/>
          <w:color w:val="000000"/>
          <w:sz w:val="20"/>
          <w:szCs w:val="20"/>
        </w:rPr>
        <w:t>Cenário de resposta</w:t>
      </w:r>
    </w:p>
    <w:p w14:paraId="56CAF356" w14:textId="2E1EFEB6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 xml:space="preserve">Ambos os suportes – poema e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– abordam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tema da agressividade e violência veiculada através das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palavras, seja na vida quotidiana seja nas interações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sociais através de canais digitais.</w:t>
      </w:r>
    </w:p>
    <w:p w14:paraId="78D4B095" w14:textId="3F400588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De facto, este poema de Eugénio de Andrade aborda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tema da urgência do amor, numa sociedade em que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ódio é constante e em que nos dirigimos aos outros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4"/>
          <w:sz w:val="20"/>
          <w:szCs w:val="20"/>
        </w:rPr>
        <w:t xml:space="preserve">uma forma violenta. Também o </w:t>
      </w:r>
      <w:r w:rsidRPr="00BA2D31">
        <w:rPr>
          <w:rFonts w:cstheme="minorHAnsi"/>
          <w:i/>
          <w:iCs/>
          <w:color w:val="000000"/>
          <w:spacing w:val="-4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4"/>
          <w:sz w:val="20"/>
          <w:szCs w:val="20"/>
        </w:rPr>
        <w:t xml:space="preserve"> onde vemos um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cordeiro a sair de um ecrã de telemóvel já transformado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em lobo nos evoca o mau uso que fazemos das redes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sociais, transformadas em campos de batalha, onde há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insultos , críticas e ataques constantes.</w:t>
      </w:r>
    </w:p>
    <w:p w14:paraId="5A6F2A1F" w14:textId="1FE2BEF4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Assim, é possível relacionar as palavras do eu poético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 seu lamento sobre a crueldade humana manifestada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através de palavras com a situação atual em que o ser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humano usa a tecnologia para continuamente agredir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seu semelhante, tantas vezes de forma gratuita.</w:t>
      </w:r>
    </w:p>
    <w:p w14:paraId="62FBC894" w14:textId="77777777" w:rsidR="00BA2D31" w:rsidRPr="00F36B82" w:rsidRDefault="00BA2D31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A2D31">
        <w:rPr>
          <w:rFonts w:cstheme="minorHAnsi"/>
          <w:color w:val="000000"/>
          <w:spacing w:val="-4"/>
          <w:sz w:val="20"/>
          <w:szCs w:val="20"/>
        </w:rPr>
        <w:t>Em conclusão, considero que o amor é imprescindível na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sociedade humana e que, atualmente, as redes sociais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têm potenciado o aumento da agressividade, pois, à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distância, parece ser mais fácil agredir os outros, o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aumenta o sentimento de solidão referido no poema.</w:t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F36B82">
        <w:rPr>
          <w:rFonts w:cstheme="minorHAnsi"/>
          <w:color w:val="007DBA"/>
          <w:sz w:val="20"/>
          <w:szCs w:val="20"/>
        </w:rPr>
        <w:t>(p. 175)</w:t>
      </w:r>
    </w:p>
    <w:p w14:paraId="704AC867" w14:textId="77777777" w:rsidR="00BA2D31" w:rsidRPr="00F36B82" w:rsidRDefault="00BA2D31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Crítica</w:t>
      </w:r>
    </w:p>
    <w:p w14:paraId="7FF7142C" w14:textId="77777777" w:rsidR="00BA2D31" w:rsidRPr="00F36B82" w:rsidRDefault="00BA2D31" w:rsidP="00BA2D31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254354B1" w14:textId="702401A6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I wanna dance with somebody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– Ascensão e queda de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uma estrela</w:t>
      </w:r>
    </w:p>
    <w:p w14:paraId="7A66BA91" w14:textId="033EE055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O filme que em dezembro de 2022 estreou nas salas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cinema portuguesas, escrito por Anthony McCarten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e realizado por Kasi Lemmons, conta-nos a vida da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cantora norte-americana Whitney Houston desde 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tempo em que, ainda muito jovem, cantava num coro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igreja, até ao seu final trágico, em 2012, num hotel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Beverly Hills, com 48 anos.</w:t>
      </w:r>
    </w:p>
    <w:p w14:paraId="7E915176" w14:textId="74AD0BD9" w:rsid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O filme é um relato bastante fiel do caminho trilhado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por aquela que foi considerada a maior voz do género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musical </w:t>
      </w: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rhytm and blues</w:t>
      </w:r>
      <w:r w:rsidRPr="00BA2D31">
        <w:rPr>
          <w:rFonts w:cstheme="minorHAnsi"/>
          <w:color w:val="000000"/>
          <w:spacing w:val="-2"/>
          <w:sz w:val="20"/>
          <w:szCs w:val="20"/>
        </w:rPr>
        <w:t>, numa versão que procurou</w:t>
      </w:r>
    </w:p>
    <w:p w14:paraId="6B2E02B0" w14:textId="5E403599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destacar a genialidade da cantora, mas sem esquecer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 lado mais negro da dependência das drogas ou das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relações tensas e tóxicas da sua vida, nomeadamente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com o pai e o marido.</w:t>
      </w:r>
    </w:p>
    <w:p w14:paraId="27BC1988" w14:textId="53E1F0BC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 atriz britânica Naomi Ackie interpreta de forma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brilhante toda a jornada de Whitney, desde a jovem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consciente do seu talento, até à mulher madura e dona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uma capacidade vocal estonteante. E, embora cerca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95% das músicas do filme sejam interpretadas pela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própria Whitney, Naomi Ackie consegue transmitir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credibilidade à sua personagem, adequando-se e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adequando-a aos diferentes registos e contextos (em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família, com os fãs, com a filha, etc.).</w:t>
      </w:r>
    </w:p>
    <w:p w14:paraId="1C52BC2D" w14:textId="6F0BD0D0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Em suma, para quem gosta deste estilo de música, as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quase duas horas e meia do filme que – numa escolha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bastante feliz – adotou como título a canção que 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lançou no circuito mundial e lhe valeu um Grammy em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1987 não demoram assim tanto tempo a passar.</w:t>
      </w:r>
    </w:p>
    <w:p w14:paraId="7AE7AB5C" w14:textId="2D09C611" w:rsid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(249 palavras)</w:t>
      </w:r>
    </w:p>
    <w:p w14:paraId="21AD5D1B" w14:textId="77777777" w:rsidR="00F36B82" w:rsidRDefault="00F36B82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0384A7AE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Pr="00F36B82">
        <w:rPr>
          <w:rFonts w:cstheme="minorHAnsi"/>
          <w:color w:val="007DBA"/>
          <w:sz w:val="20"/>
          <w:szCs w:val="20"/>
        </w:rPr>
        <w:t>(p. 177)</w:t>
      </w:r>
    </w:p>
    <w:p w14:paraId="13216F38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Crítica</w:t>
      </w:r>
    </w:p>
    <w:p w14:paraId="04B462E2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174219AC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A felicidade no fim do mundo</w:t>
      </w:r>
      <w:r w:rsidRPr="00F36B82">
        <w:rPr>
          <w:rFonts w:cstheme="minorHAnsi"/>
          <w:color w:val="000000"/>
          <w:spacing w:val="-2"/>
          <w:sz w:val="20"/>
          <w:szCs w:val="20"/>
        </w:rPr>
        <w:t xml:space="preserve"> – uma fábula de viagens</w:t>
      </w:r>
    </w:p>
    <w:p w14:paraId="18BE8662" w14:textId="04565B9F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Conhecido pelos múltiplos relatos de viagens que tem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feito, o jornalista e escritor Gonçalo Cadilhe acaba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de lançar um livro que o próprio tem dificuldade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 xml:space="preserve">classificar </w:t>
      </w: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A felicidade no fim do mundo</w:t>
      </w:r>
      <w:r w:rsidRPr="00F36B82">
        <w:rPr>
          <w:rFonts w:cstheme="minorHAnsi"/>
          <w:color w:val="000000"/>
          <w:spacing w:val="-2"/>
          <w:sz w:val="20"/>
          <w:szCs w:val="20"/>
        </w:rPr>
        <w:t xml:space="preserve"> traz-nos 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aventuras de um rapaz, do seu avô e de um estranhíssimo</w:t>
      </w:r>
    </w:p>
    <w:p w14:paraId="372682D2" w14:textId="4D79E724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cachorro que, partindo de Lisboa, terminam na Papua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Nova Guiné, depois de uma volta pelo globo terrestre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repleta de aventuras.</w:t>
      </w:r>
    </w:p>
    <w:p w14:paraId="4909B18E" w14:textId="135ED707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Para quem gosta de viajar, tem aqui um belo relato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inspirador, uma vez que os locais visitados por este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trio surgem de forma natural na história, num registo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leve, mas verdadeiro e coincidente com o mundo real.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 algo de fantástico entra nesta «fábula», não serão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os locais descritos, mas alguns acontecimentos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por lá ocorrem e onde o protagonista é um Sapeca –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cachorro – muito, mas mesmo muito diferente dos cães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que todos nós conhecemos.</w:t>
      </w:r>
    </w:p>
    <w:p w14:paraId="34ED7A3F" w14:textId="5234AC39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Importa, ainda, destacar que, se a escrita é de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conhecido e adulto Gonçalo Cadilhe, as ideias partem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da imaginação infantil do seu filho António, de dez anos.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E da cumplicidade entre os dois nasceu este pequeno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livro capaz de nos fazer sonhar com locais como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Veneza, o Cabo da Boa Esperança ou a Ilha de Páscoa,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F36B82">
        <w:rPr>
          <w:rFonts w:cstheme="minorHAnsi"/>
          <w:color w:val="000000"/>
          <w:spacing w:val="-2"/>
          <w:sz w:val="20"/>
          <w:szCs w:val="20"/>
        </w:rPr>
        <w:lastRenderedPageBreak/>
        <w:t>mas também de nos fazer retroceder no tempo e voltar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à infância, lugar de sonho e de liberdade.</w:t>
      </w:r>
    </w:p>
    <w:p w14:paraId="32046F48" w14:textId="602FAEF6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Em suma, este é um ótimo exemplo de um livro capaz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de agradar, em simultâneo, aos mais crescidos e aos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mais pequenos. (249 palavras)</w:t>
      </w:r>
    </w:p>
    <w:p w14:paraId="68D4D4AE" w14:textId="77777777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6F2DF92A" w14:textId="2057F168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5 </w:t>
      </w:r>
      <w:r w:rsidRPr="009876B6">
        <w:rPr>
          <w:rFonts w:cstheme="minorHAnsi"/>
          <w:color w:val="007DBA"/>
          <w:sz w:val="20"/>
          <w:szCs w:val="20"/>
        </w:rPr>
        <w:t>(p. 179)</w:t>
      </w:r>
    </w:p>
    <w:p w14:paraId="51BCC28F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Artigo de Opinião</w:t>
      </w:r>
    </w:p>
    <w:p w14:paraId="5180BCFE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40622DE6" w14:textId="310EB246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Não ser parte integrante de uma qualquer rede social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é um cenário que não se coloca à maioria das pessoas,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pois viver afastado das «redes» é, nos tempos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correm, um ato de coragem, de afirmação pessoal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até, de risco. Mas valerá a pena ficar para trás, num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misto de exclusão e esquecimento, apenas porque 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decidiu não alinhar com a maioria?</w:t>
      </w:r>
    </w:p>
    <w:p w14:paraId="6D43A992" w14:textId="398CF6D4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Para responder a esta questão, é necessário, antes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mais, ter tempo para pensar! E logo aí percebemos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 tempo que as redes sociais consomem na vida 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seus utilizadores vai, regra geral, muito para além 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razoável ou do disponível, obrigando a que atividades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reais fiquem por concretizar, por conta do pouco tempo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que sobra das atividades virtuais.</w:t>
      </w:r>
    </w:p>
    <w:p w14:paraId="6482F37F" w14:textId="2666B142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Para além disso, há, ainda, as vidas maravilhosas que,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teimosamente, nos perseguem, fazendo com que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nosso pequeno e cinzento mundo real tenda a encolher,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na exata proporção em que o colorido mundo virtual dos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outros cresce e se multiplica. Já para não falar das modas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ou desafios que surgem do nada e que muitos abraçam,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seja por falta de sentido crítico, seja por ingenuidade,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infantilidade ou desejo de superação e de protagonismo,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não se importando de correr riscos sérios.</w:t>
      </w:r>
    </w:p>
    <w:p w14:paraId="42F154C8" w14:textId="220B2D12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Apesar de argumentos como a distração, a possibilidade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de promoção pessoal ou profissional ou até o reencontro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com «amigos» há muito esquecidos… a verdade é que,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no mundo real, nenhuma rede social é remédio para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solidão, pelo que a resposta à questão inicial terá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ser: sim, vale a pena o risco! (256 palavras)</w:t>
      </w:r>
    </w:p>
    <w:p w14:paraId="4BF032C4" w14:textId="77777777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46D5AD84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F36B82">
        <w:rPr>
          <w:rFonts w:cstheme="minorHAnsi"/>
          <w:color w:val="007DBA"/>
          <w:sz w:val="20"/>
          <w:szCs w:val="20"/>
        </w:rPr>
        <w:t>(p. 181)</w:t>
      </w:r>
    </w:p>
    <w:p w14:paraId="0E6E8523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Artigo de Opinião</w:t>
      </w:r>
    </w:p>
    <w:p w14:paraId="40F63D92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6E1E8656" w14:textId="49E1E6EB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A degradação do planeta em que vivemos é uma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realidade que ninguém deve minimizar e que a todos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diz respeito. Por essa razão, a educação, em geral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 escola, em particular têm um papel fundamental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na implementação de boas práticas e na formação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mentalidades esclarecidas.</w:t>
      </w:r>
    </w:p>
    <w:p w14:paraId="477DF343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É na escola que crianças e jovens passam grande parte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do seu tempo, pelo que faz todo o sentido pensarmos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em integrar nas práticas de sala de aula temas como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 reciclagem, a questão da poluição associada aos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produtos descartáveis ou o consumo consciente, entre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muitos outros. Uma criança que, na escola, aprenda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 habitue a reciclar não irá, certamente, deixar de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fazer em casa e isso terá um impacto substancial na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F36B82">
        <w:rPr>
          <w:rFonts w:cstheme="minorHAnsi"/>
          <w:color w:val="000000"/>
          <w:spacing w:val="-2"/>
          <w:sz w:val="20"/>
          <w:szCs w:val="20"/>
        </w:rPr>
        <w:t>mudança de hábitos de gerações mais velhas.</w:t>
      </w:r>
    </w:p>
    <w:p w14:paraId="0BAB406E" w14:textId="0D68F4B9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As gerações mais jovens têm, aliás, nos últimos tempos,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dado provas de que não estão adormecidas, pensam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sobre os problemas e, sobretudo, estão preocupados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com o futuro do planeta porque esse também será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 seu futuro. As manifestações pelo clima ou pela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abolição dos combustíveis fósseis são exemplos disso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mesmo. Participar ordeiramente, empunhar cartazes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criativos ou reunir com responsáveis de várias áreas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são excelentes exemplos de cidadania ativa que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escola deve enquadrar e incentivar.</w:t>
      </w:r>
    </w:p>
    <w:p w14:paraId="7E87E3BF" w14:textId="7F32512D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Concluindo, o mundo tem, ainda, uma hercúlea tarefa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pela frente se quiser salvar o que resta do Planeta,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mas a educação pode, de facto, ser «uma ferramenta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poderosa» e o que tem vindo a ser feito em escolas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universidades é exemplo disso e mantém acesa uma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réstia de esperança. (253 palavras</w:t>
      </w:r>
      <w:r w:rsidR="009876B6">
        <w:rPr>
          <w:rFonts w:cstheme="minorHAnsi"/>
          <w:color w:val="000000"/>
          <w:spacing w:val="-2"/>
          <w:sz w:val="20"/>
          <w:szCs w:val="20"/>
        </w:rPr>
        <w:t>)</w:t>
      </w:r>
    </w:p>
    <w:p w14:paraId="52189A3F" w14:textId="77777777" w:rsidR="009876B6" w:rsidRDefault="009876B6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67E11A24" w14:textId="77777777" w:rsidR="009876B6" w:rsidRPr="009876B6" w:rsidRDefault="009876B6" w:rsidP="009876B6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876B6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9876B6">
        <w:rPr>
          <w:rFonts w:cstheme="minorHAnsi"/>
          <w:color w:val="007DBA"/>
          <w:sz w:val="20"/>
          <w:szCs w:val="20"/>
        </w:rPr>
        <w:t>(p. 183)</w:t>
      </w:r>
    </w:p>
    <w:p w14:paraId="41B4B3B1" w14:textId="77777777" w:rsidR="009876B6" w:rsidRPr="009876B6" w:rsidRDefault="009876B6" w:rsidP="009876B6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876B6">
        <w:rPr>
          <w:rFonts w:cstheme="minorHAnsi"/>
          <w:b/>
          <w:bCs/>
          <w:color w:val="007DBA"/>
          <w:sz w:val="20"/>
          <w:szCs w:val="20"/>
        </w:rPr>
        <w:t>Resumo</w:t>
      </w:r>
    </w:p>
    <w:p w14:paraId="4C5E5442" w14:textId="77777777" w:rsidR="009876B6" w:rsidRPr="009876B6" w:rsidRDefault="009876B6" w:rsidP="009876B6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9876B6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5E4E04E8" w14:textId="0DDA68AC" w:rsidR="009876B6" w:rsidRP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A Península de Tr</w:t>
      </w:r>
      <w:r w:rsidR="00911EDE">
        <w:rPr>
          <w:rFonts w:cstheme="minorHAnsi"/>
          <w:color w:val="000000"/>
          <w:spacing w:val="-2"/>
          <w:sz w:val="20"/>
          <w:szCs w:val="20"/>
        </w:rPr>
        <w:t>ó</w:t>
      </w:r>
      <w:r w:rsidRPr="009876B6">
        <w:rPr>
          <w:rFonts w:cstheme="minorHAnsi"/>
          <w:color w:val="000000"/>
          <w:spacing w:val="-2"/>
          <w:sz w:val="20"/>
          <w:szCs w:val="20"/>
        </w:rPr>
        <w:t>ia, localizada na foz do rio Sado, foi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um importante centro industrial de conservas de peixe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durante o Império Romano, aproveitando os recursos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envolventes para a venda e exportação de peixe salgado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 seus derivados.</w:t>
      </w:r>
    </w:p>
    <w:p w14:paraId="2E17270E" w14:textId="148367F4" w:rsidR="009876B6" w:rsidRP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Os vestígios que chegaram aos nossos dias permitem-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-nos identificar, na região, a existência de tanques e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oficinas de salga, bem como armazéns e outros espaços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que envolveriam enormes quantidades de peixe, de sal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 de ânforas.</w:t>
      </w:r>
    </w:p>
    <w:p w14:paraId="27FF03C0" w14:textId="6909B28F" w:rsidR="009876B6" w:rsidRP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A força das marés e as escavações que, entretanto,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foram sendo feitas permitiram criar um percurso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visita de cerca de dois quilómetros que mostra alguns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edifícios do local, nomeadamente, o edifício das termas,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com os seus vários espaços.</w:t>
      </w:r>
    </w:p>
    <w:p w14:paraId="46829A45" w14:textId="63C47ECA" w:rsid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A indústria da salga de peixe transformou Tróia num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desenvolvido aglomerado urbano que ajudava, não só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a economia da região, mas também o fornecimento de</w:t>
      </w:r>
      <w:r w:rsidR="00911EDE"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alimentos a todo o Império</w:t>
      </w:r>
      <w:r>
        <w:rPr>
          <w:rFonts w:cstheme="minorHAnsi"/>
          <w:color w:val="000000"/>
          <w:spacing w:val="-2"/>
          <w:sz w:val="20"/>
          <w:szCs w:val="20"/>
        </w:rPr>
        <w:t>.</w:t>
      </w:r>
    </w:p>
    <w:p w14:paraId="4BE54801" w14:textId="77777777" w:rsidR="00911EDE" w:rsidRDefault="00911EDE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726AC064" w14:textId="77777777" w:rsidR="00911EDE" w:rsidRPr="00911EDE" w:rsidRDefault="00911EDE" w:rsidP="00911EDE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11EDE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911EDE">
        <w:rPr>
          <w:rFonts w:cstheme="minorHAnsi"/>
          <w:color w:val="007DBA"/>
          <w:sz w:val="20"/>
          <w:szCs w:val="20"/>
        </w:rPr>
        <w:t>(p. 185)</w:t>
      </w:r>
    </w:p>
    <w:p w14:paraId="0463A78E" w14:textId="77777777" w:rsidR="00911EDE" w:rsidRPr="00911EDE" w:rsidRDefault="00911EDE" w:rsidP="00911EDE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11EDE">
        <w:rPr>
          <w:rFonts w:cstheme="minorHAnsi"/>
          <w:b/>
          <w:bCs/>
          <w:color w:val="007DBA"/>
          <w:sz w:val="20"/>
          <w:szCs w:val="20"/>
        </w:rPr>
        <w:t>Resumo</w:t>
      </w:r>
    </w:p>
    <w:p w14:paraId="7E1FA35C" w14:textId="77777777" w:rsidR="00911EDE" w:rsidRPr="00911EDE" w:rsidRDefault="00911EDE" w:rsidP="00911EDE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911EDE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71A7C84F" w14:textId="13EA0D25" w:rsidR="00911EDE" w:rsidRPr="00BA2D31" w:rsidRDefault="00911EDE" w:rsidP="00911ED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11EDE">
        <w:rPr>
          <w:rFonts w:cstheme="minorHAnsi"/>
          <w:color w:val="000000"/>
          <w:spacing w:val="-2"/>
          <w:sz w:val="20"/>
          <w:szCs w:val="20"/>
        </w:rPr>
        <w:t>A Seleção Portuguesa de Futebol Feminino apurou</w:t>
      </w:r>
      <w:r>
        <w:rPr>
          <w:rFonts w:cstheme="minorHAnsi"/>
          <w:color w:val="000000"/>
          <w:spacing w:val="-2"/>
          <w:sz w:val="20"/>
          <w:szCs w:val="20"/>
        </w:rPr>
        <w:t>-</w:t>
      </w:r>
      <w:r>
        <w:rPr>
          <w:rFonts w:cstheme="minorHAnsi"/>
          <w:color w:val="000000"/>
          <w:spacing w:val="-2"/>
          <w:sz w:val="20"/>
          <w:szCs w:val="20"/>
        </w:rPr>
        <w:br/>
        <w:t>-</w:t>
      </w:r>
      <w:r w:rsidRPr="00911EDE">
        <w:rPr>
          <w:rFonts w:cstheme="minorHAnsi"/>
          <w:color w:val="000000"/>
          <w:spacing w:val="-2"/>
          <w:sz w:val="20"/>
          <w:szCs w:val="20"/>
        </w:rPr>
        <w:t>se,</w:t>
      </w:r>
      <w:r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11EDE">
        <w:rPr>
          <w:rFonts w:cstheme="minorHAnsi"/>
          <w:color w:val="000000"/>
          <w:spacing w:val="-2"/>
          <w:sz w:val="20"/>
          <w:szCs w:val="20"/>
        </w:rPr>
        <w:t>pela primeira vez, para a fase final do Campeonato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Mundial, que vai decorrer na Austrália e na Nova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Zelândia, o que constitui um momento histórico no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futebol feminino português. O périplo foi complicado,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houve três fases de apuramento, na Zona Europeia,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 xml:space="preserve">fase de </w:t>
      </w:r>
      <w:r w:rsidRPr="00911EDE">
        <w:rPr>
          <w:rFonts w:cstheme="minorHAnsi"/>
          <w:i/>
          <w:iCs/>
          <w:color w:val="000000"/>
          <w:spacing w:val="-2"/>
          <w:sz w:val="20"/>
          <w:szCs w:val="20"/>
        </w:rPr>
        <w:t>play-off</w:t>
      </w:r>
      <w:r w:rsidRPr="00911EDE">
        <w:rPr>
          <w:rFonts w:cstheme="minorHAnsi"/>
          <w:color w:val="000000"/>
          <w:spacing w:val="-2"/>
          <w:sz w:val="20"/>
          <w:szCs w:val="20"/>
        </w:rPr>
        <w:t xml:space="preserve"> europeu, em que Portugal conseguiu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derrotar a Bélgica, a Islândia, mas, mesmo assim, teve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de ir à fase intercontinental para se classificar. Na Nova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Zelândia, após ter enfrentado várias peripécias no jogo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com as camaronesas, Portugal venceu por 2-1 (golos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de Diana Gomes e Carole Costa) e conseguiu apurar-se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para o Mundial, indo integrar o grupo E. (109 palavras)</w:t>
      </w:r>
    </w:p>
    <w:sectPr w:rsidR="00911EDE" w:rsidRPr="00BA2D31" w:rsidSect="00296DF1">
      <w:type w:val="continuous"/>
      <w:pgSz w:w="11906" w:h="16838"/>
      <w:pgMar w:top="1134" w:right="1418" w:bottom="1021" w:left="1418" w:header="709" w:footer="709" w:gutter="0"/>
      <w:pgNumType w:start="187"/>
      <w:cols w:num="2"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660D5" w14:textId="77777777" w:rsidR="009849A1" w:rsidRDefault="009849A1" w:rsidP="00FF6F8D">
      <w:pPr>
        <w:spacing w:after="0" w:line="240" w:lineRule="auto"/>
      </w:pPr>
      <w:r>
        <w:separator/>
      </w:r>
    </w:p>
  </w:endnote>
  <w:endnote w:type="continuationSeparator" w:id="0">
    <w:p w14:paraId="5AC53697" w14:textId="77777777" w:rsidR="009849A1" w:rsidRDefault="009849A1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2A6E90">
        <w:pPr>
          <w:pStyle w:val="Rodap"/>
          <w:tabs>
            <w:tab w:val="clear" w:pos="4513"/>
            <w:tab w:val="clear" w:pos="9026"/>
            <w:tab w:val="center" w:pos="4395"/>
            <w:tab w:val="right" w:pos="8787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2A6E90">
        <w:pPr>
          <w:pStyle w:val="Rodap"/>
          <w:tabs>
            <w:tab w:val="clear" w:pos="4513"/>
            <w:tab w:val="clear" w:pos="9026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775C5" w14:textId="7F936E7A" w:rsidR="00296DF1" w:rsidRPr="0002206D" w:rsidRDefault="00296DF1" w:rsidP="00296DF1">
    <w:pPr>
      <w:pStyle w:val="Rodap"/>
      <w:tabs>
        <w:tab w:val="clear" w:pos="4513"/>
        <w:tab w:val="clear" w:pos="9026"/>
        <w:tab w:val="center" w:pos="4395"/>
        <w:tab w:val="right" w:pos="8787"/>
      </w:tabs>
    </w:pP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>Editável e f</w:t>
    </w:r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otocopiável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>
      <w:rPr>
        <w:rFonts w:cs="Calibri"/>
        <w:b/>
        <w:bCs/>
        <w:i/>
        <w:color w:val="808285"/>
        <w:sz w:val="16"/>
        <w:szCs w:val="16"/>
      </w:rPr>
      <w:t xml:space="preserve">Mensagens </w:t>
    </w:r>
    <w:r>
      <w:rPr>
        <w:rFonts w:cs="Calibri"/>
        <w:b/>
        <w:bCs/>
        <w:color w:val="808285"/>
        <w:sz w:val="16"/>
        <w:szCs w:val="16"/>
      </w:rPr>
      <w:t>9.</w:t>
    </w:r>
    <w:r w:rsidRPr="00363F74">
      <w:rPr>
        <w:rFonts w:cs="Calibri"/>
        <w:b/>
        <w:bCs/>
        <w:color w:val="808285"/>
        <w:sz w:val="16"/>
        <w:szCs w:val="16"/>
        <w:vertAlign w:val="superscript"/>
      </w:rPr>
      <w:t>o</w:t>
    </w:r>
    <w:r>
      <w:rPr>
        <w:rFonts w:cs="Calibri"/>
        <w:b/>
        <w:bCs/>
        <w:color w:val="808285"/>
        <w:sz w:val="16"/>
        <w:szCs w:val="16"/>
        <w:vertAlign w:val="superscript"/>
      </w:rPr>
      <w:t xml:space="preserve"> </w:t>
    </w:r>
    <w:r>
      <w:rPr>
        <w:rFonts w:cs="Calibri"/>
        <w:b/>
        <w:bCs/>
        <w:color w:val="808285"/>
        <w:sz w:val="16"/>
        <w:szCs w:val="16"/>
      </w:rPr>
      <w:t>a</w:t>
    </w:r>
    <w:r w:rsidRPr="00363F74">
      <w:rPr>
        <w:rFonts w:cs="Calibri"/>
        <w:b/>
        <w:bCs/>
        <w:color w:val="808285"/>
        <w:sz w:val="16"/>
        <w:szCs w:val="16"/>
      </w:rPr>
      <w:t>no</w:t>
    </w:r>
    <w:r>
      <w:rPr>
        <w:color w:val="231F20"/>
      </w:rPr>
      <w:tab/>
    </w:r>
    <w:sdt>
      <w:sdtPr>
        <w:id w:val="818533636"/>
        <w:docPartObj>
          <w:docPartGallery w:val="Page Numbers (Bottom of Page)"/>
          <w:docPartUnique/>
        </w:docPartObj>
      </w:sdtPr>
      <w:sdtEndPr>
        <w:rPr>
          <w:noProof/>
          <w:color w:val="000000" w:themeColor="text1"/>
          <w:sz w:val="28"/>
          <w:szCs w:val="28"/>
        </w:rPr>
      </w:sdtEndPr>
      <w:sdtContent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fldChar w:fldCharType="begin"/>
        </w:r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instrText xml:space="preserve"> PAGE   \* MERGEFORMAT </w:instrText>
        </w:r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fldChar w:fldCharType="separate"/>
        </w:r>
        <w:r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t>211</w:t>
        </w:r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C4F0C" w14:textId="77777777" w:rsidR="009849A1" w:rsidRDefault="009849A1" w:rsidP="00FF6F8D">
      <w:pPr>
        <w:spacing w:after="0" w:line="240" w:lineRule="auto"/>
      </w:pPr>
      <w:r>
        <w:separator/>
      </w:r>
    </w:p>
  </w:footnote>
  <w:footnote w:type="continuationSeparator" w:id="0">
    <w:p w14:paraId="725EDF0B" w14:textId="77777777" w:rsidR="009849A1" w:rsidRDefault="009849A1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669FE6E7" w:rsidR="00CF6EAC" w:rsidRDefault="00296DF1">
    <w:pPr>
      <w:pStyle w:val="Cabealho"/>
    </w:pPr>
    <w:r>
      <w:rPr>
        <w:rFonts w:cstheme="minorHAnsi"/>
        <w:noProof/>
        <w:color w:val="007DBA"/>
        <w:sz w:val="21"/>
        <w:szCs w:val="21"/>
      </w:rPr>
      <mc:AlternateContent>
        <mc:Choice Requires="wps">
          <w:drawing>
            <wp:anchor distT="180340" distB="180340" distL="114300" distR="114300" simplePos="0" relativeHeight="251680767" behindDoc="0" locked="0" layoutInCell="1" allowOverlap="1" wp14:anchorId="1F6A1AAA" wp14:editId="1A31F5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6660000" cy="522000"/>
              <wp:effectExtent l="0" t="0" r="7620" b="0"/>
              <wp:wrapNone/>
              <wp:docPr id="761744036" name="AutoShap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6660000" cy="522000"/>
                      </a:xfrm>
                      <a:custGeom>
                        <a:avLst/>
                        <a:gdLst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87002 h 522000"/>
                          <a:gd name="connsiteX8" fmla="*/ 87002 w 6660000"/>
                          <a:gd name="connsiteY8" fmla="*/ 0 h 522000"/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87002 w 6660000"/>
                          <a:gd name="connsiteY7" fmla="*/ 0 h 522000"/>
                          <a:gd name="connsiteX0" fmla="*/ 0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0 h 52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6660000" h="522000">
                            <a:moveTo>
                              <a:pt x="0" y="0"/>
                            </a:moveTo>
                            <a:lnTo>
                              <a:pt x="6660000" y="0"/>
                            </a:lnTo>
                            <a:lnTo>
                              <a:pt x="6660000" y="0"/>
                            </a:lnTo>
                            <a:lnTo>
                              <a:pt x="6660000" y="434998"/>
                            </a:lnTo>
                            <a:cubicBezTo>
                              <a:pt x="6660000" y="483048"/>
                              <a:pt x="6621048" y="522000"/>
                              <a:pt x="6572998" y="522000"/>
                            </a:cubicBezTo>
                            <a:lnTo>
                              <a:pt x="0" y="522000"/>
                            </a:lnTo>
                            <a:lnTo>
                              <a:pt x="0" y="522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DBA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97D3C1" w14:textId="12A290D1" w:rsidR="00296DF1" w:rsidRPr="0053407D" w:rsidRDefault="00296DF1" w:rsidP="00296DF1">
                          <w:pPr>
                            <w:tabs>
                              <w:tab w:val="right" w:pos="5103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08000" tIns="0" rIns="108000" bIns="36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6A1AAA" id="_x0000_s1042" style="position:absolute;margin-left:473.2pt;margin-top:0;width:524.4pt;height:41.1pt;flip:x;z-index:251680767;visibility:visible;mso-wrap-style:square;mso-width-percent:0;mso-height-percent:0;mso-wrap-distance-left:9pt;mso-wrap-distance-top:14.2pt;mso-wrap-distance-right:9pt;mso-wrap-distance-bottom:14.2pt;mso-position-horizontal:right;mso-position-horizontal-relative:page;mso-position-vertical:top;mso-position-vertical-relative:page;mso-width-percent:0;mso-height-percent:0;mso-width-relative:margin;mso-height-relative:margin;v-text-anchor:bottom" coordsize="6660000,52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" adj="-11796480,,5400" path="m,l6660000,r,l6660000,434998v,48050,-38952,87002,-87002,87002l,522000r,l,xe" fillcolor="#007dba" stroked="f">
              <v:stroke joinstyle="miter"/>
              <v:formulas/>
              <v:path arrowok="t" o:connecttype="custom" o:connectlocs="0,0;6660000,0;6660000,0;6660000,434998;6572998,522000;0,522000;0,522000;0,0" o:connectangles="0,0,0,0,0,0,0,0" textboxrect="0,0,6660000,522000"/>
              <v:textbox inset="3mm,0,3mm,1mm">
                <w:txbxContent>
                  <w:p w14:paraId="5597D3C1" w14:textId="12A290D1" w:rsidR="00296DF1" w:rsidRPr="0053407D" w:rsidRDefault="00296DF1" w:rsidP="00296DF1">
                    <w:pPr>
                      <w:tabs>
                        <w:tab w:val="right" w:pos="5103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" w:hAnsi="Calibri" w:cs="Calibri"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407D"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3746" w14:textId="3B51F35A" w:rsidR="00296DF1" w:rsidRDefault="00296DF1">
    <w:pPr>
      <w:pStyle w:val="Cabealho"/>
    </w:pPr>
    <w:r>
      <w:rPr>
        <w:rFonts w:cstheme="minorHAnsi"/>
        <w:noProof/>
        <w:color w:val="007DBA"/>
        <w:sz w:val="21"/>
        <w:szCs w:val="21"/>
      </w:rPr>
      <mc:AlternateContent>
        <mc:Choice Requires="wps">
          <w:drawing>
            <wp:anchor distT="180340" distB="180340" distL="114300" distR="114300" simplePos="0" relativeHeight="251682815" behindDoc="0" locked="0" layoutInCell="1" allowOverlap="1" wp14:anchorId="51F1A780" wp14:editId="640DBDD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6660000" cy="522000"/>
              <wp:effectExtent l="0" t="0" r="7620" b="0"/>
              <wp:wrapNone/>
              <wp:docPr id="1683248095" name="AutoShap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522000"/>
                      </a:xfrm>
                      <a:custGeom>
                        <a:avLst/>
                        <a:gdLst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87002 h 522000"/>
                          <a:gd name="connsiteX8" fmla="*/ 87002 w 6660000"/>
                          <a:gd name="connsiteY8" fmla="*/ 0 h 522000"/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87002 w 6660000"/>
                          <a:gd name="connsiteY7" fmla="*/ 0 h 522000"/>
                          <a:gd name="connsiteX0" fmla="*/ 0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0 h 52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6660000" h="522000">
                            <a:moveTo>
                              <a:pt x="0" y="0"/>
                            </a:moveTo>
                            <a:lnTo>
                              <a:pt x="6660000" y="0"/>
                            </a:lnTo>
                            <a:lnTo>
                              <a:pt x="6660000" y="0"/>
                            </a:lnTo>
                            <a:lnTo>
                              <a:pt x="6660000" y="434998"/>
                            </a:lnTo>
                            <a:cubicBezTo>
                              <a:pt x="6660000" y="483048"/>
                              <a:pt x="6621048" y="522000"/>
                              <a:pt x="6572998" y="522000"/>
                            </a:cubicBezTo>
                            <a:lnTo>
                              <a:pt x="0" y="522000"/>
                            </a:lnTo>
                            <a:lnTo>
                              <a:pt x="0" y="522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DBA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210CAE" w14:textId="77777777" w:rsidR="00296DF1" w:rsidRPr="0053407D" w:rsidRDefault="00296DF1" w:rsidP="00296DF1">
                          <w:pPr>
                            <w:tabs>
                              <w:tab w:val="right" w:pos="5103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08000" tIns="0" rIns="108000" bIns="36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F1A780" id="_x0000_s1043" style="position:absolute;margin-left:0;margin-top:0;width:524.4pt;height:41.1pt;z-index:251682815;visibility:visible;mso-wrap-style:square;mso-width-percent:0;mso-height-percent:0;mso-wrap-distance-left:9pt;mso-wrap-distance-top:14.2pt;mso-wrap-distance-right:9pt;mso-wrap-distance-bottom:14.2pt;mso-position-horizontal:left;mso-position-horizontal-relative:page;mso-position-vertical:top;mso-position-vertical-relative:page;mso-width-percent:0;mso-height-percent:0;mso-width-relative:margin;mso-height-relative:margin;v-text-anchor:bottom" coordsize="6660000,52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" adj="-11796480,,5400" path="m,l6660000,r,l6660000,434998v,48050,-38952,87002,-87002,87002l,522000r,l,xe" fillcolor="#007dba" stroked="f">
              <v:stroke joinstyle="miter"/>
              <v:formulas/>
              <v:path arrowok="t" o:connecttype="custom" o:connectlocs="0,0;6660000,0;6660000,0;6660000,434998;6572998,522000;0,522000;0,522000;0,0" o:connectangles="0,0,0,0,0,0,0,0" textboxrect="0,0,6660000,522000"/>
              <v:textbox inset="3mm,0,3mm,1mm">
                <w:txbxContent>
                  <w:p w14:paraId="41210CAE" w14:textId="77777777" w:rsidR="00296DF1" w:rsidRPr="0053407D" w:rsidRDefault="00296DF1" w:rsidP="00296DF1">
                    <w:pPr>
                      <w:tabs>
                        <w:tab w:val="right" w:pos="5103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" w:hAnsi="Calibri" w:cs="Calibri"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D1B82" w14:textId="789905DD" w:rsidR="00296DF1" w:rsidRDefault="00296DF1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84863" behindDoc="0" locked="1" layoutInCell="1" allowOverlap="1" wp14:anchorId="2182EF1D" wp14:editId="5035A2E0">
              <wp:simplePos x="0" y="0"/>
              <wp:positionH relativeFrom="page">
                <wp:align>right</wp:align>
              </wp:positionH>
              <wp:positionV relativeFrom="page">
                <wp:align>center</wp:align>
              </wp:positionV>
              <wp:extent cx="252000" cy="10692000"/>
              <wp:effectExtent l="0" t="0" r="0" b="0"/>
              <wp:wrapNone/>
              <wp:docPr id="1842251708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10692000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E243F6" id="Retângulo 8" o:spid="_x0000_s1026" style="position:absolute;margin-left:-31.35pt;margin-top:0;width:19.85pt;height:841.9pt;z-index:25168486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066CA"/>
    <w:rsid w:val="00025980"/>
    <w:rsid w:val="00025B5D"/>
    <w:rsid w:val="00045C10"/>
    <w:rsid w:val="00063C64"/>
    <w:rsid w:val="000847B3"/>
    <w:rsid w:val="000A6405"/>
    <w:rsid w:val="000D12E1"/>
    <w:rsid w:val="000E59AF"/>
    <w:rsid w:val="001373A5"/>
    <w:rsid w:val="0015156C"/>
    <w:rsid w:val="00155A62"/>
    <w:rsid w:val="00162649"/>
    <w:rsid w:val="00165D7C"/>
    <w:rsid w:val="00184D9B"/>
    <w:rsid w:val="00187407"/>
    <w:rsid w:val="001F63D1"/>
    <w:rsid w:val="0020305D"/>
    <w:rsid w:val="00225439"/>
    <w:rsid w:val="0023589E"/>
    <w:rsid w:val="00240E05"/>
    <w:rsid w:val="002512CA"/>
    <w:rsid w:val="0026182D"/>
    <w:rsid w:val="002633DF"/>
    <w:rsid w:val="0026705F"/>
    <w:rsid w:val="002702A9"/>
    <w:rsid w:val="00296DF1"/>
    <w:rsid w:val="002A1C25"/>
    <w:rsid w:val="002A6E90"/>
    <w:rsid w:val="002A6E9D"/>
    <w:rsid w:val="002C26B5"/>
    <w:rsid w:val="002D26AD"/>
    <w:rsid w:val="002F6077"/>
    <w:rsid w:val="00302F81"/>
    <w:rsid w:val="00316DDC"/>
    <w:rsid w:val="00322B38"/>
    <w:rsid w:val="00334F16"/>
    <w:rsid w:val="00353F03"/>
    <w:rsid w:val="00357116"/>
    <w:rsid w:val="00371012"/>
    <w:rsid w:val="00374445"/>
    <w:rsid w:val="00384B40"/>
    <w:rsid w:val="0038708B"/>
    <w:rsid w:val="003A22A8"/>
    <w:rsid w:val="003B1CDD"/>
    <w:rsid w:val="0048388E"/>
    <w:rsid w:val="00491B57"/>
    <w:rsid w:val="004B346C"/>
    <w:rsid w:val="004B7E85"/>
    <w:rsid w:val="004F27F5"/>
    <w:rsid w:val="0053076A"/>
    <w:rsid w:val="0053407D"/>
    <w:rsid w:val="005374E0"/>
    <w:rsid w:val="00554E10"/>
    <w:rsid w:val="005A0171"/>
    <w:rsid w:val="005A708E"/>
    <w:rsid w:val="005E38AC"/>
    <w:rsid w:val="005F7390"/>
    <w:rsid w:val="006031FA"/>
    <w:rsid w:val="00626AE8"/>
    <w:rsid w:val="006427C2"/>
    <w:rsid w:val="006700DC"/>
    <w:rsid w:val="006823AD"/>
    <w:rsid w:val="006B06A5"/>
    <w:rsid w:val="0073328A"/>
    <w:rsid w:val="00745627"/>
    <w:rsid w:val="007933A1"/>
    <w:rsid w:val="007A3359"/>
    <w:rsid w:val="007B5D7D"/>
    <w:rsid w:val="007C77F3"/>
    <w:rsid w:val="007E3D64"/>
    <w:rsid w:val="007F5C72"/>
    <w:rsid w:val="008221C3"/>
    <w:rsid w:val="00827814"/>
    <w:rsid w:val="008561A2"/>
    <w:rsid w:val="008B6535"/>
    <w:rsid w:val="008B6D40"/>
    <w:rsid w:val="00906160"/>
    <w:rsid w:val="00911EDE"/>
    <w:rsid w:val="00924C59"/>
    <w:rsid w:val="0092692F"/>
    <w:rsid w:val="00936E92"/>
    <w:rsid w:val="00965E55"/>
    <w:rsid w:val="009849A1"/>
    <w:rsid w:val="009876B6"/>
    <w:rsid w:val="009A0963"/>
    <w:rsid w:val="009B3900"/>
    <w:rsid w:val="009B6FBF"/>
    <w:rsid w:val="009C241E"/>
    <w:rsid w:val="009D3788"/>
    <w:rsid w:val="00A0115C"/>
    <w:rsid w:val="00A23FBC"/>
    <w:rsid w:val="00A627E7"/>
    <w:rsid w:val="00A62F46"/>
    <w:rsid w:val="00A63416"/>
    <w:rsid w:val="00A64198"/>
    <w:rsid w:val="00A942C0"/>
    <w:rsid w:val="00AA1833"/>
    <w:rsid w:val="00AB6244"/>
    <w:rsid w:val="00AB7F7F"/>
    <w:rsid w:val="00B16BB4"/>
    <w:rsid w:val="00B962E3"/>
    <w:rsid w:val="00BA2D31"/>
    <w:rsid w:val="00BB3596"/>
    <w:rsid w:val="00BC3A8A"/>
    <w:rsid w:val="00BD1036"/>
    <w:rsid w:val="00C0237C"/>
    <w:rsid w:val="00C25470"/>
    <w:rsid w:val="00C9650C"/>
    <w:rsid w:val="00CB31B0"/>
    <w:rsid w:val="00CB72EB"/>
    <w:rsid w:val="00CD1861"/>
    <w:rsid w:val="00CD28BE"/>
    <w:rsid w:val="00CD2C60"/>
    <w:rsid w:val="00CD467D"/>
    <w:rsid w:val="00CD6374"/>
    <w:rsid w:val="00CD71E3"/>
    <w:rsid w:val="00CE1812"/>
    <w:rsid w:val="00CF1131"/>
    <w:rsid w:val="00CF6EAC"/>
    <w:rsid w:val="00D456F5"/>
    <w:rsid w:val="00D61A6C"/>
    <w:rsid w:val="00D62BEE"/>
    <w:rsid w:val="00D65014"/>
    <w:rsid w:val="00D728D4"/>
    <w:rsid w:val="00DA0FA5"/>
    <w:rsid w:val="00DB276D"/>
    <w:rsid w:val="00DC26E8"/>
    <w:rsid w:val="00DC7A25"/>
    <w:rsid w:val="00DD501E"/>
    <w:rsid w:val="00E0279E"/>
    <w:rsid w:val="00E02FE9"/>
    <w:rsid w:val="00E10178"/>
    <w:rsid w:val="00E3282D"/>
    <w:rsid w:val="00E34191"/>
    <w:rsid w:val="00E637E1"/>
    <w:rsid w:val="00E750F5"/>
    <w:rsid w:val="00E92945"/>
    <w:rsid w:val="00EA3F39"/>
    <w:rsid w:val="00EA7E14"/>
    <w:rsid w:val="00EB78C4"/>
    <w:rsid w:val="00EC04A0"/>
    <w:rsid w:val="00F13CF1"/>
    <w:rsid w:val="00F16F45"/>
    <w:rsid w:val="00F33A4C"/>
    <w:rsid w:val="00F36B82"/>
    <w:rsid w:val="00F370B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D9B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table" w:styleId="TabelacomGrelha">
    <w:name w:val="Table Grid"/>
    <w:basedOn w:val="Tabelanormal"/>
    <w:uiPriority w:val="39"/>
    <w:rsid w:val="00C25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14</Pages>
  <Words>8349</Words>
  <Characters>45088</Characters>
  <DocSecurity>0</DocSecurity>
  <Lines>375</Lines>
  <Paragraphs>106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2023-10-02T17:40:00Z</dcterms:created>
  <dcterms:modified xsi:type="dcterms:W3CDTF">2023-10-11T14:41:00Z</dcterms:modified>
</cp:coreProperties>
</file>