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A3FD2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7B63E4">
        <w:rPr>
          <w:lang w:val="pt-PT"/>
        </w:rPr>
        <w:t>4</w:t>
      </w:r>
      <w:r w:rsidR="00B32118" w:rsidRPr="00F620E7">
        <w:rPr>
          <w:lang w:val="pt-PT"/>
        </w:rPr>
        <w:tab/>
      </w:r>
      <w:r w:rsidR="007B63E4">
        <w:rPr>
          <w:rStyle w:val="TITULOFICHAS-alinea"/>
          <w:sz w:val="18"/>
          <w:szCs w:val="18"/>
          <w:lang w:val="pt-PT"/>
        </w:rPr>
        <w:t>4. Reflexão deslizante</w:t>
      </w:r>
    </w:p>
    <w:p w14:paraId="255F3CFF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FF31E7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074B7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E6B19B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384293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5EF53D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1CDD3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E4BE6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6A5DD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9E35C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82E49E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189780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1CF921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02B0EC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E3052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49A05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9912C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71D39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3243959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FF31E7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6074B7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0E6B19B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D384293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25EF53D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1CDD3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CE4BE6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E6A5DD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19E35C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D82E49E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189780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1CF921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02B0EC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EE3052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649A05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19912C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871D39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3243959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3FB8DFA0" w14:textId="2F785B67" w:rsidR="00DB7C3F" w:rsidRDefault="004B15C0" w:rsidP="001F524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EDF47B2" wp14:editId="56CE673B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8E675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EDF47B2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708E675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B82367">
        <w:t xml:space="preserve">Observa a figura onde estão representados a reta </w:t>
      </w:r>
      <w:r w:rsidR="00E75AA7">
        <w:t xml:space="preserve"> </w:t>
      </w:r>
      <m:oMath>
        <m:r>
          <w:rPr>
            <w:rFonts w:ascii="Cambria Math" w:hAnsi="Cambria Math"/>
          </w:rPr>
          <m:t>r</m:t>
        </m:r>
      </m:oMath>
      <w:r w:rsidR="00E75AA7">
        <w:rPr>
          <w:i/>
          <w:iCs/>
        </w:rPr>
        <w:t xml:space="preserve"> </w:t>
      </w:r>
      <w:r w:rsidR="00B82367">
        <w:t>, o vetor</w:t>
      </w:r>
      <w:r w:rsidR="00E75AA7">
        <w:t xml:space="preserve"> </w:t>
      </w:r>
      <w:r w:rsidR="00B82367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B82367">
        <w:t xml:space="preserve"> , com a direção de </w:t>
      </w:r>
      <w:r w:rsidR="00E75AA7">
        <w:t xml:space="preserve"> </w:t>
      </w:r>
      <m:oMath>
        <m:r>
          <w:rPr>
            <w:rFonts w:ascii="Cambria Math" w:hAnsi="Cambria Math"/>
          </w:rPr>
          <m:t>r</m:t>
        </m:r>
      </m:oMath>
      <w:r w:rsidR="00B82367">
        <w:t xml:space="preserve"> , e cinco pentágonos.</w:t>
      </w:r>
    </w:p>
    <w:p w14:paraId="3BD33FFB" w14:textId="4A6070E0" w:rsidR="00B82367" w:rsidRDefault="00B72F61" w:rsidP="00B72F61">
      <w:pPr>
        <w:pStyle w:val="QUESTAO1"/>
        <w:spacing w:before="200"/>
        <w:jc w:val="center"/>
      </w:pPr>
      <w:r w:rsidRPr="00B82367">
        <w:rPr>
          <w:noProof/>
        </w:rPr>
        <w:drawing>
          <wp:inline distT="0" distB="0" distL="0" distR="0" wp14:anchorId="70D72B9F" wp14:editId="6C4437F3">
            <wp:extent cx="3423600" cy="1249200"/>
            <wp:effectExtent l="0" t="0" r="5715" b="8255"/>
            <wp:docPr id="289" name="Imagem 289" descr="Uma imagem com origami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m 289" descr="Uma imagem com origami, design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12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2F20" w14:textId="77777777" w:rsidR="00B82367" w:rsidRDefault="00B82367" w:rsidP="00670361">
      <w:pPr>
        <w:pStyle w:val="QUESTAO1"/>
        <w:spacing w:before="0"/>
        <w:ind w:hanging="28"/>
      </w:pPr>
    </w:p>
    <w:p w14:paraId="593AB4CB" w14:textId="77777777" w:rsidR="00670361" w:rsidRDefault="00670361" w:rsidP="00670361">
      <w:pPr>
        <w:pStyle w:val="QUESTAO1"/>
        <w:spacing w:before="0"/>
        <w:ind w:hanging="28"/>
      </w:pPr>
      <w:r>
        <w:t xml:space="preserve">Qual </w:t>
      </w:r>
      <w:r w:rsidR="00B82367">
        <w:t xml:space="preserve">é a imagem do pentágono </w:t>
      </w:r>
      <m:oMath>
        <m:r>
          <w:rPr>
            <w:rFonts w:ascii="Cambria Math" w:hAnsi="Cambria Math"/>
          </w:rPr>
          <m:t>P</m:t>
        </m:r>
      </m:oMath>
      <w:r w:rsidR="00B82367">
        <w:t xml:space="preserve"> pela reflexão deslizante de eixo </w:t>
      </w:r>
      <m:oMath>
        <m:r>
          <w:rPr>
            <w:rFonts w:ascii="Cambria Math" w:hAnsi="Cambria Math"/>
          </w:rPr>
          <m:t>r</m:t>
        </m:r>
      </m:oMath>
      <w:r w:rsidR="00B82367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B82367">
        <w:t xml:space="preserve"> ?</w:t>
      </w:r>
    </w:p>
    <w:p w14:paraId="47138FC5" w14:textId="11561231" w:rsidR="00670361" w:rsidRPr="00B82367" w:rsidRDefault="00670361" w:rsidP="00F648B3">
      <w:pPr>
        <w:pStyle w:val="QUESTAO1"/>
        <w:spacing w:before="80" w:after="80" w:line="360" w:lineRule="auto"/>
        <w:ind w:left="453" w:hanging="28"/>
      </w:pPr>
      <w:r w:rsidRPr="00B82367">
        <w:rPr>
          <w:b/>
        </w:rPr>
        <w:t xml:space="preserve">(A) </w:t>
      </w:r>
      <w:r w:rsidR="00B82367" w:rsidRPr="00B82367">
        <w:t xml:space="preserve">Pentágono </w:t>
      </w:r>
      <w:r w:rsidR="00B82367" w:rsidRPr="00E75AA7">
        <w:rPr>
          <w:i/>
          <w:iCs/>
        </w:rPr>
        <w:t>A</w:t>
      </w:r>
      <w:r w:rsidRPr="00B82367">
        <w:tab/>
      </w:r>
      <w:r w:rsidRPr="00B82367">
        <w:tab/>
      </w:r>
      <w:r w:rsidR="00B82367">
        <w:tab/>
      </w:r>
      <w:r w:rsidR="00B82367">
        <w:tab/>
      </w:r>
      <w:r w:rsidRPr="00B82367">
        <w:rPr>
          <w:b/>
        </w:rPr>
        <w:t xml:space="preserve">(B) </w:t>
      </w:r>
      <w:r w:rsidR="00B82367" w:rsidRPr="00B82367">
        <w:t xml:space="preserve">Pentágono </w:t>
      </w:r>
      <w:r w:rsidR="00B82367" w:rsidRPr="00AF65B1">
        <w:rPr>
          <w:i/>
          <w:iCs/>
        </w:rPr>
        <w:t>B</w:t>
      </w:r>
      <w:r w:rsidR="00B82367" w:rsidRPr="00B82367">
        <w:tab/>
      </w:r>
      <w:r w:rsidR="002D21FA" w:rsidRPr="00B82367">
        <w:tab/>
      </w:r>
    </w:p>
    <w:p w14:paraId="547F50E8" w14:textId="77777777" w:rsidR="00E670D5" w:rsidRPr="00F648B3" w:rsidRDefault="00670361" w:rsidP="00F648B3">
      <w:pPr>
        <w:pStyle w:val="QUESTAO1"/>
        <w:spacing w:before="80" w:after="80" w:line="360" w:lineRule="auto"/>
        <w:ind w:left="453" w:hanging="28"/>
        <w:rPr>
          <w:bCs/>
        </w:rPr>
      </w:pPr>
      <w:r w:rsidRPr="00F648B3">
        <w:rPr>
          <w:b/>
        </w:rPr>
        <w:t xml:space="preserve">(C) </w:t>
      </w:r>
      <w:r w:rsidR="00B82367" w:rsidRPr="00F648B3">
        <w:t xml:space="preserve">Pentágono </w:t>
      </w:r>
      <w:r w:rsidR="00B82367" w:rsidRPr="00AF65B1">
        <w:rPr>
          <w:i/>
          <w:iCs/>
        </w:rPr>
        <w:t>C</w:t>
      </w:r>
      <w:r w:rsidR="00B82367" w:rsidRPr="00F648B3">
        <w:tab/>
      </w:r>
      <w:r w:rsidR="002D21FA" w:rsidRPr="00F648B3">
        <w:tab/>
      </w:r>
      <w:r w:rsidRPr="00F648B3">
        <w:rPr>
          <w:b/>
        </w:rPr>
        <w:tab/>
      </w:r>
      <w:r w:rsidR="002D21FA" w:rsidRPr="00F648B3">
        <w:rPr>
          <w:b/>
        </w:rPr>
        <w:tab/>
      </w:r>
      <w:r w:rsidRPr="00F648B3">
        <w:rPr>
          <w:b/>
        </w:rPr>
        <w:t xml:space="preserve">(D) </w:t>
      </w:r>
      <w:r w:rsidR="00B82367" w:rsidRPr="00F648B3">
        <w:t xml:space="preserve">Pentágono </w:t>
      </w:r>
      <w:r w:rsidR="00B82367" w:rsidRPr="00AF65B1">
        <w:rPr>
          <w:i/>
          <w:iCs/>
        </w:rPr>
        <w:t>D</w:t>
      </w:r>
      <w:r w:rsidR="00B82367" w:rsidRPr="00F648B3">
        <w:tab/>
      </w:r>
      <w:r w:rsidR="002D21FA" w:rsidRPr="00F648B3">
        <w:tab/>
      </w:r>
    </w:p>
    <w:p w14:paraId="334FB40A" w14:textId="77777777" w:rsidR="001F5240" w:rsidRPr="00DD4126" w:rsidRDefault="001F5240" w:rsidP="00043952">
      <w:pPr>
        <w:pStyle w:val="QUESTAO1"/>
        <w:spacing w:before="0" w:line="240" w:lineRule="auto"/>
        <w:rPr>
          <w:bCs/>
        </w:rPr>
      </w:pPr>
    </w:p>
    <w:p w14:paraId="13BAC2B8" w14:textId="419083CE" w:rsidR="005C1B58" w:rsidRDefault="005C1B58" w:rsidP="00B82367">
      <w:pPr>
        <w:pStyle w:val="QUESTAO1"/>
      </w:pPr>
      <w:r w:rsidRPr="005C1B58">
        <w:rPr>
          <w:noProof/>
        </w:rPr>
        <w:drawing>
          <wp:anchor distT="0" distB="0" distL="114300" distR="114300" simplePos="0" relativeHeight="251705344" behindDoc="1" locked="0" layoutInCell="1" allowOverlap="1" wp14:anchorId="28E42DCC" wp14:editId="3A0137E8">
            <wp:simplePos x="0" y="0"/>
            <wp:positionH relativeFrom="column">
              <wp:posOffset>4423410</wp:posOffset>
            </wp:positionH>
            <wp:positionV relativeFrom="paragraph">
              <wp:posOffset>339725</wp:posOffset>
            </wp:positionV>
            <wp:extent cx="1623060" cy="1378585"/>
            <wp:effectExtent l="0" t="0" r="0" b="0"/>
            <wp:wrapTight wrapText="bothSides">
              <wp:wrapPolygon edited="0">
                <wp:start x="0" y="0"/>
                <wp:lineTo x="0" y="21192"/>
                <wp:lineTo x="21296" y="21192"/>
                <wp:lineTo x="21296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EEEB351" wp14:editId="7661D582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2653B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EEEB351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A72653B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090F80">
        <w:t>Na figura ao lado, está representado o retâ</w:t>
      </w:r>
      <w:r>
        <w:t>ngulo</w:t>
      </w:r>
      <w:r w:rsidR="00B72F61">
        <w:t xml:space="preserve"> [</w:t>
      </w:r>
      <w:r w:rsidR="00B72F61" w:rsidRPr="00B72F61">
        <w:rPr>
          <w:i/>
          <w:iCs/>
        </w:rPr>
        <w:t>ABCD</w:t>
      </w:r>
      <w:r w:rsidR="00B72F61">
        <w:t>]</w:t>
      </w:r>
      <w:r>
        <w:t>, decomposto em doze</w:t>
      </w:r>
      <w:r w:rsidR="00090F80">
        <w:t xml:space="preserve"> quadrados congruentes. </w:t>
      </w:r>
    </w:p>
    <w:p w14:paraId="71A2712E" w14:textId="491472F9" w:rsidR="00D06C27" w:rsidRDefault="005C1B58" w:rsidP="00F648B3">
      <w:pPr>
        <w:pStyle w:val="QUESTAO1"/>
        <w:spacing w:before="0"/>
        <w:ind w:left="462" w:firstLine="0"/>
      </w:pPr>
      <w:r>
        <w:t>Os triângulos</w:t>
      </w:r>
      <w:r w:rsidR="007A4CB6">
        <w:t xml:space="preserve"> [</w:t>
      </w:r>
      <w:r w:rsidR="007A4CB6" w:rsidRPr="007A4CB6">
        <w:rPr>
          <w:i/>
          <w:iCs/>
        </w:rPr>
        <w:t>AEJ</w:t>
      </w:r>
      <w:r w:rsidR="007A4CB6">
        <w:t>]</w:t>
      </w:r>
      <w:r>
        <w:t xml:space="preserve"> e</w:t>
      </w:r>
      <w:r w:rsidR="007A4CB6">
        <w:t xml:space="preserve"> [</w:t>
      </w:r>
      <w:r w:rsidR="007A4CB6" w:rsidRPr="007A4CB6">
        <w:rPr>
          <w:i/>
          <w:iCs/>
        </w:rPr>
        <w:t>CH</w:t>
      </w:r>
      <w:r w:rsidR="005F48DF">
        <w:rPr>
          <w:i/>
          <w:iCs/>
        </w:rPr>
        <w:t>O</w:t>
      </w:r>
      <w:r w:rsidR="007A4CB6">
        <w:t>]</w:t>
      </w:r>
      <w:r>
        <w:t xml:space="preserve"> são congruentes e os seus vértices são coincidentes com vé</w:t>
      </w:r>
      <w:r w:rsidR="00090F80">
        <w:t>rtices de quadrados da figura</w:t>
      </w:r>
      <w:r>
        <w:t>.</w:t>
      </w:r>
    </w:p>
    <w:p w14:paraId="7FDCEF5D" w14:textId="77154A26" w:rsidR="005C1B58" w:rsidRDefault="005C1B58" w:rsidP="00F648B3">
      <w:pPr>
        <w:pStyle w:val="QUESTAO1"/>
        <w:spacing w:before="0" w:after="120"/>
        <w:ind w:left="462" w:firstLine="0"/>
      </w:pPr>
      <w:r>
        <w:t>Qual é a isometria que transforma o triângulo</w:t>
      </w:r>
      <w:r w:rsidR="007A4CB6">
        <w:t xml:space="preserve"> [</w:t>
      </w:r>
      <w:r w:rsidR="007A4CB6" w:rsidRPr="007A4CB6">
        <w:rPr>
          <w:i/>
          <w:iCs/>
        </w:rPr>
        <w:t>AEJ</w:t>
      </w:r>
      <w:r w:rsidR="007A4CB6">
        <w:t>]</w:t>
      </w:r>
      <w:r>
        <w:t xml:space="preserve"> no triângulo </w:t>
      </w:r>
      <w:r w:rsidR="007A4CB6">
        <w:t>[</w:t>
      </w:r>
      <w:r w:rsidR="007A4CB6" w:rsidRPr="007A4CB6">
        <w:rPr>
          <w:i/>
          <w:iCs/>
        </w:rPr>
        <w:t>CH</w:t>
      </w:r>
      <w:r w:rsidR="005F48DF">
        <w:rPr>
          <w:i/>
          <w:iCs/>
        </w:rPr>
        <w:t>O</w:t>
      </w:r>
      <w:r w:rsidR="007A4CB6">
        <w:t>]</w:t>
      </w:r>
      <w:r>
        <w:t>?</w:t>
      </w:r>
    </w:p>
    <w:p w14:paraId="59D7B427" w14:textId="6D400576" w:rsidR="005C1B58" w:rsidRDefault="005C1B58" w:rsidP="005C1B58">
      <w:pPr>
        <w:pStyle w:val="QUESTAO1"/>
        <w:spacing w:before="0" w:line="360" w:lineRule="auto"/>
        <w:ind w:hanging="28"/>
      </w:pPr>
      <w:r w:rsidRPr="00B82367">
        <w:rPr>
          <w:b/>
        </w:rPr>
        <w:t xml:space="preserve">(A) </w:t>
      </w:r>
      <w:r>
        <w:t xml:space="preserve">Composta da translação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AG</m:t>
                </m:r>
              </m:e>
            </m:acc>
          </m:sub>
        </m:sSub>
      </m:oMath>
      <w:r>
        <w:t xml:space="preserve"> com a translação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AN</m:t>
                </m:r>
              </m:e>
            </m:acc>
          </m:sub>
        </m:sSub>
      </m:oMath>
      <w:r>
        <w:t xml:space="preserve"> .</w:t>
      </w:r>
      <w:r w:rsidRPr="00B82367">
        <w:tab/>
      </w:r>
      <w:r>
        <w:tab/>
      </w:r>
    </w:p>
    <w:p w14:paraId="4EB28058" w14:textId="4C1E7641" w:rsidR="005C1B58" w:rsidRPr="00B82367" w:rsidRDefault="005C1B58" w:rsidP="005C1B58">
      <w:pPr>
        <w:pStyle w:val="QUESTAO1"/>
        <w:spacing w:before="0" w:line="360" w:lineRule="auto"/>
        <w:ind w:hanging="28"/>
      </w:pPr>
      <w:r w:rsidRPr="00B82367">
        <w:rPr>
          <w:b/>
        </w:rPr>
        <w:t xml:space="preserve">(B) </w:t>
      </w:r>
      <w:r w:rsidR="00FD1FA1">
        <w:t>Reflexão deslizante de eixo</w:t>
      </w:r>
      <w:r w:rsidR="007A4CB6">
        <w:t xml:space="preserve"> </w:t>
      </w:r>
      <w:r w:rsidR="007A4CB6" w:rsidRPr="00F76082">
        <w:rPr>
          <w:i/>
          <w:iCs/>
        </w:rPr>
        <w:t>EF</w:t>
      </w:r>
      <w:r w:rsidR="00F76082">
        <w:rPr>
          <w:i/>
          <w:iCs/>
        </w:rPr>
        <w:t xml:space="preserve"> </w:t>
      </w:r>
      <w:r w:rsidR="00FD1FA1">
        <w:t xml:space="preserve">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DM</m:t>
            </m:r>
          </m:e>
        </m:acc>
      </m:oMath>
      <w:r w:rsidR="00FD1FA1">
        <w:t xml:space="preserve"> .</w:t>
      </w:r>
      <w:r w:rsidRPr="00B82367">
        <w:tab/>
      </w:r>
      <w:r w:rsidRPr="00B82367">
        <w:tab/>
      </w:r>
    </w:p>
    <w:p w14:paraId="1809B4DE" w14:textId="50D82F10" w:rsidR="005C1B58" w:rsidRPr="00F648B3" w:rsidRDefault="005C1B58" w:rsidP="005C1B58">
      <w:pPr>
        <w:pStyle w:val="QUESTAO1"/>
        <w:spacing w:before="0" w:line="360" w:lineRule="auto"/>
        <w:ind w:hanging="28"/>
        <w:rPr>
          <w:b/>
        </w:rPr>
      </w:pPr>
      <w:r w:rsidRPr="00F648B3">
        <w:rPr>
          <w:b/>
        </w:rPr>
        <w:t xml:space="preserve">(C) </w:t>
      </w:r>
      <w:r w:rsidR="00FD1FA1" w:rsidRPr="00F648B3">
        <w:t>Reflexão deslizante de eixo</w:t>
      </w:r>
      <w:r w:rsidR="00F76082" w:rsidRPr="00F648B3">
        <w:t xml:space="preserve"> </w:t>
      </w:r>
      <w:r w:rsidR="00F76082" w:rsidRPr="00F648B3">
        <w:rPr>
          <w:i/>
          <w:iCs/>
        </w:rPr>
        <w:t>KL</w:t>
      </w:r>
      <w:r w:rsidR="00FD1FA1" w:rsidRPr="00F648B3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  <w:r w:rsidR="00FD1FA1" w:rsidRPr="00F648B3">
        <w:t xml:space="preserve"> .</w:t>
      </w:r>
      <w:r w:rsidRPr="00F648B3">
        <w:tab/>
      </w:r>
      <w:r w:rsidRPr="00F648B3">
        <w:tab/>
      </w:r>
      <w:r w:rsidRPr="00F648B3">
        <w:rPr>
          <w:b/>
        </w:rPr>
        <w:tab/>
      </w:r>
      <w:r w:rsidRPr="00F648B3">
        <w:rPr>
          <w:b/>
        </w:rPr>
        <w:tab/>
      </w:r>
    </w:p>
    <w:p w14:paraId="39C2663C" w14:textId="7CF2714D" w:rsidR="00F218E5" w:rsidRPr="00F648B3" w:rsidRDefault="005C1B58" w:rsidP="00FD1FA1">
      <w:pPr>
        <w:pStyle w:val="QUESTAO1"/>
        <w:spacing w:before="0" w:line="360" w:lineRule="auto"/>
        <w:ind w:hanging="28"/>
      </w:pPr>
      <w:r w:rsidRPr="00F648B3">
        <w:rPr>
          <w:b/>
        </w:rPr>
        <w:t xml:space="preserve">(D) </w:t>
      </w:r>
      <w:r w:rsidR="00FD1FA1" w:rsidRPr="00F648B3">
        <w:t>Reflexão deslizante de eixo</w:t>
      </w:r>
      <w:r w:rsidR="00F76082" w:rsidRPr="00F648B3">
        <w:t xml:space="preserve"> </w:t>
      </w:r>
      <w:r w:rsidR="00F76082" w:rsidRPr="00F648B3">
        <w:rPr>
          <w:i/>
          <w:iCs/>
        </w:rPr>
        <w:t>KL</w:t>
      </w:r>
      <w:r w:rsidR="00FD1FA1" w:rsidRPr="00F648B3">
        <w:t xml:space="preserve">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FC</m:t>
            </m:r>
          </m:e>
        </m:acc>
      </m:oMath>
      <w:r w:rsidR="00FD1FA1" w:rsidRPr="00F648B3">
        <w:t xml:space="preserve"> .</w:t>
      </w:r>
    </w:p>
    <w:p w14:paraId="3B575464" w14:textId="6258EBD9" w:rsidR="00FD1FA1" w:rsidRPr="00FD1FA1" w:rsidRDefault="00FD1FA1" w:rsidP="00FD1FA1">
      <w:pPr>
        <w:pStyle w:val="QUESTAO1"/>
        <w:spacing w:before="0" w:line="360" w:lineRule="auto"/>
        <w:ind w:hanging="28"/>
      </w:pPr>
    </w:p>
    <w:p w14:paraId="204D6269" w14:textId="2451DF18" w:rsidR="00AC43A0" w:rsidRDefault="00B72F61" w:rsidP="00A77E76">
      <w:pPr>
        <w:pStyle w:val="QUESTAO1"/>
        <w:spacing w:before="1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70A50B5" wp14:editId="40EA4978">
            <wp:simplePos x="0" y="0"/>
            <wp:positionH relativeFrom="column">
              <wp:posOffset>4281259</wp:posOffset>
            </wp:positionH>
            <wp:positionV relativeFrom="paragraph">
              <wp:posOffset>167773</wp:posOffset>
            </wp:positionV>
            <wp:extent cx="1965964" cy="1630683"/>
            <wp:effectExtent l="0" t="0" r="0" b="7620"/>
            <wp:wrapThrough wrapText="bothSides">
              <wp:wrapPolygon edited="0">
                <wp:start x="0" y="0"/>
                <wp:lineTo x="0" y="21449"/>
                <wp:lineTo x="21349" y="21449"/>
                <wp:lineTo x="21349" y="0"/>
                <wp:lineTo x="0" y="0"/>
              </wp:wrapPolygon>
            </wp:wrapThrough>
            <wp:docPr id="408840787" name="Imagem 1" descr="Uma imagem com brinquedo, Figura de animal,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0787" name="Imagem 1" descr="Uma imagem com brinquedo, Figura de animal, desenh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5964" cy="16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C3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0BA1B89" wp14:editId="345994BB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55770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0BA1B89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BE55770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B7C3F" w:rsidRPr="004E7A84">
        <w:tab/>
      </w:r>
      <w:r w:rsidR="00A77E76">
        <w:t>N</w:t>
      </w:r>
      <w:r w:rsidR="00996D9F">
        <w:t xml:space="preserve">a imagem ao lado a figura </w:t>
      </w:r>
      <w:r w:rsidR="00996D9F" w:rsidRPr="005F48DF">
        <w:rPr>
          <w:i/>
          <w:iCs/>
        </w:rPr>
        <w:t>B</w:t>
      </w:r>
      <w:r w:rsidR="00996D9F">
        <w:t xml:space="preserve"> foi obtida da figura </w:t>
      </w:r>
      <w:r w:rsidR="00996D9F" w:rsidRPr="005F48DF">
        <w:rPr>
          <w:i/>
          <w:iCs/>
        </w:rPr>
        <w:t>A</w:t>
      </w:r>
      <w:r w:rsidR="00996D9F">
        <w:t xml:space="preserve"> por uma</w:t>
      </w:r>
    </w:p>
    <w:p w14:paraId="1858257A" w14:textId="2A69E1D3" w:rsidR="00172EE7" w:rsidRDefault="00996D9F" w:rsidP="00AC43A0">
      <w:pPr>
        <w:pStyle w:val="QUESTAO1"/>
        <w:spacing w:before="120"/>
        <w:ind w:hanging="28"/>
      </w:pPr>
      <w:r>
        <w:t xml:space="preserve"> reflexão deslizante.</w:t>
      </w:r>
    </w:p>
    <w:p w14:paraId="08A27F3B" w14:textId="26AF9452" w:rsidR="00996D9F" w:rsidRDefault="00996D9F" w:rsidP="002F1E94">
      <w:pPr>
        <w:pStyle w:val="QUESTAO1"/>
        <w:spacing w:before="120" w:line="360" w:lineRule="auto"/>
        <w:ind w:hanging="28"/>
      </w:pPr>
      <w:r>
        <w:t>Qual das seguintes afirmações é verdadeira?</w:t>
      </w:r>
    </w:p>
    <w:p w14:paraId="5CF7BFF7" w14:textId="7F63E0ED" w:rsidR="00996D9F" w:rsidRDefault="00AC43A0" w:rsidP="002F1E94">
      <w:pPr>
        <w:pStyle w:val="QUESTAO1"/>
        <w:spacing w:before="120" w:line="360" w:lineRule="auto"/>
        <w:ind w:hanging="28"/>
      </w:pPr>
      <w:r w:rsidRPr="002F1E94">
        <w:rPr>
          <w:b/>
        </w:rPr>
        <w:t xml:space="preserve">(A) </w:t>
      </w:r>
      <w:r>
        <w:t>O eixo de reflexão é horizontal.</w:t>
      </w:r>
    </w:p>
    <w:p w14:paraId="6B477B20" w14:textId="38C2A4C7" w:rsidR="00AC43A0" w:rsidRDefault="00AC43A0" w:rsidP="00B72F61">
      <w:pPr>
        <w:pStyle w:val="QUESTAO1"/>
        <w:spacing w:before="120" w:line="360" w:lineRule="auto"/>
        <w:ind w:left="770" w:hanging="344"/>
      </w:pPr>
      <w:r w:rsidRPr="002F1E94">
        <w:rPr>
          <w:b/>
        </w:rPr>
        <w:t xml:space="preserve">(B) </w:t>
      </w:r>
      <w:r>
        <w:t xml:space="preserve">A distância de um ponto da figura </w:t>
      </w:r>
      <w:r w:rsidRPr="005F48DF">
        <w:rPr>
          <w:i/>
          <w:iCs/>
        </w:rPr>
        <w:t>A</w:t>
      </w:r>
      <w:r>
        <w:t xml:space="preserve"> ao eixo de reflexão é inferior à distância do transformado desse ponto ao mesmo eixo.</w:t>
      </w:r>
    </w:p>
    <w:p w14:paraId="304B6639" w14:textId="77777777" w:rsidR="002F1E94" w:rsidRDefault="002F1E94" w:rsidP="002F1E94">
      <w:pPr>
        <w:pStyle w:val="QUESTAO1"/>
        <w:spacing w:before="120" w:line="360" w:lineRule="auto"/>
        <w:ind w:left="0" w:firstLine="426"/>
      </w:pPr>
      <w:r w:rsidRPr="002F1E94">
        <w:rPr>
          <w:b/>
        </w:rPr>
        <w:t xml:space="preserve">(C) </w:t>
      </w:r>
      <w:r>
        <w:t>O vetor associado à reflexão deslizante tem direção vertical.</w:t>
      </w:r>
    </w:p>
    <w:p w14:paraId="4D4EC165" w14:textId="7E88C3CA" w:rsidR="00C2137E" w:rsidRPr="00043952" w:rsidRDefault="002F1E94" w:rsidP="00F648B3">
      <w:pPr>
        <w:pStyle w:val="QUESTAO1"/>
        <w:spacing w:before="120" w:line="360" w:lineRule="auto"/>
        <w:ind w:left="0" w:firstLine="426"/>
        <w:rPr>
          <w:bCs/>
        </w:rPr>
      </w:pPr>
      <w:r w:rsidRPr="002F1E94">
        <w:rPr>
          <w:b/>
        </w:rPr>
        <w:t xml:space="preserve">(D) </w:t>
      </w:r>
      <w:r>
        <w:t xml:space="preserve">A figura </w:t>
      </w:r>
      <w:r w:rsidRPr="005F48DF">
        <w:rPr>
          <w:i/>
          <w:iCs/>
        </w:rPr>
        <w:t>B</w:t>
      </w:r>
      <w:r>
        <w:t xml:space="preserve"> é uma ampliação da figura </w:t>
      </w:r>
      <w:r w:rsidRPr="005F48DF">
        <w:rPr>
          <w:i/>
          <w:iCs/>
        </w:rPr>
        <w:t>A</w:t>
      </w:r>
      <w:r>
        <w:t>.</w:t>
      </w:r>
    </w:p>
    <w:sectPr w:rsidR="00C2137E" w:rsidRPr="00043952" w:rsidSect="00A22A4E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5207D" w14:textId="77777777" w:rsidR="00954745" w:rsidRDefault="00954745" w:rsidP="00D177B5">
      <w:pPr>
        <w:spacing w:after="0" w:line="240" w:lineRule="auto"/>
      </w:pPr>
      <w:r>
        <w:separator/>
      </w:r>
    </w:p>
  </w:endnote>
  <w:endnote w:type="continuationSeparator" w:id="0">
    <w:p w14:paraId="17C1B63E" w14:textId="77777777" w:rsidR="00954745" w:rsidRDefault="00954745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4353C" w14:textId="77777777" w:rsidR="00954745" w:rsidRDefault="00954745" w:rsidP="00D177B5">
      <w:pPr>
        <w:spacing w:after="0" w:line="240" w:lineRule="auto"/>
      </w:pPr>
      <w:r>
        <w:separator/>
      </w:r>
    </w:p>
  </w:footnote>
  <w:footnote w:type="continuationSeparator" w:id="0">
    <w:p w14:paraId="2E474BF4" w14:textId="77777777" w:rsidR="00954745" w:rsidRDefault="00954745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7874D" w14:textId="77777777" w:rsidR="007A4811" w:rsidRDefault="007A4811">
    <w:pPr>
      <w:pStyle w:val="Cabealho"/>
      <w:rPr>
        <w:lang w:val="pt-PT"/>
      </w:rPr>
    </w:pPr>
  </w:p>
  <w:p w14:paraId="0BAE7C0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4CAD0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D329D1C" wp14:editId="69C1EB80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4F746D68" wp14:editId="40961BCD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59B56C53" wp14:editId="200998B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7.25pt;height:17.25pt;visibility:visible" o:bullet="t">
        <v:imagedata r:id="rId1" o:title=""/>
      </v:shape>
    </w:pict>
  </w:numPicBullet>
  <w:numPicBullet w:numPicBulletId="1">
    <w:pict>
      <v:shape id="_x0000_i1027" type="#_x0000_t75" style="width:17.25pt;height:17.25pt;visibility:visible" o:bullet="t">
        <v:imagedata r:id="rId2" o:title=""/>
      </v:shape>
    </w:pict>
  </w:numPicBullet>
  <w:numPicBullet w:numPicBulletId="2">
    <w:pict>
      <v:shape id="_x0000_i1028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59722228"/>
    <w:multiLevelType w:val="multilevel"/>
    <w:tmpl w:val="FD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24755250">
    <w:abstractNumId w:val="15"/>
  </w:num>
  <w:num w:numId="2" w16cid:durableId="1931809427">
    <w:abstractNumId w:val="17"/>
  </w:num>
  <w:num w:numId="3" w16cid:durableId="1875382429">
    <w:abstractNumId w:val="13"/>
  </w:num>
  <w:num w:numId="4" w16cid:durableId="246416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4684717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9983226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2997325">
    <w:abstractNumId w:val="18"/>
  </w:num>
  <w:num w:numId="8" w16cid:durableId="2111393582">
    <w:abstractNumId w:val="14"/>
  </w:num>
  <w:num w:numId="9" w16cid:durableId="979070609">
    <w:abstractNumId w:val="9"/>
  </w:num>
  <w:num w:numId="10" w16cid:durableId="858395843">
    <w:abstractNumId w:val="7"/>
  </w:num>
  <w:num w:numId="11" w16cid:durableId="272858889">
    <w:abstractNumId w:val="6"/>
  </w:num>
  <w:num w:numId="12" w16cid:durableId="488442788">
    <w:abstractNumId w:val="5"/>
  </w:num>
  <w:num w:numId="13" w16cid:durableId="1236743082">
    <w:abstractNumId w:val="4"/>
  </w:num>
  <w:num w:numId="14" w16cid:durableId="650065625">
    <w:abstractNumId w:val="8"/>
  </w:num>
  <w:num w:numId="15" w16cid:durableId="874120626">
    <w:abstractNumId w:val="3"/>
  </w:num>
  <w:num w:numId="16" w16cid:durableId="801657036">
    <w:abstractNumId w:val="2"/>
  </w:num>
  <w:num w:numId="17" w16cid:durableId="1355039772">
    <w:abstractNumId w:val="1"/>
  </w:num>
  <w:num w:numId="18" w16cid:durableId="190800977">
    <w:abstractNumId w:val="0"/>
  </w:num>
  <w:num w:numId="19" w16cid:durableId="1213690464">
    <w:abstractNumId w:val="10"/>
  </w:num>
  <w:num w:numId="20" w16cid:durableId="15313348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43952"/>
    <w:rsid w:val="00050B80"/>
    <w:rsid w:val="000541B6"/>
    <w:rsid w:val="000729D0"/>
    <w:rsid w:val="00084847"/>
    <w:rsid w:val="00086D19"/>
    <w:rsid w:val="00087949"/>
    <w:rsid w:val="00090F80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44F9"/>
    <w:rsid w:val="00157DEB"/>
    <w:rsid w:val="00162A96"/>
    <w:rsid w:val="00172EE7"/>
    <w:rsid w:val="0017418F"/>
    <w:rsid w:val="00174392"/>
    <w:rsid w:val="00182809"/>
    <w:rsid w:val="001841C7"/>
    <w:rsid w:val="001849CD"/>
    <w:rsid w:val="00185BCD"/>
    <w:rsid w:val="001959D8"/>
    <w:rsid w:val="001A7745"/>
    <w:rsid w:val="001C5DAF"/>
    <w:rsid w:val="001C7A1B"/>
    <w:rsid w:val="001D6B42"/>
    <w:rsid w:val="001E4CE7"/>
    <w:rsid w:val="001F5240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47D7A"/>
    <w:rsid w:val="0025008B"/>
    <w:rsid w:val="002519FE"/>
    <w:rsid w:val="002569B9"/>
    <w:rsid w:val="00266005"/>
    <w:rsid w:val="00271575"/>
    <w:rsid w:val="00271F71"/>
    <w:rsid w:val="00274841"/>
    <w:rsid w:val="00274E47"/>
    <w:rsid w:val="00287445"/>
    <w:rsid w:val="00295F4C"/>
    <w:rsid w:val="002A1042"/>
    <w:rsid w:val="002B338B"/>
    <w:rsid w:val="002D21FA"/>
    <w:rsid w:val="002D2662"/>
    <w:rsid w:val="002E6EDD"/>
    <w:rsid w:val="002F1ADA"/>
    <w:rsid w:val="002F1E94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4FF4"/>
    <w:rsid w:val="00365C7C"/>
    <w:rsid w:val="00371CF4"/>
    <w:rsid w:val="00381EC5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07B68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0486"/>
    <w:rsid w:val="00493BAA"/>
    <w:rsid w:val="004A36BB"/>
    <w:rsid w:val="004B15C0"/>
    <w:rsid w:val="004C357B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0A91"/>
    <w:rsid w:val="005912DB"/>
    <w:rsid w:val="00595B0C"/>
    <w:rsid w:val="0059650C"/>
    <w:rsid w:val="00596566"/>
    <w:rsid w:val="005A06B8"/>
    <w:rsid w:val="005C1B58"/>
    <w:rsid w:val="005D15ED"/>
    <w:rsid w:val="005D240E"/>
    <w:rsid w:val="005D30D1"/>
    <w:rsid w:val="005D38D7"/>
    <w:rsid w:val="005D4451"/>
    <w:rsid w:val="005D5FF5"/>
    <w:rsid w:val="005E1CF5"/>
    <w:rsid w:val="005F48DF"/>
    <w:rsid w:val="005F4F4B"/>
    <w:rsid w:val="006007F1"/>
    <w:rsid w:val="00616F7F"/>
    <w:rsid w:val="00626873"/>
    <w:rsid w:val="00627293"/>
    <w:rsid w:val="00653546"/>
    <w:rsid w:val="006568A5"/>
    <w:rsid w:val="00670361"/>
    <w:rsid w:val="00682499"/>
    <w:rsid w:val="0068310B"/>
    <w:rsid w:val="006866CA"/>
    <w:rsid w:val="00693559"/>
    <w:rsid w:val="00694113"/>
    <w:rsid w:val="006A0142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4CB6"/>
    <w:rsid w:val="007A5DAC"/>
    <w:rsid w:val="007B03B3"/>
    <w:rsid w:val="007B1BAC"/>
    <w:rsid w:val="007B63E4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A01FC"/>
    <w:rsid w:val="008C3EF7"/>
    <w:rsid w:val="008C50B1"/>
    <w:rsid w:val="008E2813"/>
    <w:rsid w:val="008F3880"/>
    <w:rsid w:val="008F6A0B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37497"/>
    <w:rsid w:val="009519C0"/>
    <w:rsid w:val="00954745"/>
    <w:rsid w:val="009559C7"/>
    <w:rsid w:val="00960394"/>
    <w:rsid w:val="00963658"/>
    <w:rsid w:val="00967586"/>
    <w:rsid w:val="00984F46"/>
    <w:rsid w:val="009858A5"/>
    <w:rsid w:val="00996D9F"/>
    <w:rsid w:val="009A21B6"/>
    <w:rsid w:val="009B2994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77E76"/>
    <w:rsid w:val="00A91AE6"/>
    <w:rsid w:val="00AA2A7C"/>
    <w:rsid w:val="00AB4A8F"/>
    <w:rsid w:val="00AB70DC"/>
    <w:rsid w:val="00AC43A0"/>
    <w:rsid w:val="00AC74EF"/>
    <w:rsid w:val="00AC7FB8"/>
    <w:rsid w:val="00AD26B9"/>
    <w:rsid w:val="00AD29FA"/>
    <w:rsid w:val="00AD5AA8"/>
    <w:rsid w:val="00AD69B6"/>
    <w:rsid w:val="00AD73B0"/>
    <w:rsid w:val="00AE4EE3"/>
    <w:rsid w:val="00AE5CF6"/>
    <w:rsid w:val="00AF0B1B"/>
    <w:rsid w:val="00AF462C"/>
    <w:rsid w:val="00AF65B1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72F61"/>
    <w:rsid w:val="00B82367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137E"/>
    <w:rsid w:val="00C2303C"/>
    <w:rsid w:val="00C23320"/>
    <w:rsid w:val="00C274FC"/>
    <w:rsid w:val="00C34871"/>
    <w:rsid w:val="00C410BD"/>
    <w:rsid w:val="00C56D85"/>
    <w:rsid w:val="00C615BE"/>
    <w:rsid w:val="00C63363"/>
    <w:rsid w:val="00C72BA7"/>
    <w:rsid w:val="00C74234"/>
    <w:rsid w:val="00C77EB1"/>
    <w:rsid w:val="00CA3B94"/>
    <w:rsid w:val="00CA3D99"/>
    <w:rsid w:val="00CB3DD5"/>
    <w:rsid w:val="00CC6822"/>
    <w:rsid w:val="00CD0757"/>
    <w:rsid w:val="00CD729E"/>
    <w:rsid w:val="00CE4C41"/>
    <w:rsid w:val="00CE79A3"/>
    <w:rsid w:val="00CF07FF"/>
    <w:rsid w:val="00D01B93"/>
    <w:rsid w:val="00D06C27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670D5"/>
    <w:rsid w:val="00E70E42"/>
    <w:rsid w:val="00E74A02"/>
    <w:rsid w:val="00E755D9"/>
    <w:rsid w:val="00E75AA7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48B3"/>
    <w:rsid w:val="00F657A6"/>
    <w:rsid w:val="00F749AB"/>
    <w:rsid w:val="00F75D18"/>
    <w:rsid w:val="00F76082"/>
    <w:rsid w:val="00F77632"/>
    <w:rsid w:val="00F804DC"/>
    <w:rsid w:val="00F81987"/>
    <w:rsid w:val="00F81CD8"/>
    <w:rsid w:val="00F844B3"/>
    <w:rsid w:val="00FA19DC"/>
    <w:rsid w:val="00FB3A45"/>
    <w:rsid w:val="00FC157B"/>
    <w:rsid w:val="00FC23DC"/>
    <w:rsid w:val="00FC5AF9"/>
    <w:rsid w:val="00FD1FA1"/>
    <w:rsid w:val="00FD2F52"/>
    <w:rsid w:val="00FE3C2F"/>
    <w:rsid w:val="00FE5902"/>
    <w:rsid w:val="00FE74B3"/>
    <w:rsid w:val="00FF4CBB"/>
    <w:rsid w:val="00FF79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54E68108-7AC4-4597-A4A5-9569CCA4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C888B4-8DA8-4407-8BDC-383A95706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119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2023-06-09T08:40:00Z</dcterms:created>
  <dcterms:modified xsi:type="dcterms:W3CDTF">2023-07-31T17:00:00Z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