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19C25" w14:textId="002B10AF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r w:rsidRPr="00F620E7">
        <w:rPr>
          <w:lang w:val="pt-PT"/>
        </w:rPr>
        <w:t xml:space="preserve">Miniteste </w:t>
      </w:r>
      <w:bookmarkEnd w:id="0"/>
      <w:r w:rsidR="00F95F4C">
        <w:rPr>
          <w:lang w:val="pt-PT"/>
        </w:rPr>
        <w:t>4</w:t>
      </w:r>
      <w:r w:rsidR="00B32118" w:rsidRPr="00F620E7">
        <w:rPr>
          <w:lang w:val="pt-PT"/>
        </w:rPr>
        <w:tab/>
      </w:r>
      <w:bookmarkStart w:id="1" w:name="_Hlk99640445"/>
      <w:r w:rsidR="00F95F4C">
        <w:rPr>
          <w:rStyle w:val="TITULOFICHAS-alinea"/>
          <w:sz w:val="18"/>
          <w:szCs w:val="18"/>
          <w:lang w:val="pt-PT"/>
        </w:rPr>
        <w:t>4</w:t>
      </w:r>
      <w:r w:rsidRPr="00F620E7">
        <w:rPr>
          <w:rStyle w:val="TITULOFICHAS-alinea"/>
          <w:sz w:val="18"/>
          <w:szCs w:val="18"/>
          <w:lang w:val="pt-PT"/>
        </w:rPr>
        <w:t xml:space="preserve">. </w:t>
      </w:r>
      <w:bookmarkEnd w:id="1"/>
      <w:r w:rsidR="00F95F4C">
        <w:rPr>
          <w:rStyle w:val="TITULOFICHAS-alinea"/>
          <w:sz w:val="18"/>
          <w:szCs w:val="18"/>
          <w:lang w:val="pt-PT"/>
        </w:rPr>
        <w:t>Tabelas de probabilidade</w:t>
      </w:r>
    </w:p>
    <w:p w14:paraId="43600BE3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0394ECC8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88174EB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79CFE9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2A0365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AD12D4F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C3EDAB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0D739D" w:rsidRPr="00DB2ED5" w14:paraId="5C75AE3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96F0CE6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4EAFD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9BDA919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C0CE8A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45BD2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0C72B2C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9A997A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2AA39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0D21F1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7FE686E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F8FF9C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740D60B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88174EB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79CFE9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2A0365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AD12D4F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5C3EDAB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0D739D" w:rsidRPr="00DB2ED5" w14:paraId="5C75AE3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96F0CE6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44EAFD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9BDA919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C0CE8A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645BD2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0C72B2C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9A997A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A2AA39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0D21F1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7FE686E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5F8FF9C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740D60B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7B2CFECA" w14:textId="69761483" w:rsidR="00AF7747" w:rsidRPr="00B25147" w:rsidRDefault="00D17BEF" w:rsidP="00AF7747">
      <w:pPr>
        <w:pStyle w:val="QUESTAO1"/>
        <w:spacing w:after="120"/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CBCFFB9" wp14:editId="3638685D">
            <wp:simplePos x="0" y="0"/>
            <wp:positionH relativeFrom="column">
              <wp:posOffset>4706782</wp:posOffset>
            </wp:positionH>
            <wp:positionV relativeFrom="paragraph">
              <wp:posOffset>174625</wp:posOffset>
            </wp:positionV>
            <wp:extent cx="1414800" cy="1447200"/>
            <wp:effectExtent l="0" t="0" r="0" b="635"/>
            <wp:wrapThrough wrapText="bothSides">
              <wp:wrapPolygon edited="0">
                <wp:start x="0" y="0"/>
                <wp:lineTo x="0" y="21325"/>
                <wp:lineTo x="21232" y="21325"/>
                <wp:lineTo x="21232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44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B11EAF1" wp14:editId="4D404E38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BF6D0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B11EAF1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D7BF6D0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9F3B71" w:rsidRPr="00B25147">
        <w:t xml:space="preserve">Considera </w:t>
      </w:r>
      <w:r w:rsidR="00E3497F" w:rsidRPr="00B25147">
        <w:t>a experiência aleat</w:t>
      </w:r>
      <w:r w:rsidR="00E043EF" w:rsidRPr="00B25147">
        <w:t xml:space="preserve">ória que consiste em rodar </w:t>
      </w:r>
      <w:r w:rsidR="00A552E9" w:rsidRPr="00B25147">
        <w:t>o ponteiro</w:t>
      </w:r>
      <w:r w:rsidR="005F4858" w:rsidRPr="00B25147">
        <w:t xml:space="preserve"> da</w:t>
      </w:r>
      <w:r w:rsidR="00E043EF" w:rsidRPr="00B25147">
        <w:t xml:space="preserve"> </w:t>
      </w:r>
      <w:r w:rsidR="003F0542" w:rsidRPr="00B25147">
        <w:t>r</w:t>
      </w:r>
      <w:r w:rsidR="000F5F0A" w:rsidRPr="00B25147">
        <w:t>oda</w:t>
      </w:r>
      <w:r w:rsidR="00E043EF" w:rsidRPr="00B25147">
        <w:t xml:space="preserve"> </w:t>
      </w:r>
      <w:r w:rsidR="00D63013" w:rsidRPr="00B25147">
        <w:t xml:space="preserve">ilustrada na figura </w:t>
      </w:r>
      <w:r w:rsidR="00E043EF" w:rsidRPr="00B25147">
        <w:t xml:space="preserve">e verificar a cor </w:t>
      </w:r>
      <w:r w:rsidR="00D84135" w:rsidRPr="00B25147">
        <w:t>obtida.</w:t>
      </w:r>
      <w:r w:rsidR="00DB3EDD" w:rsidRPr="00B25147">
        <w:t xml:space="preserve"> Na seguinte tabela de probabilidade</w:t>
      </w:r>
      <w:r w:rsidR="0057370E">
        <w:t>,</w:t>
      </w:r>
      <w:r w:rsidR="00DB3EDD" w:rsidRPr="00B25147">
        <w:t xml:space="preserve"> associada à </w:t>
      </w:r>
      <w:r w:rsidR="00E513DD" w:rsidRPr="00B25147">
        <w:t>experiência</w:t>
      </w:r>
      <w:r w:rsidR="0057370E">
        <w:t>,</w:t>
      </w:r>
      <w:r w:rsidR="00AF7747" w:rsidRPr="00B25147">
        <w:t xml:space="preserve"> falta a probabilidade de se obter </w:t>
      </w:r>
      <w:r w:rsidR="00AC16C0" w:rsidRPr="00B25147">
        <w:t>o azul</w:t>
      </w:r>
      <w:r w:rsidR="00AF7747" w:rsidRPr="00B25147">
        <w:t xml:space="preserve"> e </w:t>
      </w:r>
      <w:r w:rsidR="008A716D" w:rsidRPr="00B25147">
        <w:t xml:space="preserve">a probabilidade de se obter </w:t>
      </w:r>
      <w:r w:rsidR="00AC16C0" w:rsidRPr="00B25147">
        <w:t>o amarelo</w:t>
      </w:r>
      <w:r w:rsidR="00F33D71" w:rsidRPr="00B25147">
        <w:t>.</w:t>
      </w:r>
      <w:r w:rsidR="000B2E92" w:rsidRPr="00B25147">
        <w:rPr>
          <w:noProof/>
        </w:rPr>
        <w:t xml:space="preserve"> </w:t>
      </w:r>
    </w:p>
    <w:tbl>
      <w:tblPr>
        <w:tblStyle w:val="TabelacomGrelha"/>
        <w:tblW w:w="0" w:type="auto"/>
        <w:tblInd w:w="556" w:type="dxa"/>
        <w:tblLook w:val="04A0" w:firstRow="1" w:lastRow="0" w:firstColumn="1" w:lastColumn="0" w:noHBand="0" w:noVBand="1"/>
      </w:tblPr>
      <w:tblGrid>
        <w:gridCol w:w="1568"/>
        <w:gridCol w:w="921"/>
        <w:gridCol w:w="1178"/>
        <w:gridCol w:w="1090"/>
        <w:gridCol w:w="939"/>
        <w:gridCol w:w="910"/>
      </w:tblGrid>
      <w:tr w:rsidR="00CB33E2" w:rsidRPr="00B25147" w14:paraId="1CDF7D1F" w14:textId="77777777" w:rsidTr="00562D62">
        <w:tc>
          <w:tcPr>
            <w:tcW w:w="1568" w:type="dxa"/>
            <w:shd w:val="clear" w:color="auto" w:fill="F2DBDB" w:themeFill="accent2" w:themeFillTint="33"/>
          </w:tcPr>
          <w:p w14:paraId="374D780B" w14:textId="3E01931A" w:rsidR="00BA282B" w:rsidRPr="00D37AA7" w:rsidRDefault="00BA282B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D37AA7">
              <w:rPr>
                <w:b/>
                <w:bCs/>
                <w:color w:val="000000" w:themeColor="text1"/>
                <w:sz w:val="19"/>
                <w:szCs w:val="19"/>
              </w:rPr>
              <w:t>Cor</w:t>
            </w:r>
          </w:p>
        </w:tc>
        <w:tc>
          <w:tcPr>
            <w:tcW w:w="921" w:type="dxa"/>
          </w:tcPr>
          <w:p w14:paraId="32030B06" w14:textId="036293BF" w:rsidR="00BA282B" w:rsidRPr="004A3EA2" w:rsidRDefault="00692180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Verde</w:t>
            </w:r>
          </w:p>
        </w:tc>
        <w:tc>
          <w:tcPr>
            <w:tcW w:w="1178" w:type="dxa"/>
          </w:tcPr>
          <w:p w14:paraId="39CAB488" w14:textId="5E5B62E6" w:rsidR="00BA282B" w:rsidRPr="004A3EA2" w:rsidRDefault="00692180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Amarel</w:t>
            </w:r>
            <w:r w:rsidR="00AC16C0" w:rsidRPr="004A3EA2">
              <w:rPr>
                <w:sz w:val="19"/>
                <w:szCs w:val="19"/>
              </w:rPr>
              <w:t>o</w:t>
            </w:r>
          </w:p>
        </w:tc>
        <w:tc>
          <w:tcPr>
            <w:tcW w:w="1090" w:type="dxa"/>
          </w:tcPr>
          <w:p w14:paraId="307C8698" w14:textId="58447D24" w:rsidR="00BA282B" w:rsidRPr="004A3EA2" w:rsidRDefault="009A1745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Vermelho</w:t>
            </w:r>
          </w:p>
        </w:tc>
        <w:tc>
          <w:tcPr>
            <w:tcW w:w="939" w:type="dxa"/>
          </w:tcPr>
          <w:p w14:paraId="3444501C" w14:textId="14ABE76F" w:rsidR="00BA282B" w:rsidRPr="004A3EA2" w:rsidRDefault="009A1745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Azul</w:t>
            </w:r>
          </w:p>
        </w:tc>
        <w:tc>
          <w:tcPr>
            <w:tcW w:w="910" w:type="dxa"/>
          </w:tcPr>
          <w:p w14:paraId="3BC20250" w14:textId="2E27F589" w:rsidR="00BA282B" w:rsidRPr="004A3EA2" w:rsidRDefault="009A1745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Laranja</w:t>
            </w:r>
          </w:p>
        </w:tc>
      </w:tr>
      <w:tr w:rsidR="00CB33E2" w:rsidRPr="00B25147" w14:paraId="2E9A6F8C" w14:textId="77777777" w:rsidTr="00562D62">
        <w:tc>
          <w:tcPr>
            <w:tcW w:w="1568" w:type="dxa"/>
            <w:shd w:val="clear" w:color="auto" w:fill="F2DBDB" w:themeFill="accent2" w:themeFillTint="33"/>
          </w:tcPr>
          <w:p w14:paraId="44CFE1BB" w14:textId="4C31651C" w:rsidR="00BA282B" w:rsidRPr="00D37AA7" w:rsidRDefault="00692180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D37AA7">
              <w:rPr>
                <w:b/>
                <w:bCs/>
                <w:color w:val="000000" w:themeColor="text1"/>
                <w:sz w:val="19"/>
                <w:szCs w:val="19"/>
              </w:rPr>
              <w:t>Probabilidade</w:t>
            </w:r>
          </w:p>
        </w:tc>
        <w:tc>
          <w:tcPr>
            <w:tcW w:w="921" w:type="dxa"/>
          </w:tcPr>
          <w:p w14:paraId="7613AA1B" w14:textId="5B0B77B2" w:rsidR="00BA282B" w:rsidRPr="004A3EA2" w:rsidRDefault="004A3EA2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  <m:oMathPara>
              <m:oMath>
                <m:r>
                  <w:rPr>
                    <w:rFonts w:ascii="Cambria Math" w:hAnsi="Cambria Math"/>
                    <w:sz w:val="19"/>
                    <w:szCs w:val="19"/>
                  </w:rPr>
                  <m:t>0,3</m:t>
                </m:r>
              </m:oMath>
            </m:oMathPara>
          </w:p>
        </w:tc>
        <w:tc>
          <w:tcPr>
            <w:tcW w:w="1178" w:type="dxa"/>
          </w:tcPr>
          <w:p w14:paraId="6B71D294" w14:textId="140CEE96" w:rsidR="00BA282B" w:rsidRPr="004A3EA2" w:rsidRDefault="004A3EA2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  <m:oMathPara>
              <m:oMath>
                <m:r>
                  <w:rPr>
                    <w:rFonts w:ascii="Cambria Math" w:hAnsi="Cambria Math"/>
                    <w:sz w:val="19"/>
                    <w:szCs w:val="19"/>
                  </w:rPr>
                  <m:t>0,15</m:t>
                </m:r>
              </m:oMath>
            </m:oMathPara>
          </w:p>
        </w:tc>
        <w:tc>
          <w:tcPr>
            <w:tcW w:w="1090" w:type="dxa"/>
          </w:tcPr>
          <w:p w14:paraId="08A872E0" w14:textId="0A2495FB" w:rsidR="00BA282B" w:rsidRPr="004A3EA2" w:rsidRDefault="00BA282B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</w:p>
        </w:tc>
        <w:tc>
          <w:tcPr>
            <w:tcW w:w="939" w:type="dxa"/>
          </w:tcPr>
          <w:p w14:paraId="414BBFA3" w14:textId="77777777" w:rsidR="00BA282B" w:rsidRPr="004A3EA2" w:rsidRDefault="00BA282B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</w:p>
        </w:tc>
        <w:tc>
          <w:tcPr>
            <w:tcW w:w="910" w:type="dxa"/>
          </w:tcPr>
          <w:p w14:paraId="120395E7" w14:textId="0EE28BF9" w:rsidR="00BA282B" w:rsidRPr="004A3EA2" w:rsidRDefault="004A3EA2" w:rsidP="00B25147">
            <w:pPr>
              <w:pStyle w:val="QUESTAO1"/>
              <w:spacing w:before="40" w:after="40" w:line="240" w:lineRule="auto"/>
              <w:ind w:left="0" w:firstLine="0"/>
              <w:jc w:val="center"/>
              <w:rPr>
                <w:sz w:val="19"/>
                <w:szCs w:val="19"/>
              </w:rPr>
            </w:pPr>
            <m:oMathPara>
              <m:oMath>
                <m:r>
                  <w:rPr>
                    <w:rFonts w:ascii="Cambria Math" w:hAnsi="Cambria Math"/>
                    <w:sz w:val="19"/>
                    <w:szCs w:val="19"/>
                  </w:rPr>
                  <m:t>0,1</m:t>
                </m:r>
              </m:oMath>
            </m:oMathPara>
          </w:p>
        </w:tc>
      </w:tr>
    </w:tbl>
    <w:p w14:paraId="46D98125" w14:textId="284B9D4A" w:rsidR="00F33D71" w:rsidRPr="00B25147" w:rsidRDefault="003F0542" w:rsidP="009A1745">
      <w:pPr>
        <w:pStyle w:val="QUESTAO1"/>
        <w:spacing w:before="120" w:after="120"/>
        <w:ind w:left="453" w:hanging="28"/>
      </w:pPr>
      <w:r w:rsidRPr="00B25147">
        <w:t xml:space="preserve">Sabendo que </w:t>
      </w:r>
      <w:r w:rsidR="004F10D6" w:rsidRPr="00B25147">
        <w:t xml:space="preserve">a amplitude do setor azul da roda é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="004F10D6" w:rsidRPr="00B25147">
        <w:t>, q</w:t>
      </w:r>
      <w:r w:rsidR="00F33D71" w:rsidRPr="00B25147">
        <w:t xml:space="preserve">ual é a probabilidade de se obter </w:t>
      </w:r>
      <w:r w:rsidR="002D31DF" w:rsidRPr="00B25147">
        <w:t xml:space="preserve">cor </w:t>
      </w:r>
      <w:r w:rsidR="0024459E" w:rsidRPr="00B25147">
        <w:t>v</w:t>
      </w:r>
      <w:r w:rsidR="00CB33E2" w:rsidRPr="00B25147">
        <w:t>ermelha</w:t>
      </w:r>
      <w:r w:rsidR="002D31DF" w:rsidRPr="00B25147">
        <w:t>?</w:t>
      </w:r>
    </w:p>
    <w:p w14:paraId="4E7380CC" w14:textId="7B19C675" w:rsidR="0024459E" w:rsidRPr="00B25147" w:rsidRDefault="0024459E" w:rsidP="0024459E">
      <w:pPr>
        <w:pStyle w:val="QUESTAO11"/>
        <w:tabs>
          <w:tab w:val="left" w:pos="4253"/>
          <w:tab w:val="left" w:pos="4820"/>
        </w:tabs>
        <w:spacing w:before="0" w:line="360" w:lineRule="auto"/>
        <w:rPr>
          <w:b/>
        </w:rPr>
      </w:pPr>
      <w:r w:rsidRPr="00B25147">
        <w:rPr>
          <w:b/>
        </w:rPr>
        <w:t>(A)</w:t>
      </w:r>
      <w:r w:rsidR="00FF6B82">
        <w:rPr>
          <w:b/>
        </w:rPr>
        <w:t xml:space="preserve">  </w:t>
      </w:r>
      <m:oMath>
        <m:r>
          <w:rPr>
            <w:rFonts w:ascii="Cambria Math" w:hAnsi="Cambria Math"/>
          </w:rPr>
          <m:t>0,2</m:t>
        </m:r>
      </m:oMath>
      <w:r w:rsidRPr="00B25147">
        <w:tab/>
      </w:r>
      <w:r w:rsidRPr="00B25147">
        <w:rPr>
          <w:b/>
        </w:rPr>
        <w:t>(B)</w:t>
      </w:r>
      <w:r w:rsidR="00FF6B82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0,25</m:t>
        </m:r>
      </m:oMath>
    </w:p>
    <w:p w14:paraId="4020FA56" w14:textId="1F91751A" w:rsidR="0024459E" w:rsidRPr="00B25147" w:rsidRDefault="0024459E" w:rsidP="0024459E">
      <w:pPr>
        <w:pStyle w:val="QUESTAO11"/>
        <w:tabs>
          <w:tab w:val="left" w:pos="4253"/>
          <w:tab w:val="left" w:pos="4820"/>
        </w:tabs>
        <w:spacing w:before="0" w:line="360" w:lineRule="auto"/>
      </w:pPr>
      <w:r w:rsidRPr="00B25147">
        <w:rPr>
          <w:b/>
        </w:rPr>
        <w:t>(C)</w:t>
      </w:r>
      <w:r w:rsidR="00FF6B82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0,15</m:t>
        </m:r>
      </m:oMath>
      <w:r w:rsidRPr="00B25147">
        <w:tab/>
      </w:r>
      <w:r w:rsidRPr="00B25147">
        <w:rPr>
          <w:b/>
        </w:rPr>
        <w:t>(D)</w:t>
      </w:r>
      <w:r w:rsidR="00FF6B82">
        <w:rPr>
          <w:b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0,3</m:t>
        </m:r>
      </m:oMath>
    </w:p>
    <w:p w14:paraId="47DF642A" w14:textId="55DC21A9" w:rsidR="00561A46" w:rsidRPr="00B25147" w:rsidRDefault="004B15C0" w:rsidP="00DD6919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88E11D3" wp14:editId="17AF7229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89EAA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88E11D3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BF89EAA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A30630" w:rsidRPr="00B25147">
        <w:t>A Leonor</w:t>
      </w:r>
      <w:r w:rsidR="008317D5" w:rsidRPr="00B25147">
        <w:t xml:space="preserve"> lançou duas vezes um dado </w:t>
      </w:r>
      <w:r w:rsidR="00203141" w:rsidRPr="00B25147">
        <w:t>tetraédrico</w:t>
      </w:r>
      <w:r w:rsidR="006059AB" w:rsidRPr="00B25147">
        <w:t>,</w:t>
      </w:r>
      <w:r w:rsidR="00203141" w:rsidRPr="00B25147">
        <w:t xml:space="preserve"> com </w:t>
      </w:r>
      <w:r w:rsidR="0057370E">
        <w:t xml:space="preserve">as </w:t>
      </w:r>
      <w:r w:rsidR="00203141" w:rsidRPr="00B25147">
        <w:t>faces numeradas de 1 a 4</w:t>
      </w:r>
      <w:r w:rsidR="006059AB" w:rsidRPr="00B25147">
        <w:t>,</w:t>
      </w:r>
      <w:r w:rsidR="00A7188C" w:rsidRPr="00B25147">
        <w:t xml:space="preserve"> e </w:t>
      </w:r>
      <w:r w:rsidR="00AF4ACB" w:rsidRPr="00B25147">
        <w:t>adicionou os números das faces que ficaram voltadas para baixo.</w:t>
      </w:r>
    </w:p>
    <w:p w14:paraId="533180A7" w14:textId="6D56F4F2" w:rsidR="00DC5273" w:rsidRPr="00B25147" w:rsidRDefault="00FF5C99" w:rsidP="00DC5273">
      <w:pPr>
        <w:pStyle w:val="QUESTAO1"/>
        <w:spacing w:before="0"/>
        <w:ind w:hanging="28"/>
      </w:pPr>
      <w:r>
        <w:tab/>
      </w:r>
      <w:r w:rsidR="00DC5273" w:rsidRPr="00B25147">
        <w:t xml:space="preserve">Qual é a probabilidade </w:t>
      </w:r>
      <w:r w:rsidR="00C553DA" w:rsidRPr="00B25147">
        <w:t>de a</w:t>
      </w:r>
      <w:r w:rsidR="004D50A1" w:rsidRPr="00B25147">
        <w:t xml:space="preserve"> soma ser </w:t>
      </w:r>
      <w:r w:rsidR="00C553DA" w:rsidRPr="00B25147">
        <w:t>pelo menos 5</w:t>
      </w:r>
      <w:r w:rsidR="004D50A1" w:rsidRPr="00B25147">
        <w:t>?</w:t>
      </w:r>
    </w:p>
    <w:p w14:paraId="1186C400" w14:textId="77777777" w:rsidR="00AF4ACB" w:rsidRPr="00B25147" w:rsidRDefault="00AF4ACB" w:rsidP="006059AB">
      <w:pPr>
        <w:pStyle w:val="QUESTAO1"/>
        <w:spacing w:before="0"/>
        <w:ind w:hanging="28"/>
        <w:rPr>
          <w:noProof/>
        </w:rPr>
      </w:pPr>
    </w:p>
    <w:p w14:paraId="60128562" w14:textId="377E152E" w:rsidR="00561A46" w:rsidRPr="00B25147" w:rsidRDefault="00561A46" w:rsidP="00561A46">
      <w:pPr>
        <w:pStyle w:val="QUESTAO11"/>
        <w:tabs>
          <w:tab w:val="left" w:pos="4253"/>
          <w:tab w:val="left" w:pos="4820"/>
        </w:tabs>
        <w:spacing w:before="0" w:line="360" w:lineRule="auto"/>
        <w:rPr>
          <w:b/>
        </w:rPr>
      </w:pPr>
      <w:r w:rsidRPr="00B25147">
        <w:rPr>
          <w:b/>
        </w:rPr>
        <w:t>(A)</w:t>
      </w:r>
      <w:r w:rsidR="00FF6B82">
        <w:rPr>
          <w:b/>
        </w:rPr>
        <w:t xml:space="preserve">  </w:t>
      </w:r>
      <m:oMath>
        <m:f>
          <m:fPr>
            <m:ctrlPr>
              <w:rPr>
                <w:rFonts w:ascii="Cambria Math" w:hAnsi="Cambria Math"/>
                <w:bCs w:val="0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B25147">
        <w:tab/>
      </w:r>
      <w:r w:rsidR="00FF6B82">
        <w:tab/>
      </w:r>
      <w:r w:rsidRPr="00B25147">
        <w:rPr>
          <w:b/>
        </w:rPr>
        <w:t>(B)</w:t>
      </w:r>
      <w:r w:rsidR="00FF6B82">
        <w:rPr>
          <w:b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</w:p>
    <w:p w14:paraId="4193F08B" w14:textId="2EAF1096" w:rsidR="00561A46" w:rsidRPr="00B25147" w:rsidRDefault="00561A46" w:rsidP="00561A46">
      <w:pPr>
        <w:pStyle w:val="QUESTAO11"/>
        <w:tabs>
          <w:tab w:val="left" w:pos="4253"/>
          <w:tab w:val="left" w:pos="4820"/>
        </w:tabs>
        <w:spacing w:before="0" w:line="360" w:lineRule="auto"/>
      </w:pPr>
      <w:r w:rsidRPr="00B25147">
        <w:rPr>
          <w:b/>
        </w:rPr>
        <w:t>(C)</w:t>
      </w:r>
      <w:r w:rsidR="00FF6B82">
        <w:rPr>
          <w:b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</m:oMath>
      <w:r w:rsidRPr="00B25147">
        <w:tab/>
      </w:r>
      <w:r w:rsidR="00FF6B82">
        <w:tab/>
      </w:r>
      <w:r w:rsidRPr="00B25147">
        <w:rPr>
          <w:b/>
        </w:rPr>
        <w:t>(D)</w:t>
      </w:r>
      <w:r w:rsidR="00FF6B82">
        <w:rPr>
          <w:b/>
        </w:rP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8</m:t>
            </m:r>
          </m:den>
        </m:f>
      </m:oMath>
    </w:p>
    <w:p w14:paraId="4C7F2B9B" w14:textId="2A1ACAC1" w:rsidR="009F5B9E" w:rsidRPr="00B25147" w:rsidRDefault="004B15C0" w:rsidP="00FF5C99">
      <w:pPr>
        <w:pStyle w:val="QUESTAO1"/>
        <w:spacing w:after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39CDE0D" wp14:editId="5A3F40AD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C886D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39CDE0D" id="Oval 6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BBC886D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34702B" w:rsidRPr="00B25147">
        <w:t>Considera a seguinte tabela de probabilidade associada a uma dada experiência aleatória.</w:t>
      </w:r>
    </w:p>
    <w:tbl>
      <w:tblPr>
        <w:tblStyle w:val="TabelacomGrelha"/>
        <w:tblW w:w="6600" w:type="dxa"/>
        <w:jc w:val="center"/>
        <w:tblLook w:val="04A0" w:firstRow="1" w:lastRow="0" w:firstColumn="1" w:lastColumn="0" w:noHBand="0" w:noVBand="1"/>
      </w:tblPr>
      <w:tblGrid>
        <w:gridCol w:w="1488"/>
        <w:gridCol w:w="532"/>
        <w:gridCol w:w="586"/>
        <w:gridCol w:w="586"/>
        <w:gridCol w:w="532"/>
        <w:gridCol w:w="586"/>
        <w:gridCol w:w="532"/>
        <w:gridCol w:w="586"/>
        <w:gridCol w:w="586"/>
        <w:gridCol w:w="586"/>
      </w:tblGrid>
      <w:tr w:rsidR="00F06B43" w:rsidRPr="00B25147" w14:paraId="41BDA776" w14:textId="4DE10F97" w:rsidTr="00FB60DD">
        <w:trPr>
          <w:trHeight w:val="340"/>
          <w:jc w:val="center"/>
        </w:trPr>
        <w:tc>
          <w:tcPr>
            <w:tcW w:w="1497" w:type="dxa"/>
            <w:shd w:val="clear" w:color="auto" w:fill="F2DBDB" w:themeFill="accent2" w:themeFillTint="33"/>
            <w:vAlign w:val="center"/>
          </w:tcPr>
          <w:p w14:paraId="6CA55BF4" w14:textId="0769686D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b/>
                <w:bCs/>
                <w:sz w:val="19"/>
                <w:szCs w:val="19"/>
              </w:rPr>
            </w:pPr>
            <w:r w:rsidRPr="004A3EA2">
              <w:rPr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567" w:type="dxa"/>
            <w:vAlign w:val="center"/>
          </w:tcPr>
          <w:p w14:paraId="1EC59AFA" w14:textId="3561E8CB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1</w:t>
            </w:r>
          </w:p>
        </w:tc>
        <w:tc>
          <w:tcPr>
            <w:tcW w:w="567" w:type="dxa"/>
            <w:vAlign w:val="center"/>
          </w:tcPr>
          <w:p w14:paraId="1DD71BB3" w14:textId="082C88CB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2</w:t>
            </w:r>
          </w:p>
        </w:tc>
        <w:tc>
          <w:tcPr>
            <w:tcW w:w="567" w:type="dxa"/>
            <w:vAlign w:val="center"/>
          </w:tcPr>
          <w:p w14:paraId="604E6250" w14:textId="2F888D71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3</w:t>
            </w:r>
          </w:p>
        </w:tc>
        <w:tc>
          <w:tcPr>
            <w:tcW w:w="567" w:type="dxa"/>
            <w:vAlign w:val="center"/>
          </w:tcPr>
          <w:p w14:paraId="3A1E916C" w14:textId="24A6FCA6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4</w:t>
            </w:r>
          </w:p>
        </w:tc>
        <w:tc>
          <w:tcPr>
            <w:tcW w:w="567" w:type="dxa"/>
            <w:vAlign w:val="center"/>
          </w:tcPr>
          <w:p w14:paraId="6C0AECC3" w14:textId="1DA96F05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5</w:t>
            </w:r>
          </w:p>
        </w:tc>
        <w:tc>
          <w:tcPr>
            <w:tcW w:w="567" w:type="dxa"/>
            <w:vAlign w:val="center"/>
          </w:tcPr>
          <w:p w14:paraId="753D5D78" w14:textId="0814C386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6</w:t>
            </w:r>
          </w:p>
        </w:tc>
        <w:tc>
          <w:tcPr>
            <w:tcW w:w="567" w:type="dxa"/>
            <w:vAlign w:val="center"/>
          </w:tcPr>
          <w:p w14:paraId="4434F9BF" w14:textId="723DB442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7</w:t>
            </w:r>
          </w:p>
        </w:tc>
        <w:tc>
          <w:tcPr>
            <w:tcW w:w="567" w:type="dxa"/>
            <w:vAlign w:val="center"/>
          </w:tcPr>
          <w:p w14:paraId="7D1AE9FA" w14:textId="659E24D8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8</w:t>
            </w:r>
          </w:p>
        </w:tc>
        <w:tc>
          <w:tcPr>
            <w:tcW w:w="567" w:type="dxa"/>
            <w:vAlign w:val="center"/>
          </w:tcPr>
          <w:p w14:paraId="4E1FF88F" w14:textId="7BC98CDB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9</w:t>
            </w:r>
          </w:p>
        </w:tc>
      </w:tr>
      <w:tr w:rsidR="00F06B43" w:rsidRPr="00B25147" w14:paraId="3659E1FC" w14:textId="6E6F5D7A" w:rsidTr="00FB60DD">
        <w:trPr>
          <w:trHeight w:val="340"/>
          <w:jc w:val="center"/>
        </w:trPr>
        <w:tc>
          <w:tcPr>
            <w:tcW w:w="1497" w:type="dxa"/>
            <w:shd w:val="clear" w:color="auto" w:fill="F2DBDB" w:themeFill="accent2" w:themeFillTint="33"/>
            <w:vAlign w:val="center"/>
          </w:tcPr>
          <w:p w14:paraId="23CE41CB" w14:textId="42F0D78D" w:rsidR="006A6CF8" w:rsidRPr="004A3EA2" w:rsidRDefault="006A6CF8" w:rsidP="006A6CF8">
            <w:pPr>
              <w:pStyle w:val="QUESTAO1"/>
              <w:spacing w:before="0"/>
              <w:ind w:left="0" w:firstLine="0"/>
              <w:jc w:val="center"/>
              <w:rPr>
                <w:b/>
                <w:bCs/>
                <w:sz w:val="19"/>
                <w:szCs w:val="19"/>
              </w:rPr>
            </w:pPr>
            <w:r w:rsidRPr="004A3EA2">
              <w:rPr>
                <w:b/>
                <w:bCs/>
                <w:sz w:val="19"/>
                <w:szCs w:val="19"/>
              </w:rPr>
              <w:t>Probabilidade</w:t>
            </w:r>
          </w:p>
        </w:tc>
        <w:tc>
          <w:tcPr>
            <w:tcW w:w="567" w:type="dxa"/>
            <w:vAlign w:val="center"/>
          </w:tcPr>
          <w:p w14:paraId="3ABEE01D" w14:textId="3D7FB5DF" w:rsidR="006A6CF8" w:rsidRPr="004A3EA2" w:rsidRDefault="00324FA7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0,</w:t>
            </w:r>
            <w:r w:rsidR="00B3385E" w:rsidRPr="004A3EA2">
              <w:rPr>
                <w:sz w:val="19"/>
                <w:szCs w:val="19"/>
              </w:rPr>
              <w:t>1</w:t>
            </w:r>
          </w:p>
        </w:tc>
        <w:tc>
          <w:tcPr>
            <w:tcW w:w="567" w:type="dxa"/>
            <w:vAlign w:val="center"/>
          </w:tcPr>
          <w:p w14:paraId="47A88A6E" w14:textId="3202711A" w:rsidR="006A6CF8" w:rsidRPr="004A3EA2" w:rsidRDefault="00B3385E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0,15</w:t>
            </w:r>
          </w:p>
        </w:tc>
        <w:tc>
          <w:tcPr>
            <w:tcW w:w="567" w:type="dxa"/>
            <w:vAlign w:val="center"/>
          </w:tcPr>
          <w:p w14:paraId="27D38C42" w14:textId="2BE24507" w:rsidR="006A6CF8" w:rsidRPr="004A3EA2" w:rsidRDefault="00B3385E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0,05</w:t>
            </w:r>
          </w:p>
        </w:tc>
        <w:tc>
          <w:tcPr>
            <w:tcW w:w="567" w:type="dxa"/>
            <w:vAlign w:val="center"/>
          </w:tcPr>
          <w:p w14:paraId="79B881D6" w14:textId="7F4969DB" w:rsidR="006A6CF8" w:rsidRPr="004A3EA2" w:rsidRDefault="00B3385E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0,1</w:t>
            </w:r>
          </w:p>
        </w:tc>
        <w:tc>
          <w:tcPr>
            <w:tcW w:w="567" w:type="dxa"/>
            <w:vAlign w:val="center"/>
          </w:tcPr>
          <w:p w14:paraId="4331B96C" w14:textId="25D95756" w:rsidR="006A6CF8" w:rsidRPr="004A3EA2" w:rsidRDefault="00B3385E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0,11</w:t>
            </w:r>
          </w:p>
        </w:tc>
        <w:tc>
          <w:tcPr>
            <w:tcW w:w="567" w:type="dxa"/>
            <w:vAlign w:val="center"/>
          </w:tcPr>
          <w:p w14:paraId="6CA8DA3A" w14:textId="67E83097" w:rsidR="006A6CF8" w:rsidRPr="004A3EA2" w:rsidRDefault="000427DD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0,1</w:t>
            </w:r>
          </w:p>
        </w:tc>
        <w:tc>
          <w:tcPr>
            <w:tcW w:w="567" w:type="dxa"/>
            <w:vAlign w:val="center"/>
          </w:tcPr>
          <w:p w14:paraId="12DF03BB" w14:textId="00225C01" w:rsidR="006A6CF8" w:rsidRPr="004A3EA2" w:rsidRDefault="00F06B43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0,12</w:t>
            </w:r>
          </w:p>
        </w:tc>
        <w:tc>
          <w:tcPr>
            <w:tcW w:w="567" w:type="dxa"/>
            <w:vAlign w:val="center"/>
          </w:tcPr>
          <w:p w14:paraId="47249D83" w14:textId="40CEEC02" w:rsidR="006A6CF8" w:rsidRPr="004A3EA2" w:rsidRDefault="00F06B43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0,15</w:t>
            </w:r>
          </w:p>
        </w:tc>
        <w:tc>
          <w:tcPr>
            <w:tcW w:w="567" w:type="dxa"/>
            <w:vAlign w:val="center"/>
          </w:tcPr>
          <w:p w14:paraId="4161F786" w14:textId="32BDAD35" w:rsidR="006A6CF8" w:rsidRPr="004A3EA2" w:rsidRDefault="00F06B43" w:rsidP="006A6CF8">
            <w:pPr>
              <w:pStyle w:val="QUESTAO1"/>
              <w:spacing w:before="0"/>
              <w:ind w:left="0" w:firstLine="0"/>
              <w:jc w:val="center"/>
              <w:rPr>
                <w:sz w:val="19"/>
                <w:szCs w:val="19"/>
              </w:rPr>
            </w:pPr>
            <w:r w:rsidRPr="004A3EA2">
              <w:rPr>
                <w:sz w:val="19"/>
                <w:szCs w:val="19"/>
              </w:rPr>
              <w:t>0,12</w:t>
            </w:r>
          </w:p>
        </w:tc>
      </w:tr>
    </w:tbl>
    <w:p w14:paraId="08793299" w14:textId="6FD59CF1" w:rsidR="00BF39C7" w:rsidRPr="00B25147" w:rsidRDefault="007F3A92" w:rsidP="00BF05CE">
      <w:pPr>
        <w:pStyle w:val="QUESTAO1"/>
        <w:tabs>
          <w:tab w:val="clear" w:pos="113"/>
          <w:tab w:val="left" w:pos="426"/>
        </w:tabs>
        <w:spacing w:before="120" w:after="120"/>
        <w:ind w:left="425" w:firstLine="0"/>
      </w:pPr>
      <w:r w:rsidRPr="00B25147">
        <w:t xml:space="preserve">Qual é a probabilidade de se obter um </w:t>
      </w:r>
      <w:r w:rsidR="00BF05CE" w:rsidRPr="00B25147">
        <w:t>quadrado perfeito?</w:t>
      </w:r>
    </w:p>
    <w:p w14:paraId="19B69A3B" w14:textId="5A67B878" w:rsidR="004B15C0" w:rsidRPr="00B25147" w:rsidRDefault="004B15C0" w:rsidP="00FD459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/>
        </w:rPr>
      </w:pPr>
      <w:r w:rsidRPr="00B25147">
        <w:rPr>
          <w:b/>
        </w:rPr>
        <w:t>(A)</w:t>
      </w:r>
      <w:r w:rsidR="000C6245" w:rsidRPr="00B25147">
        <w:rPr>
          <w:b/>
        </w:rPr>
        <w:tab/>
      </w:r>
      <m:oMath>
        <m:r>
          <w:rPr>
            <w:rFonts w:ascii="Cambria Math" w:hAnsi="Cambria Math"/>
          </w:rPr>
          <m:t>0,1</m:t>
        </m:r>
      </m:oMath>
      <w:r w:rsidR="00E76348" w:rsidRPr="00B25147">
        <w:t xml:space="preserve"> </w:t>
      </w:r>
      <w:r w:rsidRPr="00B25147">
        <w:tab/>
      </w:r>
      <w:r w:rsidRPr="00B25147">
        <w:rPr>
          <w:b/>
        </w:rPr>
        <w:t>(B)</w:t>
      </w:r>
      <w:r w:rsidR="000C6245" w:rsidRPr="00B25147">
        <w:rPr>
          <w:b/>
        </w:rPr>
        <w:tab/>
      </w:r>
      <m:oMath>
        <m:r>
          <w:rPr>
            <w:rFonts w:ascii="Cambria Math" w:hAnsi="Cambria Math"/>
          </w:rPr>
          <m:t>0</m:t>
        </m:r>
      </m:oMath>
    </w:p>
    <w:p w14:paraId="509B4353" w14:textId="3A42D958" w:rsidR="004B15C0" w:rsidRPr="00B25147" w:rsidRDefault="004B15C0" w:rsidP="00FD459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B25147">
        <w:rPr>
          <w:b/>
        </w:rPr>
        <w:t>(C)</w:t>
      </w:r>
      <w:r w:rsidRPr="00B25147">
        <w:tab/>
      </w:r>
      <m:oMath>
        <m:r>
          <w:rPr>
            <w:rFonts w:ascii="Cambria Math" w:hAnsi="Cambria Math"/>
          </w:rPr>
          <m:t>0,22</m:t>
        </m:r>
      </m:oMath>
      <w:r w:rsidR="00220040" w:rsidRPr="00B25147">
        <w:tab/>
      </w:r>
      <w:r w:rsidRPr="00B25147">
        <w:rPr>
          <w:b/>
        </w:rPr>
        <w:t>(D)</w:t>
      </w:r>
      <w:r w:rsidR="00C63363" w:rsidRPr="00B25147">
        <w:rPr>
          <w:b/>
        </w:rPr>
        <w:tab/>
      </w:r>
      <m:oMath>
        <m:r>
          <w:rPr>
            <w:rFonts w:ascii="Cambria Math" w:hAnsi="Cambria Math"/>
          </w:rPr>
          <m:t>0,32</m:t>
        </m:r>
      </m:oMath>
    </w:p>
    <w:p w14:paraId="3148DDF3" w14:textId="44DF4014" w:rsidR="00961A46" w:rsidRPr="00B25147" w:rsidRDefault="005D0345" w:rsidP="009446A2">
      <w:pPr>
        <w:pStyle w:val="QUESTAO1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A7A415D" wp14:editId="67A4D517">
            <wp:simplePos x="0" y="0"/>
            <wp:positionH relativeFrom="column">
              <wp:posOffset>4553585</wp:posOffset>
            </wp:positionH>
            <wp:positionV relativeFrom="paragraph">
              <wp:posOffset>141605</wp:posOffset>
            </wp:positionV>
            <wp:extent cx="1301115" cy="1292860"/>
            <wp:effectExtent l="0" t="0" r="0" b="2540"/>
            <wp:wrapTight wrapText="bothSides">
              <wp:wrapPolygon edited="0">
                <wp:start x="0" y="0"/>
                <wp:lineTo x="0" y="21324"/>
                <wp:lineTo x="21189" y="21324"/>
                <wp:lineTo x="21189" y="0"/>
                <wp:lineTo x="0" y="0"/>
              </wp:wrapPolygon>
            </wp:wrapTight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11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245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BF01B7B" wp14:editId="2968E6B4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0FF31" w14:textId="77777777" w:rsidR="000C6245" w:rsidRPr="00086D19" w:rsidRDefault="00C74234" w:rsidP="000C6245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BF01B7B" id="Oval 7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8D0FF31" w14:textId="77777777" w:rsidR="000C6245" w:rsidRPr="00086D19" w:rsidRDefault="00C74234" w:rsidP="000C6245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0C6245" w:rsidRPr="004E7A84">
        <w:tab/>
      </w:r>
      <w:r w:rsidR="00087656" w:rsidRPr="00B25147">
        <w:t xml:space="preserve">Considera </w:t>
      </w:r>
      <w:r w:rsidR="00DB348F" w:rsidRPr="00B25147">
        <w:t xml:space="preserve">a experiência aleatória que consiste em lançar um dado </w:t>
      </w:r>
      <w:r w:rsidR="00961A46" w:rsidRPr="00B25147">
        <w:t xml:space="preserve">dodecaédrico </w:t>
      </w:r>
      <w:r w:rsidR="00757852" w:rsidRPr="00B25147">
        <w:t xml:space="preserve">equilibrado, </w:t>
      </w:r>
      <w:r w:rsidR="0057370E">
        <w:t>com as faces numeradas</w:t>
      </w:r>
      <w:r w:rsidR="00961A46" w:rsidRPr="00B25147">
        <w:t xml:space="preserve"> de 1 a 12</w:t>
      </w:r>
      <w:r w:rsidR="00757852" w:rsidRPr="00B25147">
        <w:t>,</w:t>
      </w:r>
      <w:r w:rsidR="00961A46" w:rsidRPr="00B25147">
        <w:t xml:space="preserve"> e registar o número da face que fica voltada para cima.</w:t>
      </w:r>
      <w:r w:rsidR="004D1E75" w:rsidRPr="00B25147">
        <w:t xml:space="preserve"> </w:t>
      </w:r>
    </w:p>
    <w:p w14:paraId="5C48F23A" w14:textId="47E66900" w:rsidR="005D0345" w:rsidRPr="00B25147" w:rsidRDefault="00FF5C99" w:rsidP="00736D7A">
      <w:pPr>
        <w:pStyle w:val="QUESTAO1"/>
        <w:spacing w:before="0" w:after="240"/>
        <w:ind w:hanging="28"/>
      </w:pPr>
      <w:r>
        <w:tab/>
      </w:r>
      <w:r w:rsidR="00F42C50" w:rsidRPr="00B25147">
        <w:t xml:space="preserve">A probabilidade de obter um divisor de </w:t>
      </w:r>
      <w:r w:rsidR="00906EA7" w:rsidRPr="00B25147">
        <w:t>12 é:</w:t>
      </w:r>
    </w:p>
    <w:p w14:paraId="40000B0E" w14:textId="115F6731" w:rsidR="004955B6" w:rsidRPr="00B25147" w:rsidRDefault="004955B6" w:rsidP="004955B6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/>
        </w:rPr>
      </w:pPr>
      <w:r w:rsidRPr="00B25147">
        <w:rPr>
          <w:b/>
        </w:rPr>
        <w:t>(A)</w:t>
      </w:r>
      <w:r w:rsidRPr="00B25147">
        <w:rPr>
          <w:bCs w:val="0"/>
        </w:rPr>
        <w:tab/>
      </w:r>
      <m:oMath>
        <m:r>
          <w:rPr>
            <w:rFonts w:ascii="Cambria Math" w:hAnsi="Cambria Math"/>
          </w:rPr>
          <m:t>0</m:t>
        </m:r>
      </m:oMath>
      <w:r w:rsidR="008A6B24" w:rsidRPr="00B25147">
        <w:rPr>
          <w:b/>
        </w:rPr>
        <w:tab/>
      </w:r>
      <w:r w:rsidRPr="00B25147">
        <w:tab/>
      </w:r>
      <w:r w:rsidRPr="00B25147">
        <w:rPr>
          <w:b/>
        </w:rPr>
        <w:t>(B)</w:t>
      </w:r>
      <w:r w:rsidRPr="00B25147">
        <w:rPr>
          <w:b/>
        </w:rPr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583645C" w14:textId="3E0AC2FA" w:rsidR="004B15C0" w:rsidRPr="00B25147" w:rsidRDefault="004955B6" w:rsidP="00E535EB">
      <w:pPr>
        <w:pStyle w:val="QUESTAO11"/>
        <w:tabs>
          <w:tab w:val="clear" w:pos="425"/>
          <w:tab w:val="left" w:pos="851"/>
          <w:tab w:val="left" w:pos="4253"/>
          <w:tab w:val="left" w:pos="4678"/>
        </w:tabs>
        <w:spacing w:before="0" w:line="360" w:lineRule="auto"/>
        <w:rPr>
          <w:bCs w:val="0"/>
        </w:rPr>
      </w:pPr>
      <w:r w:rsidRPr="00B25147">
        <w:rPr>
          <w:b/>
        </w:rPr>
        <w:t>(C)</w:t>
      </w:r>
      <w:r w:rsidRPr="00B25147">
        <w:tab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B34C46" w:rsidRPr="00B25147">
        <w:tab/>
      </w:r>
      <w:r w:rsidRPr="00B25147">
        <w:tab/>
      </w:r>
      <w:r w:rsidRPr="00B25147">
        <w:rPr>
          <w:b/>
        </w:rPr>
        <w:t>(D)</w:t>
      </w:r>
      <w:r w:rsidRPr="00B25147">
        <w:rPr>
          <w:b/>
        </w:rPr>
        <w:tab/>
      </w:r>
      <m:oMath>
        <m:r>
          <w:rPr>
            <w:rFonts w:ascii="Cambria Math" w:hAnsi="Cambria Math"/>
          </w:rPr>
          <m:t>0,25</m:t>
        </m:r>
      </m:oMath>
    </w:p>
    <w:sectPr w:rsidR="004B15C0" w:rsidRPr="00B25147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F4302" w14:textId="77777777" w:rsidR="00340C18" w:rsidRDefault="00340C18" w:rsidP="00D177B5">
      <w:pPr>
        <w:spacing w:after="0" w:line="240" w:lineRule="auto"/>
      </w:pPr>
      <w:r>
        <w:separator/>
      </w:r>
    </w:p>
  </w:endnote>
  <w:endnote w:type="continuationSeparator" w:id="0">
    <w:p w14:paraId="762035A9" w14:textId="77777777" w:rsidR="00340C18" w:rsidRDefault="00340C18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C8B4F" w14:textId="77777777" w:rsidR="00340C18" w:rsidRDefault="00340C18" w:rsidP="00D177B5">
      <w:pPr>
        <w:spacing w:after="0" w:line="240" w:lineRule="auto"/>
      </w:pPr>
      <w:r>
        <w:separator/>
      </w:r>
    </w:p>
  </w:footnote>
  <w:footnote w:type="continuationSeparator" w:id="0">
    <w:p w14:paraId="640876D0" w14:textId="77777777" w:rsidR="00340C18" w:rsidRDefault="00340C18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EB6B9" w14:textId="77777777" w:rsidR="007A4811" w:rsidRDefault="007A4811">
    <w:pPr>
      <w:pStyle w:val="Cabealho"/>
      <w:rPr>
        <w:lang w:val="pt-PT"/>
      </w:rPr>
    </w:pPr>
  </w:p>
  <w:p w14:paraId="16D4A835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89C32" w14:textId="1E56B2DA" w:rsidR="007A4811" w:rsidRPr="00AE5CF6" w:rsidRDefault="00D8166A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7F181568" wp14:editId="305B2817">
          <wp:simplePos x="0" y="0"/>
          <wp:positionH relativeFrom="column">
            <wp:posOffset>-729615</wp:posOffset>
          </wp:positionH>
          <wp:positionV relativeFrom="paragraph">
            <wp:posOffset>-529590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36464950" wp14:editId="5BCBB58D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36464952" wp14:editId="36464953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36464954" wp14:editId="36464955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75pt;height:16.75pt;visibility:visible" o:bullet="t">
        <v:imagedata r:id="rId1" o:title=""/>
      </v:shape>
    </w:pict>
  </w:numPicBullet>
  <w:numPicBullet w:numPicBulletId="1">
    <w:pict>
      <v:shape id="_x0000_i1027" type="#_x0000_t75" style="width:16.75pt;height:16.75pt;visibility:visible" o:bullet="t">
        <v:imagedata r:id="rId2" o:title=""/>
      </v:shape>
    </w:pict>
  </w:numPicBullet>
  <w:numPicBullet w:numPicBulletId="2">
    <w:pict>
      <v:shape id="_x0000_i1028" type="#_x0000_t75" style="width:16.75pt;height:16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8900BF0"/>
    <w:multiLevelType w:val="hybridMultilevel"/>
    <w:tmpl w:val="EDC0A500"/>
    <w:lvl w:ilvl="0" w:tplc="9FC4CFE8">
      <w:start w:val="1"/>
      <w:numFmt w:val="upperLetter"/>
      <w:lvlText w:val="(%1)"/>
      <w:lvlJc w:val="left"/>
      <w:pPr>
        <w:ind w:left="720" w:hanging="360"/>
      </w:pPr>
      <w:rPr>
        <w:rFonts w:hint="default"/>
        <w:b/>
        <w:bCs w:val="0"/>
        <w:sz w:val="2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5CD5310B"/>
    <w:multiLevelType w:val="hybridMultilevel"/>
    <w:tmpl w:val="9D60145A"/>
    <w:lvl w:ilvl="0" w:tplc="4378E41A">
      <w:start w:val="1"/>
      <w:numFmt w:val="upperLetter"/>
      <w:lvlText w:val="(%1)"/>
      <w:lvlJc w:val="left"/>
      <w:pPr>
        <w:ind w:left="899" w:hanging="360"/>
      </w:pPr>
      <w:rPr>
        <w:rFonts w:hint="default"/>
        <w:b/>
        <w:bCs/>
      </w:rPr>
    </w:lvl>
    <w:lvl w:ilvl="1" w:tplc="08160019" w:tentative="1">
      <w:start w:val="1"/>
      <w:numFmt w:val="lowerLetter"/>
      <w:lvlText w:val="%2."/>
      <w:lvlJc w:val="left"/>
      <w:pPr>
        <w:ind w:left="1619" w:hanging="360"/>
      </w:pPr>
    </w:lvl>
    <w:lvl w:ilvl="2" w:tplc="0816001B" w:tentative="1">
      <w:start w:val="1"/>
      <w:numFmt w:val="lowerRoman"/>
      <w:lvlText w:val="%3."/>
      <w:lvlJc w:val="right"/>
      <w:pPr>
        <w:ind w:left="2339" w:hanging="180"/>
      </w:pPr>
    </w:lvl>
    <w:lvl w:ilvl="3" w:tplc="0816000F" w:tentative="1">
      <w:start w:val="1"/>
      <w:numFmt w:val="decimal"/>
      <w:lvlText w:val="%4."/>
      <w:lvlJc w:val="left"/>
      <w:pPr>
        <w:ind w:left="3059" w:hanging="360"/>
      </w:pPr>
    </w:lvl>
    <w:lvl w:ilvl="4" w:tplc="08160019" w:tentative="1">
      <w:start w:val="1"/>
      <w:numFmt w:val="lowerLetter"/>
      <w:lvlText w:val="%5."/>
      <w:lvlJc w:val="left"/>
      <w:pPr>
        <w:ind w:left="3779" w:hanging="360"/>
      </w:pPr>
    </w:lvl>
    <w:lvl w:ilvl="5" w:tplc="0816001B" w:tentative="1">
      <w:start w:val="1"/>
      <w:numFmt w:val="lowerRoman"/>
      <w:lvlText w:val="%6."/>
      <w:lvlJc w:val="right"/>
      <w:pPr>
        <w:ind w:left="4499" w:hanging="180"/>
      </w:pPr>
    </w:lvl>
    <w:lvl w:ilvl="6" w:tplc="0816000F" w:tentative="1">
      <w:start w:val="1"/>
      <w:numFmt w:val="decimal"/>
      <w:lvlText w:val="%7."/>
      <w:lvlJc w:val="left"/>
      <w:pPr>
        <w:ind w:left="5219" w:hanging="360"/>
      </w:pPr>
    </w:lvl>
    <w:lvl w:ilvl="7" w:tplc="08160019" w:tentative="1">
      <w:start w:val="1"/>
      <w:numFmt w:val="lowerLetter"/>
      <w:lvlText w:val="%8."/>
      <w:lvlJc w:val="left"/>
      <w:pPr>
        <w:ind w:left="5939" w:hanging="360"/>
      </w:pPr>
    </w:lvl>
    <w:lvl w:ilvl="8" w:tplc="0816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7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751079450">
    <w:abstractNumId w:val="15"/>
  </w:num>
  <w:num w:numId="2" w16cid:durableId="146479900">
    <w:abstractNumId w:val="17"/>
  </w:num>
  <w:num w:numId="3" w16cid:durableId="992952195">
    <w:abstractNumId w:val="13"/>
  </w:num>
  <w:num w:numId="4" w16cid:durableId="15083275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370828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929935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783018">
    <w:abstractNumId w:val="18"/>
  </w:num>
  <w:num w:numId="8" w16cid:durableId="1413889065">
    <w:abstractNumId w:val="14"/>
  </w:num>
  <w:num w:numId="9" w16cid:durableId="922642150">
    <w:abstractNumId w:val="9"/>
  </w:num>
  <w:num w:numId="10" w16cid:durableId="574319421">
    <w:abstractNumId w:val="7"/>
  </w:num>
  <w:num w:numId="11" w16cid:durableId="759059117">
    <w:abstractNumId w:val="6"/>
  </w:num>
  <w:num w:numId="12" w16cid:durableId="1474636101">
    <w:abstractNumId w:val="5"/>
  </w:num>
  <w:num w:numId="13" w16cid:durableId="912932488">
    <w:abstractNumId w:val="4"/>
  </w:num>
  <w:num w:numId="14" w16cid:durableId="33776059">
    <w:abstractNumId w:val="8"/>
  </w:num>
  <w:num w:numId="15" w16cid:durableId="1653019322">
    <w:abstractNumId w:val="3"/>
  </w:num>
  <w:num w:numId="16" w16cid:durableId="307707473">
    <w:abstractNumId w:val="2"/>
  </w:num>
  <w:num w:numId="17" w16cid:durableId="1696685750">
    <w:abstractNumId w:val="1"/>
  </w:num>
  <w:num w:numId="18" w16cid:durableId="1998611762">
    <w:abstractNumId w:val="0"/>
  </w:num>
  <w:num w:numId="19" w16cid:durableId="195117778">
    <w:abstractNumId w:val="16"/>
  </w:num>
  <w:num w:numId="20" w16cid:durableId="18749517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3EB9"/>
    <w:rsid w:val="00004A39"/>
    <w:rsid w:val="00005881"/>
    <w:rsid w:val="0001062B"/>
    <w:rsid w:val="00025793"/>
    <w:rsid w:val="00026F67"/>
    <w:rsid w:val="0003057B"/>
    <w:rsid w:val="000427DD"/>
    <w:rsid w:val="00043320"/>
    <w:rsid w:val="000541B6"/>
    <w:rsid w:val="00061825"/>
    <w:rsid w:val="00074DEB"/>
    <w:rsid w:val="00084847"/>
    <w:rsid w:val="00086D19"/>
    <w:rsid w:val="00087656"/>
    <w:rsid w:val="00087949"/>
    <w:rsid w:val="000934A6"/>
    <w:rsid w:val="000A78A5"/>
    <w:rsid w:val="000A7AC2"/>
    <w:rsid w:val="000B2E92"/>
    <w:rsid w:val="000C1F7F"/>
    <w:rsid w:val="000C37B1"/>
    <w:rsid w:val="000C60F0"/>
    <w:rsid w:val="000C6245"/>
    <w:rsid w:val="000D1377"/>
    <w:rsid w:val="000D413C"/>
    <w:rsid w:val="000D625B"/>
    <w:rsid w:val="000D739D"/>
    <w:rsid w:val="000E303B"/>
    <w:rsid w:val="000E3E91"/>
    <w:rsid w:val="000F1D5F"/>
    <w:rsid w:val="000F3806"/>
    <w:rsid w:val="000F5C16"/>
    <w:rsid w:val="000F5CBD"/>
    <w:rsid w:val="000F5F0A"/>
    <w:rsid w:val="000F6044"/>
    <w:rsid w:val="00101ADB"/>
    <w:rsid w:val="00102F34"/>
    <w:rsid w:val="00121FB3"/>
    <w:rsid w:val="00125686"/>
    <w:rsid w:val="00130517"/>
    <w:rsid w:val="00130B2D"/>
    <w:rsid w:val="00131497"/>
    <w:rsid w:val="001346E8"/>
    <w:rsid w:val="001367D9"/>
    <w:rsid w:val="00141AF5"/>
    <w:rsid w:val="001425BC"/>
    <w:rsid w:val="001445B5"/>
    <w:rsid w:val="00152806"/>
    <w:rsid w:val="00153DEB"/>
    <w:rsid w:val="00162A96"/>
    <w:rsid w:val="00174392"/>
    <w:rsid w:val="00182809"/>
    <w:rsid w:val="001849CD"/>
    <w:rsid w:val="00185BCD"/>
    <w:rsid w:val="001959D8"/>
    <w:rsid w:val="001A08F0"/>
    <w:rsid w:val="001A5CC1"/>
    <w:rsid w:val="001A7745"/>
    <w:rsid w:val="001B4679"/>
    <w:rsid w:val="001C0166"/>
    <w:rsid w:val="001C5DAF"/>
    <w:rsid w:val="001C691F"/>
    <w:rsid w:val="001C7A1B"/>
    <w:rsid w:val="001D0C3C"/>
    <w:rsid w:val="001D3F3A"/>
    <w:rsid w:val="001D6B42"/>
    <w:rsid w:val="001E4CE7"/>
    <w:rsid w:val="00203059"/>
    <w:rsid w:val="00203141"/>
    <w:rsid w:val="002109D0"/>
    <w:rsid w:val="00213DB8"/>
    <w:rsid w:val="002150A1"/>
    <w:rsid w:val="002174E9"/>
    <w:rsid w:val="00220040"/>
    <w:rsid w:val="00221223"/>
    <w:rsid w:val="00223CE9"/>
    <w:rsid w:val="0022472A"/>
    <w:rsid w:val="00226C3A"/>
    <w:rsid w:val="00230A41"/>
    <w:rsid w:val="00230FF7"/>
    <w:rsid w:val="0023123F"/>
    <w:rsid w:val="00241938"/>
    <w:rsid w:val="002427EE"/>
    <w:rsid w:val="0024459E"/>
    <w:rsid w:val="00245779"/>
    <w:rsid w:val="0025008B"/>
    <w:rsid w:val="00250FB8"/>
    <w:rsid w:val="0025157B"/>
    <w:rsid w:val="002519FE"/>
    <w:rsid w:val="002569B9"/>
    <w:rsid w:val="002607A7"/>
    <w:rsid w:val="00266005"/>
    <w:rsid w:val="00271575"/>
    <w:rsid w:val="00271F71"/>
    <w:rsid w:val="002724B7"/>
    <w:rsid w:val="00274756"/>
    <w:rsid w:val="00274841"/>
    <w:rsid w:val="00274E47"/>
    <w:rsid w:val="0028057C"/>
    <w:rsid w:val="00287FEB"/>
    <w:rsid w:val="0029061F"/>
    <w:rsid w:val="00293A2B"/>
    <w:rsid w:val="00295F4C"/>
    <w:rsid w:val="002A1042"/>
    <w:rsid w:val="002B338B"/>
    <w:rsid w:val="002C5FE2"/>
    <w:rsid w:val="002D2662"/>
    <w:rsid w:val="002D31DF"/>
    <w:rsid w:val="002D3F01"/>
    <w:rsid w:val="002D45CA"/>
    <w:rsid w:val="002E0D66"/>
    <w:rsid w:val="002E6EDD"/>
    <w:rsid w:val="002E72B2"/>
    <w:rsid w:val="002F1ADA"/>
    <w:rsid w:val="002F41AF"/>
    <w:rsid w:val="0030103E"/>
    <w:rsid w:val="003012AD"/>
    <w:rsid w:val="00301D88"/>
    <w:rsid w:val="00302F9F"/>
    <w:rsid w:val="0030367A"/>
    <w:rsid w:val="00304C9F"/>
    <w:rsid w:val="003064C3"/>
    <w:rsid w:val="00313640"/>
    <w:rsid w:val="00316384"/>
    <w:rsid w:val="003205EE"/>
    <w:rsid w:val="00324489"/>
    <w:rsid w:val="00324FA7"/>
    <w:rsid w:val="00340C18"/>
    <w:rsid w:val="00345067"/>
    <w:rsid w:val="0034702B"/>
    <w:rsid w:val="00350A6D"/>
    <w:rsid w:val="0035112B"/>
    <w:rsid w:val="00354194"/>
    <w:rsid w:val="00357126"/>
    <w:rsid w:val="00360BC9"/>
    <w:rsid w:val="00362074"/>
    <w:rsid w:val="0036406B"/>
    <w:rsid w:val="00364B45"/>
    <w:rsid w:val="00365C7C"/>
    <w:rsid w:val="00371CF4"/>
    <w:rsid w:val="003741D4"/>
    <w:rsid w:val="003949E3"/>
    <w:rsid w:val="00396A8B"/>
    <w:rsid w:val="00397162"/>
    <w:rsid w:val="003B338A"/>
    <w:rsid w:val="003C000D"/>
    <w:rsid w:val="003C0EAA"/>
    <w:rsid w:val="003D3016"/>
    <w:rsid w:val="003D42D1"/>
    <w:rsid w:val="003E2A77"/>
    <w:rsid w:val="003F026C"/>
    <w:rsid w:val="003F0542"/>
    <w:rsid w:val="003F0D60"/>
    <w:rsid w:val="003F2ECC"/>
    <w:rsid w:val="003F5A65"/>
    <w:rsid w:val="0040118B"/>
    <w:rsid w:val="00401547"/>
    <w:rsid w:val="0040597E"/>
    <w:rsid w:val="004067E0"/>
    <w:rsid w:val="00407CD8"/>
    <w:rsid w:val="00413EEB"/>
    <w:rsid w:val="0042245C"/>
    <w:rsid w:val="0042304A"/>
    <w:rsid w:val="00424DC3"/>
    <w:rsid w:val="00426607"/>
    <w:rsid w:val="00427019"/>
    <w:rsid w:val="0042777D"/>
    <w:rsid w:val="00433136"/>
    <w:rsid w:val="00433F05"/>
    <w:rsid w:val="0044179E"/>
    <w:rsid w:val="0044282D"/>
    <w:rsid w:val="004453EA"/>
    <w:rsid w:val="00445942"/>
    <w:rsid w:val="0044738E"/>
    <w:rsid w:val="004529E3"/>
    <w:rsid w:val="004602AB"/>
    <w:rsid w:val="0046291E"/>
    <w:rsid w:val="00465B6C"/>
    <w:rsid w:val="004676B1"/>
    <w:rsid w:val="00476446"/>
    <w:rsid w:val="00477AC8"/>
    <w:rsid w:val="004806DA"/>
    <w:rsid w:val="00487776"/>
    <w:rsid w:val="00490305"/>
    <w:rsid w:val="00493BAA"/>
    <w:rsid w:val="004955B6"/>
    <w:rsid w:val="004A36BB"/>
    <w:rsid w:val="004A3EA2"/>
    <w:rsid w:val="004A4CBD"/>
    <w:rsid w:val="004B15C0"/>
    <w:rsid w:val="004B6DA3"/>
    <w:rsid w:val="004C44FD"/>
    <w:rsid w:val="004C7EA8"/>
    <w:rsid w:val="004D0B7B"/>
    <w:rsid w:val="004D0C5D"/>
    <w:rsid w:val="004D1E75"/>
    <w:rsid w:val="004D23F5"/>
    <w:rsid w:val="004D50A1"/>
    <w:rsid w:val="004D6448"/>
    <w:rsid w:val="004E046C"/>
    <w:rsid w:val="004E10CA"/>
    <w:rsid w:val="004E7A84"/>
    <w:rsid w:val="004F10D6"/>
    <w:rsid w:val="004F47FE"/>
    <w:rsid w:val="004F4ED0"/>
    <w:rsid w:val="004F7D91"/>
    <w:rsid w:val="00503F04"/>
    <w:rsid w:val="00505870"/>
    <w:rsid w:val="00510026"/>
    <w:rsid w:val="00516EA1"/>
    <w:rsid w:val="0052168E"/>
    <w:rsid w:val="00532A68"/>
    <w:rsid w:val="00550B20"/>
    <w:rsid w:val="00551716"/>
    <w:rsid w:val="00552529"/>
    <w:rsid w:val="005608BA"/>
    <w:rsid w:val="00560EC5"/>
    <w:rsid w:val="00561A46"/>
    <w:rsid w:val="00562D62"/>
    <w:rsid w:val="0056333E"/>
    <w:rsid w:val="00564C16"/>
    <w:rsid w:val="0056675F"/>
    <w:rsid w:val="00570ACE"/>
    <w:rsid w:val="00570BCB"/>
    <w:rsid w:val="005728B7"/>
    <w:rsid w:val="0057370E"/>
    <w:rsid w:val="00580C18"/>
    <w:rsid w:val="00581D68"/>
    <w:rsid w:val="0058736A"/>
    <w:rsid w:val="005912DB"/>
    <w:rsid w:val="00595B0C"/>
    <w:rsid w:val="00596566"/>
    <w:rsid w:val="005A06B8"/>
    <w:rsid w:val="005C66CB"/>
    <w:rsid w:val="005D0345"/>
    <w:rsid w:val="005D15ED"/>
    <w:rsid w:val="005D240E"/>
    <w:rsid w:val="005D38D7"/>
    <w:rsid w:val="005D4451"/>
    <w:rsid w:val="005D5FF5"/>
    <w:rsid w:val="005D735F"/>
    <w:rsid w:val="005E1CF5"/>
    <w:rsid w:val="005F15B6"/>
    <w:rsid w:val="005F4858"/>
    <w:rsid w:val="005F4F4B"/>
    <w:rsid w:val="005F74D4"/>
    <w:rsid w:val="005F783D"/>
    <w:rsid w:val="006007F1"/>
    <w:rsid w:val="00601875"/>
    <w:rsid w:val="006059AB"/>
    <w:rsid w:val="00616F7F"/>
    <w:rsid w:val="00626682"/>
    <w:rsid w:val="00626873"/>
    <w:rsid w:val="00627293"/>
    <w:rsid w:val="00630C51"/>
    <w:rsid w:val="00633BC5"/>
    <w:rsid w:val="00633CEB"/>
    <w:rsid w:val="00640489"/>
    <w:rsid w:val="00653546"/>
    <w:rsid w:val="006550D0"/>
    <w:rsid w:val="006552DA"/>
    <w:rsid w:val="006568A5"/>
    <w:rsid w:val="00664FE8"/>
    <w:rsid w:val="0067101E"/>
    <w:rsid w:val="00682499"/>
    <w:rsid w:val="0068310B"/>
    <w:rsid w:val="00685B59"/>
    <w:rsid w:val="00692180"/>
    <w:rsid w:val="00693559"/>
    <w:rsid w:val="006A05A0"/>
    <w:rsid w:val="006A3B5D"/>
    <w:rsid w:val="006A3D4C"/>
    <w:rsid w:val="006A50CF"/>
    <w:rsid w:val="006A59C6"/>
    <w:rsid w:val="006A6CF8"/>
    <w:rsid w:val="006B45B6"/>
    <w:rsid w:val="006C3C18"/>
    <w:rsid w:val="006C4DEF"/>
    <w:rsid w:val="006D34BF"/>
    <w:rsid w:val="006D3A39"/>
    <w:rsid w:val="006D4D88"/>
    <w:rsid w:val="006E347D"/>
    <w:rsid w:val="006E3FB9"/>
    <w:rsid w:val="006E4FEE"/>
    <w:rsid w:val="006E72C0"/>
    <w:rsid w:val="006F2634"/>
    <w:rsid w:val="006F4F46"/>
    <w:rsid w:val="00702F0B"/>
    <w:rsid w:val="007076AB"/>
    <w:rsid w:val="007105A8"/>
    <w:rsid w:val="00715D47"/>
    <w:rsid w:val="00721BE9"/>
    <w:rsid w:val="00723EC4"/>
    <w:rsid w:val="00732D43"/>
    <w:rsid w:val="0073333E"/>
    <w:rsid w:val="0073590B"/>
    <w:rsid w:val="00736870"/>
    <w:rsid w:val="00736D7A"/>
    <w:rsid w:val="00742B50"/>
    <w:rsid w:val="00745121"/>
    <w:rsid w:val="007474DF"/>
    <w:rsid w:val="00747DAE"/>
    <w:rsid w:val="00750EE0"/>
    <w:rsid w:val="00751EFB"/>
    <w:rsid w:val="00752AAD"/>
    <w:rsid w:val="00757852"/>
    <w:rsid w:val="0076259D"/>
    <w:rsid w:val="007628BB"/>
    <w:rsid w:val="00773ADD"/>
    <w:rsid w:val="007842C4"/>
    <w:rsid w:val="007869A2"/>
    <w:rsid w:val="00787FD3"/>
    <w:rsid w:val="00790F61"/>
    <w:rsid w:val="00791D18"/>
    <w:rsid w:val="0079313A"/>
    <w:rsid w:val="00794D89"/>
    <w:rsid w:val="00796031"/>
    <w:rsid w:val="00796C45"/>
    <w:rsid w:val="007A211C"/>
    <w:rsid w:val="007A4811"/>
    <w:rsid w:val="007A5DAC"/>
    <w:rsid w:val="007A7382"/>
    <w:rsid w:val="007B03B3"/>
    <w:rsid w:val="007B1BAC"/>
    <w:rsid w:val="007B3FC9"/>
    <w:rsid w:val="007B66B9"/>
    <w:rsid w:val="007C335B"/>
    <w:rsid w:val="007C4178"/>
    <w:rsid w:val="007C5022"/>
    <w:rsid w:val="007D3717"/>
    <w:rsid w:val="007D4714"/>
    <w:rsid w:val="007D7AD3"/>
    <w:rsid w:val="007E21E7"/>
    <w:rsid w:val="007F14DE"/>
    <w:rsid w:val="007F1917"/>
    <w:rsid w:val="007F3A92"/>
    <w:rsid w:val="008064C0"/>
    <w:rsid w:val="0081113F"/>
    <w:rsid w:val="00813E36"/>
    <w:rsid w:val="00814AAC"/>
    <w:rsid w:val="008210AC"/>
    <w:rsid w:val="00826431"/>
    <w:rsid w:val="008317D5"/>
    <w:rsid w:val="00835C1D"/>
    <w:rsid w:val="00840629"/>
    <w:rsid w:val="008418E3"/>
    <w:rsid w:val="00844B59"/>
    <w:rsid w:val="0084615A"/>
    <w:rsid w:val="00854FA7"/>
    <w:rsid w:val="00857646"/>
    <w:rsid w:val="00871045"/>
    <w:rsid w:val="00884BD6"/>
    <w:rsid w:val="00893D00"/>
    <w:rsid w:val="00893EB2"/>
    <w:rsid w:val="008A6B24"/>
    <w:rsid w:val="008A716D"/>
    <w:rsid w:val="008C3EF7"/>
    <w:rsid w:val="008C50B1"/>
    <w:rsid w:val="008C53D3"/>
    <w:rsid w:val="008C6599"/>
    <w:rsid w:val="008E13F8"/>
    <w:rsid w:val="008E2813"/>
    <w:rsid w:val="008F3880"/>
    <w:rsid w:val="009002EC"/>
    <w:rsid w:val="0090122B"/>
    <w:rsid w:val="00901A88"/>
    <w:rsid w:val="0090282A"/>
    <w:rsid w:val="00904DE7"/>
    <w:rsid w:val="00906EA7"/>
    <w:rsid w:val="00911FAF"/>
    <w:rsid w:val="009150AC"/>
    <w:rsid w:val="00922AFF"/>
    <w:rsid w:val="00923321"/>
    <w:rsid w:val="009246FD"/>
    <w:rsid w:val="009268D8"/>
    <w:rsid w:val="00926F46"/>
    <w:rsid w:val="00927F3E"/>
    <w:rsid w:val="00930EC2"/>
    <w:rsid w:val="009446A2"/>
    <w:rsid w:val="00944D2E"/>
    <w:rsid w:val="00946CDC"/>
    <w:rsid w:val="009519C0"/>
    <w:rsid w:val="0095371E"/>
    <w:rsid w:val="009559C7"/>
    <w:rsid w:val="0095704B"/>
    <w:rsid w:val="00960394"/>
    <w:rsid w:val="00961A46"/>
    <w:rsid w:val="009622AF"/>
    <w:rsid w:val="00963658"/>
    <w:rsid w:val="00963F10"/>
    <w:rsid w:val="00967586"/>
    <w:rsid w:val="00984F46"/>
    <w:rsid w:val="009858A5"/>
    <w:rsid w:val="009A05D8"/>
    <w:rsid w:val="009A0B29"/>
    <w:rsid w:val="009A1745"/>
    <w:rsid w:val="009A18E1"/>
    <w:rsid w:val="009C2264"/>
    <w:rsid w:val="009C2ABF"/>
    <w:rsid w:val="009D1596"/>
    <w:rsid w:val="009D42FE"/>
    <w:rsid w:val="009D561F"/>
    <w:rsid w:val="009E04ED"/>
    <w:rsid w:val="009E654C"/>
    <w:rsid w:val="009F3B71"/>
    <w:rsid w:val="009F5B9E"/>
    <w:rsid w:val="009F78FE"/>
    <w:rsid w:val="00A005B9"/>
    <w:rsid w:val="00A115C4"/>
    <w:rsid w:val="00A128F3"/>
    <w:rsid w:val="00A13F18"/>
    <w:rsid w:val="00A158CE"/>
    <w:rsid w:val="00A15E52"/>
    <w:rsid w:val="00A173FF"/>
    <w:rsid w:val="00A21E1C"/>
    <w:rsid w:val="00A22A4E"/>
    <w:rsid w:val="00A25439"/>
    <w:rsid w:val="00A25B51"/>
    <w:rsid w:val="00A30630"/>
    <w:rsid w:val="00A36A36"/>
    <w:rsid w:val="00A37253"/>
    <w:rsid w:val="00A406BD"/>
    <w:rsid w:val="00A448BD"/>
    <w:rsid w:val="00A47644"/>
    <w:rsid w:val="00A552E9"/>
    <w:rsid w:val="00A61A6F"/>
    <w:rsid w:val="00A6290F"/>
    <w:rsid w:val="00A649F4"/>
    <w:rsid w:val="00A66B7F"/>
    <w:rsid w:val="00A7188C"/>
    <w:rsid w:val="00A72A2F"/>
    <w:rsid w:val="00A748EA"/>
    <w:rsid w:val="00A80591"/>
    <w:rsid w:val="00A91AE6"/>
    <w:rsid w:val="00AA2A7C"/>
    <w:rsid w:val="00AA55CA"/>
    <w:rsid w:val="00AB4A8F"/>
    <w:rsid w:val="00AC16C0"/>
    <w:rsid w:val="00AC6528"/>
    <w:rsid w:val="00AC74EF"/>
    <w:rsid w:val="00AD26B9"/>
    <w:rsid w:val="00AD29FA"/>
    <w:rsid w:val="00AD306F"/>
    <w:rsid w:val="00AD3D3D"/>
    <w:rsid w:val="00AD5AA8"/>
    <w:rsid w:val="00AD69B6"/>
    <w:rsid w:val="00AD73B0"/>
    <w:rsid w:val="00AE2231"/>
    <w:rsid w:val="00AE3BC2"/>
    <w:rsid w:val="00AE5CF6"/>
    <w:rsid w:val="00AF0B1B"/>
    <w:rsid w:val="00AF462C"/>
    <w:rsid w:val="00AF4ACB"/>
    <w:rsid w:val="00AF6F80"/>
    <w:rsid w:val="00AF7747"/>
    <w:rsid w:val="00B01941"/>
    <w:rsid w:val="00B01D1D"/>
    <w:rsid w:val="00B01E55"/>
    <w:rsid w:val="00B108B4"/>
    <w:rsid w:val="00B10F5E"/>
    <w:rsid w:val="00B11BAC"/>
    <w:rsid w:val="00B14EE8"/>
    <w:rsid w:val="00B1706C"/>
    <w:rsid w:val="00B25147"/>
    <w:rsid w:val="00B26A56"/>
    <w:rsid w:val="00B31ADC"/>
    <w:rsid w:val="00B3205E"/>
    <w:rsid w:val="00B32118"/>
    <w:rsid w:val="00B3385E"/>
    <w:rsid w:val="00B34C46"/>
    <w:rsid w:val="00B35244"/>
    <w:rsid w:val="00B35C82"/>
    <w:rsid w:val="00B40527"/>
    <w:rsid w:val="00B46121"/>
    <w:rsid w:val="00B50C52"/>
    <w:rsid w:val="00B514FB"/>
    <w:rsid w:val="00B61EAC"/>
    <w:rsid w:val="00B629F0"/>
    <w:rsid w:val="00B76A11"/>
    <w:rsid w:val="00B848AE"/>
    <w:rsid w:val="00B95BEF"/>
    <w:rsid w:val="00BA0B0F"/>
    <w:rsid w:val="00BA282B"/>
    <w:rsid w:val="00BA3142"/>
    <w:rsid w:val="00BA4776"/>
    <w:rsid w:val="00BB1712"/>
    <w:rsid w:val="00BB57A9"/>
    <w:rsid w:val="00BB77A9"/>
    <w:rsid w:val="00BC38D8"/>
    <w:rsid w:val="00BC617C"/>
    <w:rsid w:val="00BE0628"/>
    <w:rsid w:val="00BE0AAD"/>
    <w:rsid w:val="00BE18BB"/>
    <w:rsid w:val="00BE5312"/>
    <w:rsid w:val="00BE6E70"/>
    <w:rsid w:val="00BE7B1F"/>
    <w:rsid w:val="00BF05CE"/>
    <w:rsid w:val="00BF39C7"/>
    <w:rsid w:val="00BF5DA5"/>
    <w:rsid w:val="00BF6266"/>
    <w:rsid w:val="00C04C98"/>
    <w:rsid w:val="00C062E0"/>
    <w:rsid w:val="00C1086C"/>
    <w:rsid w:val="00C11B28"/>
    <w:rsid w:val="00C2303C"/>
    <w:rsid w:val="00C23320"/>
    <w:rsid w:val="00C274FC"/>
    <w:rsid w:val="00C321A1"/>
    <w:rsid w:val="00C34871"/>
    <w:rsid w:val="00C40910"/>
    <w:rsid w:val="00C410BD"/>
    <w:rsid w:val="00C42D00"/>
    <w:rsid w:val="00C47E66"/>
    <w:rsid w:val="00C5303F"/>
    <w:rsid w:val="00C553DA"/>
    <w:rsid w:val="00C615BE"/>
    <w:rsid w:val="00C63363"/>
    <w:rsid w:val="00C6782C"/>
    <w:rsid w:val="00C72BA7"/>
    <w:rsid w:val="00C74234"/>
    <w:rsid w:val="00C75AE3"/>
    <w:rsid w:val="00C77EB1"/>
    <w:rsid w:val="00C824D7"/>
    <w:rsid w:val="00C83E18"/>
    <w:rsid w:val="00C924F9"/>
    <w:rsid w:val="00C928E7"/>
    <w:rsid w:val="00C94C3D"/>
    <w:rsid w:val="00CA3B94"/>
    <w:rsid w:val="00CB2467"/>
    <w:rsid w:val="00CB33E2"/>
    <w:rsid w:val="00CB3DD5"/>
    <w:rsid w:val="00CC2DBB"/>
    <w:rsid w:val="00CC6822"/>
    <w:rsid w:val="00CC79F5"/>
    <w:rsid w:val="00CD0757"/>
    <w:rsid w:val="00CD2079"/>
    <w:rsid w:val="00CD44CE"/>
    <w:rsid w:val="00CD56AD"/>
    <w:rsid w:val="00CD69AF"/>
    <w:rsid w:val="00CD729E"/>
    <w:rsid w:val="00CE4C41"/>
    <w:rsid w:val="00CE79A3"/>
    <w:rsid w:val="00CF01B6"/>
    <w:rsid w:val="00CF07FF"/>
    <w:rsid w:val="00D01B93"/>
    <w:rsid w:val="00D07820"/>
    <w:rsid w:val="00D135F4"/>
    <w:rsid w:val="00D15EAC"/>
    <w:rsid w:val="00D177B5"/>
    <w:rsid w:val="00D17BEF"/>
    <w:rsid w:val="00D20568"/>
    <w:rsid w:val="00D22D25"/>
    <w:rsid w:val="00D30C93"/>
    <w:rsid w:val="00D3509A"/>
    <w:rsid w:val="00D37324"/>
    <w:rsid w:val="00D37AA7"/>
    <w:rsid w:val="00D441DC"/>
    <w:rsid w:val="00D449B7"/>
    <w:rsid w:val="00D4774E"/>
    <w:rsid w:val="00D50060"/>
    <w:rsid w:val="00D50BC3"/>
    <w:rsid w:val="00D5272D"/>
    <w:rsid w:val="00D53912"/>
    <w:rsid w:val="00D55873"/>
    <w:rsid w:val="00D57C37"/>
    <w:rsid w:val="00D62E7B"/>
    <w:rsid w:val="00D63013"/>
    <w:rsid w:val="00D71FCB"/>
    <w:rsid w:val="00D721A3"/>
    <w:rsid w:val="00D7603C"/>
    <w:rsid w:val="00D76717"/>
    <w:rsid w:val="00D8166A"/>
    <w:rsid w:val="00D82537"/>
    <w:rsid w:val="00D84135"/>
    <w:rsid w:val="00D91957"/>
    <w:rsid w:val="00D93350"/>
    <w:rsid w:val="00D97572"/>
    <w:rsid w:val="00DA25F3"/>
    <w:rsid w:val="00DA4D65"/>
    <w:rsid w:val="00DA4DE7"/>
    <w:rsid w:val="00DB2ED5"/>
    <w:rsid w:val="00DB348F"/>
    <w:rsid w:val="00DB3EDD"/>
    <w:rsid w:val="00DB4D58"/>
    <w:rsid w:val="00DC2608"/>
    <w:rsid w:val="00DC43A3"/>
    <w:rsid w:val="00DC5273"/>
    <w:rsid w:val="00DC5B66"/>
    <w:rsid w:val="00DD6919"/>
    <w:rsid w:val="00DD6C10"/>
    <w:rsid w:val="00DD7B49"/>
    <w:rsid w:val="00DF37E7"/>
    <w:rsid w:val="00DF79F1"/>
    <w:rsid w:val="00E043EF"/>
    <w:rsid w:val="00E1061E"/>
    <w:rsid w:val="00E11367"/>
    <w:rsid w:val="00E1561C"/>
    <w:rsid w:val="00E212E0"/>
    <w:rsid w:val="00E21477"/>
    <w:rsid w:val="00E25B02"/>
    <w:rsid w:val="00E30718"/>
    <w:rsid w:val="00E30D26"/>
    <w:rsid w:val="00E3497F"/>
    <w:rsid w:val="00E42002"/>
    <w:rsid w:val="00E4687D"/>
    <w:rsid w:val="00E513DD"/>
    <w:rsid w:val="00E535EB"/>
    <w:rsid w:val="00E5432B"/>
    <w:rsid w:val="00E56326"/>
    <w:rsid w:val="00E57538"/>
    <w:rsid w:val="00E70E42"/>
    <w:rsid w:val="00E755D9"/>
    <w:rsid w:val="00E76348"/>
    <w:rsid w:val="00E82061"/>
    <w:rsid w:val="00E828DF"/>
    <w:rsid w:val="00E857AC"/>
    <w:rsid w:val="00E86453"/>
    <w:rsid w:val="00E941C7"/>
    <w:rsid w:val="00E964FE"/>
    <w:rsid w:val="00EA018E"/>
    <w:rsid w:val="00EB4909"/>
    <w:rsid w:val="00EC3412"/>
    <w:rsid w:val="00ED1713"/>
    <w:rsid w:val="00ED30E2"/>
    <w:rsid w:val="00ED35B3"/>
    <w:rsid w:val="00ED3EDC"/>
    <w:rsid w:val="00EE0E1E"/>
    <w:rsid w:val="00EE3E84"/>
    <w:rsid w:val="00F007C4"/>
    <w:rsid w:val="00F05C35"/>
    <w:rsid w:val="00F06B43"/>
    <w:rsid w:val="00F1013F"/>
    <w:rsid w:val="00F1363F"/>
    <w:rsid w:val="00F13C93"/>
    <w:rsid w:val="00F2277B"/>
    <w:rsid w:val="00F32A84"/>
    <w:rsid w:val="00F33D71"/>
    <w:rsid w:val="00F363B7"/>
    <w:rsid w:val="00F366DF"/>
    <w:rsid w:val="00F37617"/>
    <w:rsid w:val="00F42C50"/>
    <w:rsid w:val="00F50EDD"/>
    <w:rsid w:val="00F51C88"/>
    <w:rsid w:val="00F55EB4"/>
    <w:rsid w:val="00F57443"/>
    <w:rsid w:val="00F5791C"/>
    <w:rsid w:val="00F620E7"/>
    <w:rsid w:val="00F657A6"/>
    <w:rsid w:val="00F749AB"/>
    <w:rsid w:val="00F75D18"/>
    <w:rsid w:val="00F77632"/>
    <w:rsid w:val="00F77D62"/>
    <w:rsid w:val="00F804DC"/>
    <w:rsid w:val="00F81987"/>
    <w:rsid w:val="00F844B3"/>
    <w:rsid w:val="00F85225"/>
    <w:rsid w:val="00F95F4C"/>
    <w:rsid w:val="00FA19DC"/>
    <w:rsid w:val="00FB075D"/>
    <w:rsid w:val="00FB3A45"/>
    <w:rsid w:val="00FB60DD"/>
    <w:rsid w:val="00FB738D"/>
    <w:rsid w:val="00FC0831"/>
    <w:rsid w:val="00FC0A02"/>
    <w:rsid w:val="00FC157B"/>
    <w:rsid w:val="00FC23DC"/>
    <w:rsid w:val="00FC5AF9"/>
    <w:rsid w:val="00FD2F52"/>
    <w:rsid w:val="00FD4596"/>
    <w:rsid w:val="00FE3C2F"/>
    <w:rsid w:val="00FE5902"/>
    <w:rsid w:val="00FF2871"/>
    <w:rsid w:val="00FF5C99"/>
    <w:rsid w:val="00FF6B82"/>
    <w:rsid w:val="00FF73D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2"/>
    </o:shapelayout>
  </w:shapeDefaults>
  <w:doNotEmbedSmartTags/>
  <w:decimalSymbol w:val=","/>
  <w:listSeparator w:val=";"/>
  <w14:docId w14:val="364648FF"/>
  <w14:defaultImageDpi w14:val="330"/>
  <w15:docId w15:val="{26A9504A-67B7-410D-B367-DDBC49DC3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9FBE3F-443B-48F6-AE4F-C2693F2215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1833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2020-10-14T11:09:00Z</cp:lastPrinted>
  <dcterms:created xsi:type="dcterms:W3CDTF">2022-12-20T12:16:00Z</dcterms:created>
  <dcterms:modified xsi:type="dcterms:W3CDTF">2023-09-22T16:25:00Z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