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E34" w:rsidRDefault="000308DC" w:rsidP="000308DC">
      <w:pPr>
        <w:pStyle w:val="Title"/>
        <w:jc w:val="center"/>
      </w:pPr>
      <w:r>
        <w:t>Artistic Vision</w:t>
      </w:r>
    </w:p>
    <w:p w:rsidR="00850DD6" w:rsidRDefault="00850DD6" w:rsidP="00850DD6"/>
    <w:p w:rsidR="00850DD6" w:rsidRDefault="00850DD6" w:rsidP="00850DD6"/>
    <w:p w:rsidR="00850DD6" w:rsidRPr="00850DD6" w:rsidRDefault="00850DD6" w:rsidP="00850DD6"/>
    <w:sdt>
      <w:sdtPr>
        <w:rPr>
          <w:caps w:val="0"/>
          <w:color w:val="auto"/>
          <w:spacing w:val="0"/>
          <w:sz w:val="20"/>
          <w:szCs w:val="20"/>
        </w:rPr>
        <w:id w:val="1595285599"/>
        <w:docPartObj>
          <w:docPartGallery w:val="Table of Contents"/>
          <w:docPartUnique/>
        </w:docPartObj>
      </w:sdtPr>
      <w:sdtEndPr>
        <w:rPr>
          <w:b/>
          <w:bCs/>
          <w:noProof/>
        </w:rPr>
      </w:sdtEndPr>
      <w:sdtContent>
        <w:p w:rsidR="00850DD6" w:rsidRDefault="00850DD6">
          <w:pPr>
            <w:pStyle w:val="TOCHeading"/>
          </w:pPr>
          <w:r>
            <w:t>Contents</w:t>
          </w:r>
        </w:p>
        <w:p w:rsidR="00D02700" w:rsidRDefault="00850DD6">
          <w:pPr>
            <w:pStyle w:val="TOC1"/>
            <w:tabs>
              <w:tab w:val="right" w:leader="dot" w:pos="9350"/>
            </w:tabs>
            <w:rPr>
              <w:noProof/>
              <w:sz w:val="22"/>
              <w:szCs w:val="22"/>
            </w:rPr>
          </w:pPr>
          <w:r>
            <w:fldChar w:fldCharType="begin"/>
          </w:r>
          <w:r>
            <w:instrText xml:space="preserve"> TOC \o "1-3" \h \z \u </w:instrText>
          </w:r>
          <w:r>
            <w:fldChar w:fldCharType="separate"/>
          </w:r>
          <w:hyperlink w:anchor="_Toc409959108" w:history="1">
            <w:r w:rsidR="00D02700" w:rsidRPr="00CA621F">
              <w:rPr>
                <w:rStyle w:val="Hyperlink"/>
                <w:noProof/>
              </w:rPr>
              <w:t>Overview</w:t>
            </w:r>
            <w:r w:rsidR="00D02700">
              <w:rPr>
                <w:noProof/>
                <w:webHidden/>
              </w:rPr>
              <w:tab/>
            </w:r>
            <w:r w:rsidR="00D02700">
              <w:rPr>
                <w:noProof/>
                <w:webHidden/>
              </w:rPr>
              <w:fldChar w:fldCharType="begin"/>
            </w:r>
            <w:r w:rsidR="00D02700">
              <w:rPr>
                <w:noProof/>
                <w:webHidden/>
              </w:rPr>
              <w:instrText xml:space="preserve"> PAGEREF _Toc409959108 \h </w:instrText>
            </w:r>
            <w:r w:rsidR="00D02700">
              <w:rPr>
                <w:noProof/>
                <w:webHidden/>
              </w:rPr>
            </w:r>
            <w:r w:rsidR="00D02700">
              <w:rPr>
                <w:noProof/>
                <w:webHidden/>
              </w:rPr>
              <w:fldChar w:fldCharType="separate"/>
            </w:r>
            <w:r w:rsidR="00D02700">
              <w:rPr>
                <w:noProof/>
                <w:webHidden/>
              </w:rPr>
              <w:t>2</w:t>
            </w:r>
            <w:r w:rsidR="00D02700">
              <w:rPr>
                <w:noProof/>
                <w:webHidden/>
              </w:rPr>
              <w:fldChar w:fldCharType="end"/>
            </w:r>
          </w:hyperlink>
        </w:p>
        <w:p w:rsidR="00D02700" w:rsidRDefault="00D02700">
          <w:pPr>
            <w:pStyle w:val="TOC1"/>
            <w:tabs>
              <w:tab w:val="right" w:leader="dot" w:pos="9350"/>
            </w:tabs>
            <w:rPr>
              <w:noProof/>
              <w:sz w:val="22"/>
              <w:szCs w:val="22"/>
            </w:rPr>
          </w:pPr>
          <w:hyperlink w:anchor="_Toc409959109" w:history="1">
            <w:r w:rsidRPr="00CA621F">
              <w:rPr>
                <w:rStyle w:val="Hyperlink"/>
                <w:noProof/>
              </w:rPr>
              <w:t>Terminology</w:t>
            </w:r>
            <w:r>
              <w:rPr>
                <w:noProof/>
                <w:webHidden/>
              </w:rPr>
              <w:tab/>
            </w:r>
            <w:r>
              <w:rPr>
                <w:noProof/>
                <w:webHidden/>
              </w:rPr>
              <w:fldChar w:fldCharType="begin"/>
            </w:r>
            <w:r>
              <w:rPr>
                <w:noProof/>
                <w:webHidden/>
              </w:rPr>
              <w:instrText xml:space="preserve"> PAGEREF _Toc409959109 \h </w:instrText>
            </w:r>
            <w:r>
              <w:rPr>
                <w:noProof/>
                <w:webHidden/>
              </w:rPr>
            </w:r>
            <w:r>
              <w:rPr>
                <w:noProof/>
                <w:webHidden/>
              </w:rPr>
              <w:fldChar w:fldCharType="separate"/>
            </w:r>
            <w:r>
              <w:rPr>
                <w:noProof/>
                <w:webHidden/>
              </w:rPr>
              <w:t>2</w:t>
            </w:r>
            <w:r>
              <w:rPr>
                <w:noProof/>
                <w:webHidden/>
              </w:rPr>
              <w:fldChar w:fldCharType="end"/>
            </w:r>
          </w:hyperlink>
        </w:p>
        <w:p w:rsidR="00D02700" w:rsidRDefault="00D02700">
          <w:pPr>
            <w:pStyle w:val="TOC1"/>
            <w:tabs>
              <w:tab w:val="right" w:leader="dot" w:pos="9350"/>
            </w:tabs>
            <w:rPr>
              <w:noProof/>
              <w:sz w:val="22"/>
              <w:szCs w:val="22"/>
            </w:rPr>
          </w:pPr>
          <w:hyperlink w:anchor="_Toc409959110" w:history="1">
            <w:r w:rsidRPr="00CA621F">
              <w:rPr>
                <w:rStyle w:val="Hyperlink"/>
                <w:noProof/>
              </w:rPr>
              <w:t>The World</w:t>
            </w:r>
            <w:r>
              <w:rPr>
                <w:noProof/>
                <w:webHidden/>
              </w:rPr>
              <w:tab/>
            </w:r>
            <w:r>
              <w:rPr>
                <w:noProof/>
                <w:webHidden/>
              </w:rPr>
              <w:fldChar w:fldCharType="begin"/>
            </w:r>
            <w:r>
              <w:rPr>
                <w:noProof/>
                <w:webHidden/>
              </w:rPr>
              <w:instrText xml:space="preserve"> PAGEREF _Toc409959110 \h </w:instrText>
            </w:r>
            <w:r>
              <w:rPr>
                <w:noProof/>
                <w:webHidden/>
              </w:rPr>
            </w:r>
            <w:r>
              <w:rPr>
                <w:noProof/>
                <w:webHidden/>
              </w:rPr>
              <w:fldChar w:fldCharType="separate"/>
            </w:r>
            <w:r>
              <w:rPr>
                <w:noProof/>
                <w:webHidden/>
              </w:rPr>
              <w:t>2</w:t>
            </w:r>
            <w:r>
              <w:rPr>
                <w:noProof/>
                <w:webHidden/>
              </w:rPr>
              <w:fldChar w:fldCharType="end"/>
            </w:r>
          </w:hyperlink>
        </w:p>
        <w:p w:rsidR="00D02700" w:rsidRDefault="00D02700">
          <w:pPr>
            <w:pStyle w:val="TOC1"/>
            <w:tabs>
              <w:tab w:val="right" w:leader="dot" w:pos="9350"/>
            </w:tabs>
            <w:rPr>
              <w:noProof/>
              <w:sz w:val="22"/>
              <w:szCs w:val="22"/>
            </w:rPr>
          </w:pPr>
          <w:hyperlink w:anchor="_Toc409959111" w:history="1">
            <w:r w:rsidRPr="00CA621F">
              <w:rPr>
                <w:rStyle w:val="Hyperlink"/>
                <w:noProof/>
              </w:rPr>
              <w:t>The Ritual</w:t>
            </w:r>
            <w:r>
              <w:rPr>
                <w:noProof/>
                <w:webHidden/>
              </w:rPr>
              <w:tab/>
            </w:r>
            <w:r>
              <w:rPr>
                <w:noProof/>
                <w:webHidden/>
              </w:rPr>
              <w:fldChar w:fldCharType="begin"/>
            </w:r>
            <w:r>
              <w:rPr>
                <w:noProof/>
                <w:webHidden/>
              </w:rPr>
              <w:instrText xml:space="preserve"> PAGEREF _Toc409959111 \h </w:instrText>
            </w:r>
            <w:r>
              <w:rPr>
                <w:noProof/>
                <w:webHidden/>
              </w:rPr>
            </w:r>
            <w:r>
              <w:rPr>
                <w:noProof/>
                <w:webHidden/>
              </w:rPr>
              <w:fldChar w:fldCharType="separate"/>
            </w:r>
            <w:r>
              <w:rPr>
                <w:noProof/>
                <w:webHidden/>
              </w:rPr>
              <w:t>3</w:t>
            </w:r>
            <w:r>
              <w:rPr>
                <w:noProof/>
                <w:webHidden/>
              </w:rPr>
              <w:fldChar w:fldCharType="end"/>
            </w:r>
          </w:hyperlink>
        </w:p>
        <w:p w:rsidR="00D02700" w:rsidRDefault="00D02700">
          <w:pPr>
            <w:pStyle w:val="TOC1"/>
            <w:tabs>
              <w:tab w:val="right" w:leader="dot" w:pos="9350"/>
            </w:tabs>
            <w:rPr>
              <w:noProof/>
              <w:sz w:val="22"/>
              <w:szCs w:val="22"/>
            </w:rPr>
          </w:pPr>
          <w:hyperlink w:anchor="_Toc409959112" w:history="1">
            <w:r w:rsidRPr="00CA621F">
              <w:rPr>
                <w:rStyle w:val="Hyperlink"/>
                <w:noProof/>
              </w:rPr>
              <w:t>The Souls</w:t>
            </w:r>
            <w:r>
              <w:rPr>
                <w:noProof/>
                <w:webHidden/>
              </w:rPr>
              <w:tab/>
            </w:r>
            <w:r>
              <w:rPr>
                <w:noProof/>
                <w:webHidden/>
              </w:rPr>
              <w:fldChar w:fldCharType="begin"/>
            </w:r>
            <w:r>
              <w:rPr>
                <w:noProof/>
                <w:webHidden/>
              </w:rPr>
              <w:instrText xml:space="preserve"> PAGEREF _Toc409959112 \h </w:instrText>
            </w:r>
            <w:r>
              <w:rPr>
                <w:noProof/>
                <w:webHidden/>
              </w:rPr>
            </w:r>
            <w:r>
              <w:rPr>
                <w:noProof/>
                <w:webHidden/>
              </w:rPr>
              <w:fldChar w:fldCharType="separate"/>
            </w:r>
            <w:r>
              <w:rPr>
                <w:noProof/>
                <w:webHidden/>
              </w:rPr>
              <w:t>3</w:t>
            </w:r>
            <w:r>
              <w:rPr>
                <w:noProof/>
                <w:webHidden/>
              </w:rPr>
              <w:fldChar w:fldCharType="end"/>
            </w:r>
          </w:hyperlink>
        </w:p>
        <w:p w:rsidR="00D02700" w:rsidRDefault="00D02700">
          <w:pPr>
            <w:pStyle w:val="TOC1"/>
            <w:tabs>
              <w:tab w:val="right" w:leader="dot" w:pos="9350"/>
            </w:tabs>
            <w:rPr>
              <w:noProof/>
              <w:sz w:val="22"/>
              <w:szCs w:val="22"/>
            </w:rPr>
          </w:pPr>
          <w:hyperlink w:anchor="_Toc409959113" w:history="1">
            <w:r w:rsidRPr="00CA621F">
              <w:rPr>
                <w:rStyle w:val="Hyperlink"/>
                <w:noProof/>
              </w:rPr>
              <w:t>The Gatekeepers</w:t>
            </w:r>
            <w:r>
              <w:rPr>
                <w:noProof/>
                <w:webHidden/>
              </w:rPr>
              <w:tab/>
            </w:r>
            <w:r>
              <w:rPr>
                <w:noProof/>
                <w:webHidden/>
              </w:rPr>
              <w:fldChar w:fldCharType="begin"/>
            </w:r>
            <w:r>
              <w:rPr>
                <w:noProof/>
                <w:webHidden/>
              </w:rPr>
              <w:instrText xml:space="preserve"> PAGEREF _Toc409959113 \h </w:instrText>
            </w:r>
            <w:r>
              <w:rPr>
                <w:noProof/>
                <w:webHidden/>
              </w:rPr>
            </w:r>
            <w:r>
              <w:rPr>
                <w:noProof/>
                <w:webHidden/>
              </w:rPr>
              <w:fldChar w:fldCharType="separate"/>
            </w:r>
            <w:r>
              <w:rPr>
                <w:noProof/>
                <w:webHidden/>
              </w:rPr>
              <w:t>3</w:t>
            </w:r>
            <w:r>
              <w:rPr>
                <w:noProof/>
                <w:webHidden/>
              </w:rPr>
              <w:fldChar w:fldCharType="end"/>
            </w:r>
          </w:hyperlink>
        </w:p>
        <w:p w:rsidR="00D02700" w:rsidRDefault="00D02700">
          <w:pPr>
            <w:pStyle w:val="TOC1"/>
            <w:tabs>
              <w:tab w:val="right" w:leader="dot" w:pos="9350"/>
            </w:tabs>
            <w:rPr>
              <w:noProof/>
              <w:sz w:val="22"/>
              <w:szCs w:val="22"/>
            </w:rPr>
          </w:pPr>
          <w:hyperlink w:anchor="_Toc409959114" w:history="1">
            <w:r w:rsidRPr="00CA621F">
              <w:rPr>
                <w:rStyle w:val="Hyperlink"/>
                <w:noProof/>
              </w:rPr>
              <w:t>The Arbiter</w:t>
            </w:r>
            <w:r>
              <w:rPr>
                <w:noProof/>
                <w:webHidden/>
              </w:rPr>
              <w:tab/>
            </w:r>
            <w:r>
              <w:rPr>
                <w:noProof/>
                <w:webHidden/>
              </w:rPr>
              <w:fldChar w:fldCharType="begin"/>
            </w:r>
            <w:r>
              <w:rPr>
                <w:noProof/>
                <w:webHidden/>
              </w:rPr>
              <w:instrText xml:space="preserve"> PAGEREF _Toc409959114 \h </w:instrText>
            </w:r>
            <w:r>
              <w:rPr>
                <w:noProof/>
                <w:webHidden/>
              </w:rPr>
            </w:r>
            <w:r>
              <w:rPr>
                <w:noProof/>
                <w:webHidden/>
              </w:rPr>
              <w:fldChar w:fldCharType="separate"/>
            </w:r>
            <w:r>
              <w:rPr>
                <w:noProof/>
                <w:webHidden/>
              </w:rPr>
              <w:t>5</w:t>
            </w:r>
            <w:r>
              <w:rPr>
                <w:noProof/>
                <w:webHidden/>
              </w:rPr>
              <w:fldChar w:fldCharType="end"/>
            </w:r>
          </w:hyperlink>
        </w:p>
        <w:p w:rsidR="00850DD6" w:rsidRDefault="00850DD6">
          <w:r>
            <w:rPr>
              <w:b/>
              <w:bCs/>
              <w:noProof/>
            </w:rPr>
            <w:fldChar w:fldCharType="end"/>
          </w:r>
        </w:p>
      </w:sdtContent>
    </w:sdt>
    <w:p w:rsidR="000308DC" w:rsidRDefault="00850DD6" w:rsidP="000308DC">
      <w:r>
        <w:br w:type="page"/>
      </w:r>
      <w:bookmarkStart w:id="0" w:name="_GoBack"/>
      <w:bookmarkEnd w:id="0"/>
    </w:p>
    <w:p w:rsidR="000308DC" w:rsidRDefault="000308DC" w:rsidP="000308DC">
      <w:pPr>
        <w:pStyle w:val="Heading1"/>
      </w:pPr>
      <w:bookmarkStart w:id="1" w:name="_Toc409959108"/>
      <w:r>
        <w:lastRenderedPageBreak/>
        <w:t>Overview</w:t>
      </w:r>
      <w:bookmarkEnd w:id="1"/>
    </w:p>
    <w:p w:rsidR="00E57505" w:rsidRDefault="00E57505" w:rsidP="000308DC">
      <w:r>
        <w:tab/>
        <w:t xml:space="preserve">This document is to serve as insight into the artistic and creative </w:t>
      </w:r>
      <w:r w:rsidR="00D32CB1">
        <w:t xml:space="preserve">visions of the project. This includes a great deal of </w:t>
      </w:r>
      <w:r w:rsidR="00D32CB1" w:rsidRPr="00D32CB1">
        <w:rPr>
          <w:b/>
          <w:i/>
        </w:rPr>
        <w:t>background lore</w:t>
      </w:r>
      <w:r w:rsidR="00D32CB1" w:rsidRPr="00D32CB1">
        <w:rPr>
          <w:b/>
        </w:rPr>
        <w:t xml:space="preserve"> </w:t>
      </w:r>
      <w:r w:rsidR="00D32CB1">
        <w:t xml:space="preserve">to give the developers a mental image of the story to be told. </w:t>
      </w:r>
      <w:r w:rsidR="00E6030A">
        <w:t xml:space="preserve">In order to make a </w:t>
      </w:r>
      <w:r w:rsidR="009D0FC6">
        <w:t xml:space="preserve">game more immersive, it is important to tell a story visually without words. </w:t>
      </w:r>
      <w:r w:rsidR="006A3770">
        <w:t xml:space="preserve">This document should be used as a guide to inspire and fuel the story telling objective. </w:t>
      </w:r>
    </w:p>
    <w:p w:rsidR="00DD5610" w:rsidRDefault="00DD5610" w:rsidP="000308DC"/>
    <w:p w:rsidR="00DD5610" w:rsidRPr="00D32CB1" w:rsidRDefault="00D4031C" w:rsidP="00D4031C">
      <w:pPr>
        <w:pStyle w:val="Heading1"/>
      </w:pPr>
      <w:bookmarkStart w:id="2" w:name="_Toc409959109"/>
      <w:r>
        <w:t>Terminology</w:t>
      </w:r>
      <w:bookmarkEnd w:id="2"/>
    </w:p>
    <w:p w:rsidR="00D4031C" w:rsidRDefault="00D4031C" w:rsidP="000308DC">
      <w:pPr>
        <w:rPr>
          <w:b/>
          <w:i/>
          <w:u w:val="single"/>
        </w:rPr>
      </w:pPr>
    </w:p>
    <w:p w:rsidR="00D4031C" w:rsidRPr="00D4031C" w:rsidRDefault="00D4031C" w:rsidP="000308DC">
      <w:r>
        <w:rPr>
          <w:b/>
          <w:i/>
          <w:u w:val="single"/>
        </w:rPr>
        <w:t xml:space="preserve">Soul – </w:t>
      </w:r>
      <w:r>
        <w:t>Basic being in the realm. Can be a vessel, deity, or a basic soul.</w:t>
      </w:r>
    </w:p>
    <w:p w:rsidR="00D4031C" w:rsidRPr="00D4031C" w:rsidRDefault="00D4031C" w:rsidP="000308DC">
      <w:r>
        <w:rPr>
          <w:b/>
          <w:i/>
          <w:u w:val="single"/>
        </w:rPr>
        <w:t>Vessel –</w:t>
      </w:r>
      <w:r w:rsidRPr="00D4031C">
        <w:t xml:space="preserve"> </w:t>
      </w:r>
      <w:r>
        <w:t>A soul that fights directly in the arena. They have a physical form.</w:t>
      </w:r>
    </w:p>
    <w:p w:rsidR="00D4031C" w:rsidRPr="00D4031C" w:rsidRDefault="00D4031C" w:rsidP="000308DC">
      <w:r>
        <w:rPr>
          <w:b/>
          <w:i/>
          <w:u w:val="single"/>
        </w:rPr>
        <w:t>Deity –</w:t>
      </w:r>
      <w:r>
        <w:t xml:space="preserve"> A soul that fights in the arena by aiding or hindering vessels. They do not have a physical form.</w:t>
      </w:r>
    </w:p>
    <w:p w:rsidR="00D4031C" w:rsidRPr="00D4031C" w:rsidRDefault="00D4031C" w:rsidP="000308DC">
      <w:r>
        <w:rPr>
          <w:b/>
          <w:i/>
          <w:u w:val="single"/>
        </w:rPr>
        <w:t xml:space="preserve">Gatekeepers – </w:t>
      </w:r>
      <w:r>
        <w:t>The general term for all monsters present.</w:t>
      </w:r>
    </w:p>
    <w:p w:rsidR="00D4031C" w:rsidRPr="00D4031C" w:rsidRDefault="00D4031C" w:rsidP="000308DC">
      <w:r>
        <w:rPr>
          <w:b/>
          <w:i/>
          <w:u w:val="single"/>
        </w:rPr>
        <w:t xml:space="preserve">Arbiter – </w:t>
      </w:r>
      <w:r>
        <w:t>Omnipresent</w:t>
      </w:r>
      <w:r w:rsidR="00250F6D">
        <w:t xml:space="preserve"> force and overlor</w:t>
      </w:r>
      <w:r>
        <w:t>d of the realm. Also considered the “big boss”.</w:t>
      </w:r>
    </w:p>
    <w:p w:rsidR="00D4031C" w:rsidRPr="00D4031C" w:rsidRDefault="00D4031C" w:rsidP="000308DC">
      <w:r>
        <w:rPr>
          <w:b/>
          <w:i/>
          <w:u w:val="single"/>
        </w:rPr>
        <w:t>Guardian</w:t>
      </w:r>
      <w:r w:rsidR="00B52E4B">
        <w:rPr>
          <w:b/>
          <w:i/>
          <w:u w:val="single"/>
        </w:rPr>
        <w:t>s</w:t>
      </w:r>
      <w:r>
        <w:rPr>
          <w:b/>
          <w:i/>
          <w:u w:val="single"/>
        </w:rPr>
        <w:t xml:space="preserve"> – </w:t>
      </w:r>
      <w:r>
        <w:t xml:space="preserve">The henchmen of the Arbiter. </w:t>
      </w:r>
    </w:p>
    <w:p w:rsidR="00D4031C" w:rsidRDefault="00D4031C" w:rsidP="000308DC">
      <w:r>
        <w:rPr>
          <w:b/>
          <w:i/>
          <w:u w:val="single"/>
        </w:rPr>
        <w:t xml:space="preserve">The Lost </w:t>
      </w:r>
      <w:r w:rsidR="00E11C9F">
        <w:rPr>
          <w:b/>
          <w:i/>
          <w:u w:val="single"/>
        </w:rPr>
        <w:t>- Small</w:t>
      </w:r>
      <w:r>
        <w:t xml:space="preserve"> creatures that were once souls. </w:t>
      </w:r>
    </w:p>
    <w:p w:rsidR="00D4031C" w:rsidRDefault="00D4031C" w:rsidP="000308DC"/>
    <w:p w:rsidR="000308DC" w:rsidRDefault="00E65D99" w:rsidP="000308DC">
      <w:pPr>
        <w:pStyle w:val="Heading1"/>
      </w:pPr>
      <w:bookmarkStart w:id="3" w:name="_Toc409959110"/>
      <w:r>
        <w:t>The World</w:t>
      </w:r>
      <w:bookmarkEnd w:id="3"/>
    </w:p>
    <w:p w:rsidR="000E0859" w:rsidRDefault="000D4F40" w:rsidP="00E65D99">
      <w:r>
        <w:tab/>
        <w:t xml:space="preserve">The game begins with the </w:t>
      </w:r>
      <w:r w:rsidR="00FB6101">
        <w:rPr>
          <w:b/>
          <w:i/>
          <w:u w:val="single"/>
        </w:rPr>
        <w:t>vessels</w:t>
      </w:r>
      <w:r w:rsidRPr="008D06F3">
        <w:t xml:space="preserve"> </w:t>
      </w:r>
      <w:r>
        <w:t xml:space="preserve">being placed on a mystical </w:t>
      </w:r>
      <w:r w:rsidR="00040A48">
        <w:t xml:space="preserve">island that does not exist in our current world. </w:t>
      </w:r>
      <w:r w:rsidR="00F9766A">
        <w:t xml:space="preserve">This island is in a realm between life and death; a crossroad realm where spirits of </w:t>
      </w:r>
      <w:r w:rsidR="00AD15E4">
        <w:t xml:space="preserve">the dead come in order to be judged. </w:t>
      </w:r>
      <w:r w:rsidR="005B62C7">
        <w:t xml:space="preserve">Surrounding the island entirely is dark and stormy water, isolating it and providing a sense that this island is potentially the only land. </w:t>
      </w:r>
    </w:p>
    <w:p w:rsidR="0081055A" w:rsidRDefault="0081055A" w:rsidP="00E65D99">
      <w:r>
        <w:tab/>
        <w:t xml:space="preserve">The island itself is a very flat environment. Rigid Cliffside drops off into the raging sea all around </w:t>
      </w:r>
      <w:r w:rsidR="009E0669">
        <w:t xml:space="preserve">the island </w:t>
      </w:r>
      <w:proofErr w:type="gramStart"/>
      <w:r w:rsidR="009E0669">
        <w:t>with</w:t>
      </w:r>
      <w:proofErr w:type="gramEnd"/>
      <w:r w:rsidR="009E0669">
        <w:t xml:space="preserve"> moss and grass growing upon the cliffs.</w:t>
      </w:r>
      <w:r w:rsidR="00391954">
        <w:t xml:space="preserve"> This grassland extends a decent amount into the island on all sides. It is the most tranquil part of the </w:t>
      </w:r>
      <w:r w:rsidR="003E4F43">
        <w:t xml:space="preserve">island </w:t>
      </w:r>
      <w:r w:rsidR="00854171">
        <w:t>and is inhabited by various flora and fauna. Not all of them are necessarily friendly.</w:t>
      </w:r>
    </w:p>
    <w:p w:rsidR="00984BDF" w:rsidRDefault="00854171" w:rsidP="00E65D99">
      <w:r>
        <w:tab/>
      </w:r>
      <w:r w:rsidR="00E44B96">
        <w:t>As you travel inward into the island the grassland slow</w:t>
      </w:r>
      <w:r w:rsidR="00E75482">
        <w:t xml:space="preserve">ly dies out and soon turns to </w:t>
      </w:r>
      <w:r w:rsidR="00E44B96">
        <w:t xml:space="preserve">gray stone land. </w:t>
      </w:r>
      <w:r>
        <w:t xml:space="preserve">  </w:t>
      </w:r>
      <w:r w:rsidR="00DC041F">
        <w:t xml:space="preserve">The lighting becomes dimmer. </w:t>
      </w:r>
      <w:r w:rsidR="00E75482">
        <w:t xml:space="preserve">There is still small patches of life existing but the further inland traveled, the more it becomes apparently that there is no life forms </w:t>
      </w:r>
      <w:r w:rsidR="001630ED">
        <w:t xml:space="preserve">living in the most inland, or central region of the island. Instead, ruins of ancient monuments, fallen pillars and other remnants </w:t>
      </w:r>
      <w:r w:rsidR="00984BDF">
        <w:t>lay upon the stone.</w:t>
      </w:r>
      <w:r w:rsidR="00DC041F">
        <w:t xml:space="preserve"> </w:t>
      </w:r>
    </w:p>
    <w:p w:rsidR="000E0859" w:rsidRPr="00A9605B" w:rsidRDefault="00984BDF" w:rsidP="00E65D99">
      <w:r>
        <w:tab/>
        <w:t xml:space="preserve">At the very most center of the map resides the altar. </w:t>
      </w:r>
      <w:r w:rsidR="008D06F3">
        <w:t xml:space="preserve">This altar serves as a connection between the </w:t>
      </w:r>
      <w:r w:rsidR="00FB6101">
        <w:t>vessels</w:t>
      </w:r>
      <w:r w:rsidR="008D06F3">
        <w:t xml:space="preserve"> and the </w:t>
      </w:r>
      <w:r w:rsidR="001E1415" w:rsidRPr="008C72F5">
        <w:rPr>
          <w:b/>
          <w:i/>
          <w:u w:val="single"/>
        </w:rPr>
        <w:t>Arbiter</w:t>
      </w:r>
      <w:r w:rsidR="008D06F3" w:rsidRPr="00124591">
        <w:t>,</w:t>
      </w:r>
      <w:r w:rsidR="008D06F3" w:rsidRPr="00124591">
        <w:rPr>
          <w:i/>
        </w:rPr>
        <w:t xml:space="preserve"> </w:t>
      </w:r>
      <w:r w:rsidR="008D06F3" w:rsidRPr="00124591">
        <w:t>t</w:t>
      </w:r>
      <w:r w:rsidR="008D06F3">
        <w:t xml:space="preserve">he divine force of the realm, </w:t>
      </w:r>
      <w:r w:rsidR="003F0EC8">
        <w:t xml:space="preserve">and the neutral being whom controls </w:t>
      </w:r>
      <w:r w:rsidR="00B92C34">
        <w:t xml:space="preserve">and decides </w:t>
      </w:r>
      <w:r w:rsidR="003F0EC8">
        <w:t xml:space="preserve">all. </w:t>
      </w:r>
      <w:r w:rsidR="002B58BE">
        <w:t xml:space="preserve">The altar </w:t>
      </w:r>
      <w:r w:rsidR="00B34EB5">
        <w:t xml:space="preserve">and its surrounding region </w:t>
      </w:r>
      <w:r w:rsidR="002B58BE">
        <w:t xml:space="preserve">is lit with candles and ambient lighting. </w:t>
      </w:r>
    </w:p>
    <w:p w:rsidR="00E65D99" w:rsidRDefault="00E65D99" w:rsidP="00E65D99">
      <w:pPr>
        <w:pStyle w:val="Heading1"/>
      </w:pPr>
      <w:bookmarkStart w:id="4" w:name="_Toc409959111"/>
      <w:r>
        <w:lastRenderedPageBreak/>
        <w:t>The</w:t>
      </w:r>
      <w:r w:rsidR="00A01DE1">
        <w:t xml:space="preserve"> Ritual</w:t>
      </w:r>
      <w:bookmarkEnd w:id="4"/>
    </w:p>
    <w:p w:rsidR="007F4BBE" w:rsidRDefault="00CF2378" w:rsidP="00CD0047">
      <w:pPr>
        <w:ind w:firstLine="720"/>
      </w:pPr>
      <w:r>
        <w:t xml:space="preserve">When a person has died in the living world their </w:t>
      </w:r>
      <w:r w:rsidR="00FB6101">
        <w:t>souls</w:t>
      </w:r>
      <w:r w:rsidR="00872D17">
        <w:t xml:space="preserve"> </w:t>
      </w:r>
      <w:r>
        <w:t>passes on to the cross road, also known as the island.</w:t>
      </w:r>
      <w:r w:rsidR="00872D17">
        <w:t xml:space="preserve"> For thousands of years these </w:t>
      </w:r>
      <w:r w:rsidR="00984CB0">
        <w:t xml:space="preserve">fresh </w:t>
      </w:r>
      <w:r w:rsidR="00FB6101">
        <w:t>souls</w:t>
      </w:r>
      <w:r w:rsidR="00C4524E">
        <w:t xml:space="preserve"> have</w:t>
      </w:r>
      <w:r w:rsidR="00B92C34">
        <w:t xml:space="preserve"> </w:t>
      </w:r>
      <w:r w:rsidR="000A6EDE">
        <w:t xml:space="preserve">been placed in an arena by the omnipotent </w:t>
      </w:r>
      <w:r w:rsidR="001E1415">
        <w:t>Arbiter</w:t>
      </w:r>
      <w:r w:rsidR="000A6EDE">
        <w:t xml:space="preserve"> in order to be judged.</w:t>
      </w:r>
      <w:r w:rsidR="007F4BBE" w:rsidRPr="007F4BBE">
        <w:t xml:space="preserve"> </w:t>
      </w:r>
      <w:r w:rsidR="007F4BBE">
        <w:t xml:space="preserve">If the ritual takes too long the </w:t>
      </w:r>
      <w:r w:rsidR="001E1415">
        <w:t>Arbiter</w:t>
      </w:r>
      <w:r w:rsidR="007F4BBE">
        <w:t xml:space="preserve"> begins to get impatient and slowly encloses the arena. The arena will shrink towards the center and force the players toward the </w:t>
      </w:r>
      <w:r w:rsidR="001E1415">
        <w:t>Arbiter</w:t>
      </w:r>
      <w:r w:rsidR="007F4BBE">
        <w:t>’s domain.</w:t>
      </w:r>
    </w:p>
    <w:p w:rsidR="00FD3132" w:rsidRDefault="000A6EDE" w:rsidP="00A818C6">
      <w:pPr>
        <w:ind w:firstLine="720"/>
      </w:pPr>
      <w:r>
        <w:t xml:space="preserve"> </w:t>
      </w:r>
      <w:r w:rsidR="00E45C9E">
        <w:t xml:space="preserve">Each of the </w:t>
      </w:r>
      <w:r w:rsidR="00F05C43">
        <w:t>souls</w:t>
      </w:r>
      <w:r w:rsidR="00E45C9E">
        <w:t xml:space="preserve"> in the arena </w:t>
      </w:r>
      <w:r w:rsidR="00991F11">
        <w:t>is fighting in order to be reincarnated back into the living worl</w:t>
      </w:r>
      <w:r w:rsidR="00062568">
        <w:t>d.</w:t>
      </w:r>
      <w:r w:rsidR="00331701">
        <w:t xml:space="preserve"> They are given a </w:t>
      </w:r>
      <w:r w:rsidR="00331701">
        <w:rPr>
          <w:b/>
          <w:i/>
          <w:u w:val="single"/>
        </w:rPr>
        <w:t>Vessel</w:t>
      </w:r>
      <w:r w:rsidR="00331701">
        <w:t xml:space="preserve"> in order to participate.</w:t>
      </w:r>
      <w:r w:rsidR="00062568">
        <w:t xml:space="preserve"> </w:t>
      </w:r>
      <w:r w:rsidR="00331701">
        <w:t>I</w:t>
      </w:r>
      <w:r w:rsidR="00062568">
        <w:t xml:space="preserve">f the </w:t>
      </w:r>
      <w:r w:rsidR="00331701">
        <w:t xml:space="preserve">vessel </w:t>
      </w:r>
      <w:r w:rsidR="00062568">
        <w:t>loses, they will stay in the realm</w:t>
      </w:r>
      <w:r w:rsidR="00EA6733">
        <w:t xml:space="preserve"> as a basic deity</w:t>
      </w:r>
      <w:r w:rsidR="00373C48">
        <w:t xml:space="preserve"> after the ritual ends</w:t>
      </w:r>
      <w:r w:rsidR="00062568">
        <w:t xml:space="preserve">. This does not necessarily mean they will never return to the living world though. </w:t>
      </w:r>
      <w:r w:rsidR="00EB0EB9">
        <w:t xml:space="preserve">During the ritual the </w:t>
      </w:r>
      <w:r w:rsidR="00FB6101">
        <w:t>vessels</w:t>
      </w:r>
      <w:r w:rsidR="00EB0EB9">
        <w:t xml:space="preserve"> are expected not only to fight each other, but also the environment. Various monsters and obstacles exist. Since the </w:t>
      </w:r>
      <w:r w:rsidR="00FB6101">
        <w:t>vessels</w:t>
      </w:r>
      <w:r w:rsidR="00EB0EB9">
        <w:t xml:space="preserve"> must kill each other in the end, they must get stronger with only what the land gives. </w:t>
      </w:r>
    </w:p>
    <w:p w:rsidR="00EE50B2" w:rsidRDefault="00062568" w:rsidP="007F4BBE">
      <w:pPr>
        <w:ind w:firstLine="720"/>
      </w:pPr>
      <w:r>
        <w:t xml:space="preserve">In addition to </w:t>
      </w:r>
      <w:r w:rsidR="00984CB0">
        <w:t>the</w:t>
      </w:r>
      <w:r w:rsidR="00991D38">
        <w:t xml:space="preserve"> vessels</w:t>
      </w:r>
      <w:r w:rsidR="00984CB0">
        <w:t xml:space="preserve"> in the arena, </w:t>
      </w:r>
      <w:r w:rsidR="00BA7B07">
        <w:t>deities are</w:t>
      </w:r>
      <w:r w:rsidR="00984CB0">
        <w:t xml:space="preserve"> selected by the </w:t>
      </w:r>
      <w:r w:rsidR="001E1415">
        <w:t>Arbiter</w:t>
      </w:r>
      <w:r w:rsidR="00984CB0">
        <w:t xml:space="preserve"> to </w:t>
      </w:r>
      <w:r w:rsidR="004F35BF">
        <w:t xml:space="preserve">be part of the battle </w:t>
      </w:r>
      <w:r w:rsidR="0089557A">
        <w:t xml:space="preserve">as an outsider affecting the battlefield. Even though the old spirits cannot directly interact </w:t>
      </w:r>
      <w:r w:rsidR="00850BFF">
        <w:t xml:space="preserve">with </w:t>
      </w:r>
      <w:r w:rsidR="001E1415">
        <w:t>Arbiter</w:t>
      </w:r>
      <w:r w:rsidR="00850BFF">
        <w:t xml:space="preserve">, they still have the ability to be noticed for their </w:t>
      </w:r>
      <w:r w:rsidR="003E68FE">
        <w:t xml:space="preserve">extreme </w:t>
      </w:r>
      <w:r w:rsidR="00850BFF">
        <w:t xml:space="preserve">malevolence, strategic play, or care for the </w:t>
      </w:r>
      <w:r w:rsidR="00FB6101">
        <w:t>vessels</w:t>
      </w:r>
      <w:r w:rsidR="003E68FE">
        <w:t xml:space="preserve"> in play. This results in the </w:t>
      </w:r>
      <w:r w:rsidR="00C4524E">
        <w:t>deity being reincarnated and removed from the realm as well.</w:t>
      </w:r>
      <w:r w:rsidR="00152D4D">
        <w:t xml:space="preserve"> Deities can aid or harm their fellow spirits that are fighting in the arena. Perhaps they knew the sprit in the previous life and wish to save them, or punish them.</w:t>
      </w:r>
    </w:p>
    <w:p w:rsidR="00DD5610" w:rsidRDefault="00DD5610" w:rsidP="007F4BBE">
      <w:pPr>
        <w:ind w:firstLine="720"/>
      </w:pPr>
    </w:p>
    <w:p w:rsidR="00DD5610" w:rsidRDefault="00DD5610" w:rsidP="007F4BBE">
      <w:pPr>
        <w:ind w:firstLine="720"/>
      </w:pPr>
    </w:p>
    <w:p w:rsidR="00060745" w:rsidRDefault="00060745" w:rsidP="00060745">
      <w:pPr>
        <w:pStyle w:val="Heading1"/>
      </w:pPr>
      <w:bookmarkStart w:id="5" w:name="_Toc409959112"/>
      <w:r>
        <w:t xml:space="preserve">The </w:t>
      </w:r>
      <w:r w:rsidR="003026AC">
        <w:t>Souls</w:t>
      </w:r>
      <w:bookmarkEnd w:id="5"/>
    </w:p>
    <w:p w:rsidR="00E65D99" w:rsidRDefault="00174754" w:rsidP="00E65D99">
      <w:r>
        <w:tab/>
      </w:r>
      <w:r w:rsidR="00FB6BC2">
        <w:t>S</w:t>
      </w:r>
      <w:r w:rsidR="008C72F5">
        <w:t>oul</w:t>
      </w:r>
      <w:r w:rsidR="00FB6BC2">
        <w:t xml:space="preserve">s are broken </w:t>
      </w:r>
      <w:r w:rsidR="00E13D13">
        <w:t xml:space="preserve">into two categories when they are participating in the ritual: </w:t>
      </w:r>
      <w:r w:rsidR="00FB6101">
        <w:rPr>
          <w:b/>
          <w:u w:val="single"/>
        </w:rPr>
        <w:t>vessels</w:t>
      </w:r>
      <w:r w:rsidR="00E13D13">
        <w:t xml:space="preserve"> and </w:t>
      </w:r>
      <w:r w:rsidR="00E13D13" w:rsidRPr="001E1415">
        <w:rPr>
          <w:b/>
          <w:u w:val="single"/>
        </w:rPr>
        <w:t>deities</w:t>
      </w:r>
      <w:r w:rsidR="00E13D13">
        <w:t xml:space="preserve">. </w:t>
      </w:r>
      <w:r w:rsidR="003C0261">
        <w:t xml:space="preserve">Deities have no physical </w:t>
      </w:r>
      <w:r w:rsidR="005A29A3">
        <w:t xml:space="preserve">or visual </w:t>
      </w:r>
      <w:r w:rsidR="003C0261">
        <w:t xml:space="preserve">representation </w:t>
      </w:r>
      <w:r w:rsidR="004B3C32">
        <w:t xml:space="preserve">and are fluid being. They are only present based off their actions </w:t>
      </w:r>
      <w:r w:rsidR="00C269C1">
        <w:t xml:space="preserve">and participation. </w:t>
      </w:r>
    </w:p>
    <w:p w:rsidR="00C2551B" w:rsidRDefault="00C269C1" w:rsidP="00E65D99">
      <w:r>
        <w:tab/>
        <w:t xml:space="preserve">On the other hand, </w:t>
      </w:r>
      <w:r w:rsidR="00FB6101">
        <w:t>vessels</w:t>
      </w:r>
      <w:r>
        <w:t xml:space="preserve"> </w:t>
      </w:r>
      <w:r>
        <w:rPr>
          <w:i/>
        </w:rPr>
        <w:t>do</w:t>
      </w:r>
      <w:r w:rsidR="00B35664">
        <w:t xml:space="preserve"> have a physical form. </w:t>
      </w:r>
      <w:r w:rsidR="00CF35B1">
        <w:t xml:space="preserve">The </w:t>
      </w:r>
      <w:r w:rsidR="008C72F5">
        <w:t xml:space="preserve">soul </w:t>
      </w:r>
      <w:r w:rsidR="00CF35B1">
        <w:t xml:space="preserve">has lost its physical body but is given a shadowy humanoid figure in order to do battle. The humanoid body they take possession of is genderless </w:t>
      </w:r>
      <w:r w:rsidR="00B94738">
        <w:t xml:space="preserve">and of neutral build. </w:t>
      </w:r>
      <w:r w:rsidR="00CC2906">
        <w:t xml:space="preserve">It serves simply </w:t>
      </w:r>
      <w:r w:rsidR="00AF0B0D">
        <w:t xml:space="preserve">as a vessel for the ritual. </w:t>
      </w:r>
      <w:r w:rsidR="00D71F45">
        <w:t xml:space="preserve">However, </w:t>
      </w:r>
      <w:r w:rsidR="002E3EEA">
        <w:t xml:space="preserve">each champion has one unique characteristic that separates them visually from the rest. Upon the shadowed body’s faceless head </w:t>
      </w:r>
      <w:r w:rsidR="00C413A0">
        <w:t xml:space="preserve">is a mask, characterised and painted based off </w:t>
      </w:r>
      <w:r w:rsidR="004D0E66">
        <w:t xml:space="preserve">the remnants of </w:t>
      </w:r>
      <w:r w:rsidR="002944AF">
        <w:t xml:space="preserve">memories from their living days. </w:t>
      </w:r>
      <w:r w:rsidR="00263411">
        <w:t>In addition to the markings and colors, t</w:t>
      </w:r>
      <w:r w:rsidR="00867F73">
        <w:t xml:space="preserve">hese masks take </w:t>
      </w:r>
      <w:r w:rsidR="00B57E92">
        <w:t xml:space="preserve">various shapes and sizes. When a champion </w:t>
      </w:r>
      <w:r w:rsidR="005000A0">
        <w:t xml:space="preserve">‘dies’ while taking place </w:t>
      </w:r>
      <w:r w:rsidR="00B50CAF">
        <w:t xml:space="preserve">in the ritual their mask shatters and a piece of their memories </w:t>
      </w:r>
      <w:r w:rsidR="00832D61">
        <w:t>is lost forever.</w:t>
      </w:r>
      <w:r w:rsidR="00D4031C">
        <w:t xml:space="preserve"> They then become basic souls that can view the ritual till the end.</w:t>
      </w:r>
    </w:p>
    <w:p w:rsidR="00D02700" w:rsidRDefault="00D02700" w:rsidP="00E65D99"/>
    <w:p w:rsidR="008E7C28" w:rsidRDefault="00277EF8" w:rsidP="008E7C28">
      <w:pPr>
        <w:pStyle w:val="Heading1"/>
      </w:pPr>
      <w:bookmarkStart w:id="6" w:name="_Toc409959113"/>
      <w:r>
        <w:t>The</w:t>
      </w:r>
      <w:r w:rsidR="00FB6101">
        <w:t xml:space="preserve"> </w:t>
      </w:r>
      <w:r>
        <w:t>Gatekeepers</w:t>
      </w:r>
      <w:bookmarkEnd w:id="6"/>
    </w:p>
    <w:p w:rsidR="007A7D87" w:rsidRDefault="00913496" w:rsidP="008E7C28">
      <w:r>
        <w:tab/>
      </w:r>
      <w:r w:rsidR="009D6A32">
        <w:t xml:space="preserve">The </w:t>
      </w:r>
      <w:r w:rsidR="00FB6101">
        <w:t>gatekeepers</w:t>
      </w:r>
      <w:r w:rsidR="009D6A32">
        <w:t xml:space="preserve"> of the realm are of spiritual nature. On the outermost edges of the island the living critters are much more t</w:t>
      </w:r>
      <w:r w:rsidR="003D2960">
        <w:t>ame and natural fee</w:t>
      </w:r>
      <w:r w:rsidR="0096643B">
        <w:t xml:space="preserve">ling. As the </w:t>
      </w:r>
      <w:r w:rsidR="00FB6101">
        <w:t>gatekeepers</w:t>
      </w:r>
      <w:r w:rsidR="003D2960">
        <w:t xml:space="preserve"> reside closer to the </w:t>
      </w:r>
      <w:r w:rsidR="00353553">
        <w:t xml:space="preserve">Arbiter’s grounds they become more abstract and bizarrely shaped. </w:t>
      </w:r>
      <w:r w:rsidR="00110FFC">
        <w:t xml:space="preserve">The </w:t>
      </w:r>
      <w:r w:rsidR="00FB6101">
        <w:t>gatekeepers</w:t>
      </w:r>
      <w:r w:rsidR="005D22F9">
        <w:t xml:space="preserve"> come in </w:t>
      </w:r>
      <w:r w:rsidR="007A7D87">
        <w:t>three tiers</w:t>
      </w:r>
      <w:r w:rsidR="005D22F9">
        <w:t xml:space="preserve">; </w:t>
      </w:r>
      <w:r w:rsidR="005D22F9">
        <w:rPr>
          <w:b/>
          <w:i/>
          <w:u w:val="single"/>
        </w:rPr>
        <w:t xml:space="preserve">The </w:t>
      </w:r>
      <w:r w:rsidR="007A7D87">
        <w:rPr>
          <w:b/>
          <w:i/>
          <w:u w:val="single"/>
        </w:rPr>
        <w:t>Lost,</w:t>
      </w:r>
      <w:r w:rsidR="007A7D87">
        <w:t xml:space="preserve"> </w:t>
      </w:r>
      <w:r w:rsidR="007A7D87" w:rsidRPr="00B52E4B">
        <w:rPr>
          <w:b/>
          <w:i/>
          <w:u w:val="single"/>
        </w:rPr>
        <w:t>Guardians,</w:t>
      </w:r>
      <w:r w:rsidR="007A7D87">
        <w:t xml:space="preserve"> and </w:t>
      </w:r>
      <w:r w:rsidR="007A7D87" w:rsidRPr="007A7D87">
        <w:t>the</w:t>
      </w:r>
      <w:r w:rsidR="007A7D87">
        <w:rPr>
          <w:b/>
          <w:i/>
          <w:u w:val="single"/>
        </w:rPr>
        <w:t xml:space="preserve"> Arbiter</w:t>
      </w:r>
      <w:r w:rsidR="00241BA7">
        <w:t xml:space="preserve">. </w:t>
      </w:r>
    </w:p>
    <w:p w:rsidR="007A7D87" w:rsidRDefault="007A7D87" w:rsidP="00E96078">
      <w:pPr>
        <w:ind w:left="720" w:firstLine="720"/>
      </w:pPr>
      <w:r>
        <w:object w:dxaOrig="5424" w:dyaOrig="10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2pt;height:501.6pt" o:ole="">
            <v:imagedata r:id="rId5" o:title=""/>
          </v:shape>
          <o:OLEObject Type="Embed" ProgID="Visio.Drawing.15" ShapeID="_x0000_i1025" DrawAspect="Content" ObjectID="_1483700937" r:id="rId6"/>
        </w:object>
      </w:r>
    </w:p>
    <w:p w:rsidR="00C3728F" w:rsidRDefault="00C3728F" w:rsidP="008E7C28">
      <w:r w:rsidRPr="007C3E84">
        <w:rPr>
          <w:i/>
        </w:rPr>
        <w:t>The L</w:t>
      </w:r>
      <w:r w:rsidR="005D22F9" w:rsidRPr="007C3E84">
        <w:rPr>
          <w:i/>
        </w:rPr>
        <w:t>ost</w:t>
      </w:r>
      <w:r w:rsidR="00303ADE">
        <w:t xml:space="preserve"> are the most lesser of </w:t>
      </w:r>
      <w:r w:rsidR="00FB6101">
        <w:t>gatekeepers</w:t>
      </w:r>
      <w:r w:rsidR="00303ADE">
        <w:t xml:space="preserve"> and are simple creatures. </w:t>
      </w:r>
      <w:r w:rsidR="00F44A9B">
        <w:t xml:space="preserve">They are not particularly strong </w:t>
      </w:r>
      <w:r w:rsidR="00C34DB9">
        <w:t xml:space="preserve">or intelligent. </w:t>
      </w:r>
      <w:r>
        <w:t xml:space="preserve">The Lost </w:t>
      </w:r>
      <w:r w:rsidR="00B51F26">
        <w:t xml:space="preserve">are souls that once participated in the </w:t>
      </w:r>
      <w:r w:rsidR="00923681">
        <w:t>ritual</w:t>
      </w:r>
      <w:r w:rsidR="00E50F73">
        <w:t xml:space="preserve"> but performed so poorly that the Arbiter </w:t>
      </w:r>
      <w:r w:rsidR="009033B3">
        <w:t xml:space="preserve">gave them lesser forms. They </w:t>
      </w:r>
      <w:r w:rsidR="00B160F4">
        <w:t>generally have imperfect shapes and are small in size.</w:t>
      </w:r>
    </w:p>
    <w:p w:rsidR="00C2551B" w:rsidRDefault="009033B3" w:rsidP="0059248F">
      <w:pPr>
        <w:ind w:firstLine="720"/>
      </w:pPr>
      <w:r w:rsidRPr="007C3E84">
        <w:rPr>
          <w:i/>
        </w:rPr>
        <w:t>Guardians</w:t>
      </w:r>
      <w:r>
        <w:t xml:space="preserve"> on the other </w:t>
      </w:r>
      <w:r w:rsidR="007731B7">
        <w:t>hand are</w:t>
      </w:r>
      <w:r w:rsidR="002E5891">
        <w:t xml:space="preserve"> essentially the pawns of the Arbiter. </w:t>
      </w:r>
      <w:r w:rsidR="00864818">
        <w:t xml:space="preserve">They can traverse </w:t>
      </w:r>
      <w:r w:rsidR="000A4236">
        <w:t xml:space="preserve">the entire map and vary in appearance. </w:t>
      </w:r>
      <w:r w:rsidR="007C3E84">
        <w:t xml:space="preserve">Guardians are slightly larger than </w:t>
      </w:r>
      <w:r w:rsidR="00821991">
        <w:t>a vessel and have a variety in attacks.</w:t>
      </w:r>
    </w:p>
    <w:p w:rsidR="00C2551B" w:rsidRDefault="00C2551B" w:rsidP="008E7C28"/>
    <w:p w:rsidR="007A7D87" w:rsidRPr="008E7C28" w:rsidRDefault="007A7D87" w:rsidP="008E7C28"/>
    <w:p w:rsidR="00F72A0E" w:rsidRDefault="00060745" w:rsidP="00060745">
      <w:pPr>
        <w:pStyle w:val="Heading1"/>
        <w:pBdr>
          <w:top w:val="single" w:sz="24" w:space="1" w:color="C00000" w:themeColor="accent1"/>
        </w:pBdr>
      </w:pPr>
      <w:bookmarkStart w:id="7" w:name="_Toc409959114"/>
      <w:r>
        <w:lastRenderedPageBreak/>
        <w:t>Th</w:t>
      </w:r>
      <w:r w:rsidR="00F72A0E">
        <w:t xml:space="preserve">e </w:t>
      </w:r>
      <w:r w:rsidR="00353553">
        <w:t>Arbiter</w:t>
      </w:r>
      <w:bookmarkEnd w:id="7"/>
    </w:p>
    <w:p w:rsidR="00310894" w:rsidRDefault="00332223" w:rsidP="00332223">
      <w:pPr>
        <w:ind w:firstLine="720"/>
      </w:pPr>
      <w:r>
        <w:t xml:space="preserve">In addition to small monsters, the </w:t>
      </w:r>
      <w:r w:rsidR="00FB6101">
        <w:t>vessels</w:t>
      </w:r>
      <w:r>
        <w:t xml:space="preserve"> may also challenge the </w:t>
      </w:r>
      <w:r w:rsidR="001E1415">
        <w:rPr>
          <w:b/>
          <w:u w:val="single"/>
        </w:rPr>
        <w:t>Arbiter</w:t>
      </w:r>
      <w:r>
        <w:t xml:space="preserve"> to a duel via the central temple. </w:t>
      </w:r>
      <w:r w:rsidR="003A1042">
        <w:t xml:space="preserve">The </w:t>
      </w:r>
      <w:r w:rsidR="001E1415">
        <w:t>Arbiter</w:t>
      </w:r>
      <w:r w:rsidR="003A1042">
        <w:t xml:space="preserve"> is the divine being of the realm. </w:t>
      </w:r>
      <w:r w:rsidR="003F44F2">
        <w:t>It is a neutral being created to pass judgement on the quality of the spirits.</w:t>
      </w:r>
    </w:p>
    <w:p w:rsidR="003A1042" w:rsidRDefault="003F44F2" w:rsidP="00332223">
      <w:pPr>
        <w:ind w:firstLine="720"/>
      </w:pPr>
      <w:r>
        <w:t xml:space="preserve"> </w:t>
      </w:r>
      <w:r w:rsidR="00F36223">
        <w:t xml:space="preserve">Appearance wise, the </w:t>
      </w:r>
      <w:r w:rsidR="001E1415">
        <w:t>Arbiter</w:t>
      </w:r>
      <w:r w:rsidR="00993436">
        <w:t xml:space="preserve"> is based off a white-blue-gray color scheme</w:t>
      </w:r>
      <w:r w:rsidR="00B769DC">
        <w:t>, contrasting the dark environment</w:t>
      </w:r>
      <w:r w:rsidR="00993436">
        <w:t xml:space="preserve">. </w:t>
      </w:r>
      <w:r w:rsidR="00F72961">
        <w:t xml:space="preserve">It is also the only other humanoid creature in the arena </w:t>
      </w:r>
      <w:r w:rsidR="00E13501">
        <w:t xml:space="preserve">other than the </w:t>
      </w:r>
      <w:r w:rsidR="00FB6101">
        <w:t>vessels</w:t>
      </w:r>
      <w:r w:rsidR="00E13501">
        <w:t xml:space="preserve">, but </w:t>
      </w:r>
      <w:r w:rsidR="00721A2C">
        <w:t>is at least 3 times the size of a champion.</w:t>
      </w:r>
      <w:r w:rsidR="00C5525D">
        <w:t xml:space="preserve"> </w:t>
      </w:r>
      <w:r w:rsidR="00DA1795">
        <w:t xml:space="preserve">The </w:t>
      </w:r>
      <w:r w:rsidR="001E1415">
        <w:t>Arbiter</w:t>
      </w:r>
      <w:r w:rsidR="00DA1795">
        <w:t xml:space="preserve"> wears a mask, but in a different style</w:t>
      </w:r>
      <w:r w:rsidR="0053045D">
        <w:t xml:space="preserve"> than the </w:t>
      </w:r>
      <w:r w:rsidR="00FB6101">
        <w:t>vessels</w:t>
      </w:r>
      <w:r w:rsidR="00DA1795">
        <w:t xml:space="preserve">. The masks has simple features and is of one single </w:t>
      </w:r>
      <w:r w:rsidR="00E97194">
        <w:t xml:space="preserve">pale </w:t>
      </w:r>
      <w:r w:rsidR="00DA1795">
        <w:t xml:space="preserve">color. </w:t>
      </w:r>
      <w:r w:rsidR="00570D8D">
        <w:t xml:space="preserve">It wears long </w:t>
      </w:r>
      <w:r w:rsidR="00721A2C">
        <w:t xml:space="preserve">and bulky </w:t>
      </w:r>
      <w:r w:rsidR="00570D8D">
        <w:t xml:space="preserve">robes coving its hands and feet giving it an endless </w:t>
      </w:r>
      <w:r w:rsidR="002939FB">
        <w:t>feeling.</w:t>
      </w:r>
    </w:p>
    <w:p w:rsidR="00310894" w:rsidRDefault="003A0F9A" w:rsidP="00332223">
      <w:pPr>
        <w:ind w:firstLine="720"/>
      </w:pPr>
      <w:r>
        <w:t xml:space="preserve">The </w:t>
      </w:r>
      <w:r w:rsidR="001E1415">
        <w:t>Arbiter</w:t>
      </w:r>
      <w:r>
        <w:t xml:space="preserve"> does not ap</w:t>
      </w:r>
      <w:r w:rsidR="00827BAD">
        <w:t>pear immediately in the arena. It</w:t>
      </w:r>
      <w:r>
        <w:t xml:space="preserve"> i</w:t>
      </w:r>
      <w:r w:rsidR="00D260F8">
        <w:t xml:space="preserve">s either challenged by a champion and thus summoned onto the map or may appear after some time. </w:t>
      </w:r>
      <w:r w:rsidR="00827BAD">
        <w:t>It</w:t>
      </w:r>
      <w:r w:rsidR="006B1617">
        <w:t xml:space="preserve">s motions are fluid </w:t>
      </w:r>
      <w:r w:rsidR="00E13501">
        <w:t xml:space="preserve">and calm with an eerie edge. </w:t>
      </w:r>
      <w:r w:rsidR="00522C32">
        <w:t>Its</w:t>
      </w:r>
      <w:r w:rsidR="00E13501">
        <w:t xml:space="preserve"> presence </w:t>
      </w:r>
      <w:r w:rsidR="00522C32">
        <w:t xml:space="preserve">is daunting </w:t>
      </w:r>
      <w:r w:rsidR="00842D7F">
        <w:t xml:space="preserve">and commanding. </w:t>
      </w:r>
    </w:p>
    <w:p w:rsidR="00FE0DB8" w:rsidRDefault="00FE0DB8" w:rsidP="00332223">
      <w:pPr>
        <w:ind w:firstLine="720"/>
      </w:pPr>
      <w:r>
        <w:t xml:space="preserve">Upon bringing the Arbiter to near-death conditions, the Arbiter will become un-attackable and will bless the champion whom dealt the last blow. </w:t>
      </w:r>
      <w:r w:rsidR="002D6B3A">
        <w:t>A blessed champion appears white instead of the original black and dons a new mask identical in characteristics to the Arbiter’s.</w:t>
      </w:r>
    </w:p>
    <w:p w:rsidR="00D1680D" w:rsidRDefault="00D1680D" w:rsidP="00332223">
      <w:pPr>
        <w:ind w:firstLine="720"/>
      </w:pPr>
      <w:r>
        <w:t xml:space="preserve">If the Arbiter kills a champion, the champion is remove from the arena as it has lost the challenge. </w:t>
      </w:r>
      <w:r w:rsidR="009805AB">
        <w:t>The Arbiter will remain in a</w:t>
      </w:r>
      <w:r w:rsidR="00D5049B">
        <w:t>rena awaiting the next champion.</w:t>
      </w:r>
      <w:r w:rsidR="002E5891">
        <w:t xml:space="preserve"> It is unable to leave its temple grounds. </w:t>
      </w:r>
    </w:p>
    <w:p w:rsidR="00F72A0E" w:rsidRDefault="00F72A0E" w:rsidP="00F72A0E"/>
    <w:p w:rsidR="00F72A0E" w:rsidRPr="00F72A0E" w:rsidRDefault="00F72A0E" w:rsidP="00F72A0E"/>
    <w:sectPr w:rsidR="00F72A0E" w:rsidRPr="00F72A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8DC"/>
    <w:rsid w:val="000024B8"/>
    <w:rsid w:val="00004191"/>
    <w:rsid w:val="0000535A"/>
    <w:rsid w:val="00012BE1"/>
    <w:rsid w:val="000144FE"/>
    <w:rsid w:val="000164ED"/>
    <w:rsid w:val="000167B5"/>
    <w:rsid w:val="00017C0B"/>
    <w:rsid w:val="00021DE0"/>
    <w:rsid w:val="000222AB"/>
    <w:rsid w:val="00022432"/>
    <w:rsid w:val="00027A58"/>
    <w:rsid w:val="000308DC"/>
    <w:rsid w:val="0003696A"/>
    <w:rsid w:val="00040A48"/>
    <w:rsid w:val="00041641"/>
    <w:rsid w:val="00041F71"/>
    <w:rsid w:val="0004324E"/>
    <w:rsid w:val="00051878"/>
    <w:rsid w:val="00052EAF"/>
    <w:rsid w:val="00055C50"/>
    <w:rsid w:val="00055E9D"/>
    <w:rsid w:val="0005611C"/>
    <w:rsid w:val="00060745"/>
    <w:rsid w:val="00060BBB"/>
    <w:rsid w:val="00061CA8"/>
    <w:rsid w:val="00062568"/>
    <w:rsid w:val="00064985"/>
    <w:rsid w:val="00076344"/>
    <w:rsid w:val="00087850"/>
    <w:rsid w:val="00090801"/>
    <w:rsid w:val="000A4236"/>
    <w:rsid w:val="000A577A"/>
    <w:rsid w:val="000A6EDE"/>
    <w:rsid w:val="000B050E"/>
    <w:rsid w:val="000B2E21"/>
    <w:rsid w:val="000B475A"/>
    <w:rsid w:val="000B6451"/>
    <w:rsid w:val="000C1531"/>
    <w:rsid w:val="000C6A72"/>
    <w:rsid w:val="000C6C80"/>
    <w:rsid w:val="000D2EED"/>
    <w:rsid w:val="000D4F40"/>
    <w:rsid w:val="000D6307"/>
    <w:rsid w:val="000E0859"/>
    <w:rsid w:val="000E2D03"/>
    <w:rsid w:val="000E38C8"/>
    <w:rsid w:val="000E6E42"/>
    <w:rsid w:val="000F0975"/>
    <w:rsid w:val="001007EB"/>
    <w:rsid w:val="00101940"/>
    <w:rsid w:val="00106645"/>
    <w:rsid w:val="0011031A"/>
    <w:rsid w:val="00110FFC"/>
    <w:rsid w:val="00111FE7"/>
    <w:rsid w:val="00114C7C"/>
    <w:rsid w:val="00115ADB"/>
    <w:rsid w:val="0011742D"/>
    <w:rsid w:val="00117C02"/>
    <w:rsid w:val="00124591"/>
    <w:rsid w:val="00130B79"/>
    <w:rsid w:val="00130E2A"/>
    <w:rsid w:val="0013338A"/>
    <w:rsid w:val="001376B7"/>
    <w:rsid w:val="00143B23"/>
    <w:rsid w:val="00146504"/>
    <w:rsid w:val="00146892"/>
    <w:rsid w:val="00150C68"/>
    <w:rsid w:val="001528E4"/>
    <w:rsid w:val="00152D4D"/>
    <w:rsid w:val="00153429"/>
    <w:rsid w:val="001556FE"/>
    <w:rsid w:val="001630ED"/>
    <w:rsid w:val="00170B31"/>
    <w:rsid w:val="00173ACC"/>
    <w:rsid w:val="00174754"/>
    <w:rsid w:val="00175036"/>
    <w:rsid w:val="00175CB5"/>
    <w:rsid w:val="00176E9F"/>
    <w:rsid w:val="00193994"/>
    <w:rsid w:val="001978E5"/>
    <w:rsid w:val="001A0F25"/>
    <w:rsid w:val="001A20C8"/>
    <w:rsid w:val="001A4650"/>
    <w:rsid w:val="001A5836"/>
    <w:rsid w:val="001A5F22"/>
    <w:rsid w:val="001A74A3"/>
    <w:rsid w:val="001B2D62"/>
    <w:rsid w:val="001D3168"/>
    <w:rsid w:val="001D48D4"/>
    <w:rsid w:val="001D6981"/>
    <w:rsid w:val="001E01E1"/>
    <w:rsid w:val="001E1415"/>
    <w:rsid w:val="001F1429"/>
    <w:rsid w:val="001F2741"/>
    <w:rsid w:val="001F4D5F"/>
    <w:rsid w:val="001F4E79"/>
    <w:rsid w:val="001F4F70"/>
    <w:rsid w:val="001F5298"/>
    <w:rsid w:val="001F6E9F"/>
    <w:rsid w:val="00201F61"/>
    <w:rsid w:val="00206CD0"/>
    <w:rsid w:val="002101FB"/>
    <w:rsid w:val="00210B07"/>
    <w:rsid w:val="00214310"/>
    <w:rsid w:val="00215413"/>
    <w:rsid w:val="00215625"/>
    <w:rsid w:val="00215F98"/>
    <w:rsid w:val="002162A7"/>
    <w:rsid w:val="00222851"/>
    <w:rsid w:val="0022383C"/>
    <w:rsid w:val="00226396"/>
    <w:rsid w:val="00226A80"/>
    <w:rsid w:val="002311AE"/>
    <w:rsid w:val="0023170B"/>
    <w:rsid w:val="002351A1"/>
    <w:rsid w:val="00237CDD"/>
    <w:rsid w:val="00241BA7"/>
    <w:rsid w:val="00246ACD"/>
    <w:rsid w:val="00250F6D"/>
    <w:rsid w:val="0025267D"/>
    <w:rsid w:val="00253A44"/>
    <w:rsid w:val="00254C1F"/>
    <w:rsid w:val="00263411"/>
    <w:rsid w:val="00276CD1"/>
    <w:rsid w:val="00277EF8"/>
    <w:rsid w:val="00283D81"/>
    <w:rsid w:val="002846C6"/>
    <w:rsid w:val="002872A0"/>
    <w:rsid w:val="002939FB"/>
    <w:rsid w:val="002944AF"/>
    <w:rsid w:val="00295FD2"/>
    <w:rsid w:val="002B58BE"/>
    <w:rsid w:val="002B605F"/>
    <w:rsid w:val="002B7306"/>
    <w:rsid w:val="002C07CB"/>
    <w:rsid w:val="002C0BEE"/>
    <w:rsid w:val="002C501F"/>
    <w:rsid w:val="002D0666"/>
    <w:rsid w:val="002D2113"/>
    <w:rsid w:val="002D28E1"/>
    <w:rsid w:val="002D2B4C"/>
    <w:rsid w:val="002D4E9E"/>
    <w:rsid w:val="002D5E7D"/>
    <w:rsid w:val="002D6B3A"/>
    <w:rsid w:val="002E3EEA"/>
    <w:rsid w:val="002E5891"/>
    <w:rsid w:val="002E5DE0"/>
    <w:rsid w:val="003026AC"/>
    <w:rsid w:val="00303ADE"/>
    <w:rsid w:val="00310894"/>
    <w:rsid w:val="00311C79"/>
    <w:rsid w:val="003123F2"/>
    <w:rsid w:val="0032312E"/>
    <w:rsid w:val="00327CD1"/>
    <w:rsid w:val="00330BBF"/>
    <w:rsid w:val="00331701"/>
    <w:rsid w:val="00331C09"/>
    <w:rsid w:val="00332223"/>
    <w:rsid w:val="0033776E"/>
    <w:rsid w:val="00341628"/>
    <w:rsid w:val="003438B2"/>
    <w:rsid w:val="00347825"/>
    <w:rsid w:val="0035184B"/>
    <w:rsid w:val="00353553"/>
    <w:rsid w:val="00360D53"/>
    <w:rsid w:val="003643A3"/>
    <w:rsid w:val="00370E42"/>
    <w:rsid w:val="0037186C"/>
    <w:rsid w:val="00373C48"/>
    <w:rsid w:val="00376E00"/>
    <w:rsid w:val="00381390"/>
    <w:rsid w:val="00381CB0"/>
    <w:rsid w:val="00385CE4"/>
    <w:rsid w:val="00391954"/>
    <w:rsid w:val="003941CC"/>
    <w:rsid w:val="003947B5"/>
    <w:rsid w:val="003974F6"/>
    <w:rsid w:val="003A0F9A"/>
    <w:rsid w:val="003A1042"/>
    <w:rsid w:val="003A1465"/>
    <w:rsid w:val="003A3A60"/>
    <w:rsid w:val="003A5DE6"/>
    <w:rsid w:val="003A6362"/>
    <w:rsid w:val="003A6A1C"/>
    <w:rsid w:val="003B2C3E"/>
    <w:rsid w:val="003B30EA"/>
    <w:rsid w:val="003B4321"/>
    <w:rsid w:val="003C0261"/>
    <w:rsid w:val="003C1C15"/>
    <w:rsid w:val="003C28BF"/>
    <w:rsid w:val="003C323A"/>
    <w:rsid w:val="003C52B7"/>
    <w:rsid w:val="003C561E"/>
    <w:rsid w:val="003D1C36"/>
    <w:rsid w:val="003D2960"/>
    <w:rsid w:val="003D39E1"/>
    <w:rsid w:val="003D5291"/>
    <w:rsid w:val="003D67CD"/>
    <w:rsid w:val="003E4F43"/>
    <w:rsid w:val="003E68FE"/>
    <w:rsid w:val="003F0EC8"/>
    <w:rsid w:val="003F145F"/>
    <w:rsid w:val="003F44F2"/>
    <w:rsid w:val="003F4A06"/>
    <w:rsid w:val="003F6324"/>
    <w:rsid w:val="003F64B3"/>
    <w:rsid w:val="003F6FED"/>
    <w:rsid w:val="004010B2"/>
    <w:rsid w:val="00402361"/>
    <w:rsid w:val="00402681"/>
    <w:rsid w:val="0040688E"/>
    <w:rsid w:val="00407476"/>
    <w:rsid w:val="00410338"/>
    <w:rsid w:val="00410515"/>
    <w:rsid w:val="0041076F"/>
    <w:rsid w:val="00424A0E"/>
    <w:rsid w:val="00424D1F"/>
    <w:rsid w:val="00446FC1"/>
    <w:rsid w:val="0045012B"/>
    <w:rsid w:val="00450B2A"/>
    <w:rsid w:val="00462C49"/>
    <w:rsid w:val="00467AB5"/>
    <w:rsid w:val="0047376D"/>
    <w:rsid w:val="00480B41"/>
    <w:rsid w:val="00483153"/>
    <w:rsid w:val="004864BB"/>
    <w:rsid w:val="00492B4F"/>
    <w:rsid w:val="004B2510"/>
    <w:rsid w:val="004B3B45"/>
    <w:rsid w:val="004B3C32"/>
    <w:rsid w:val="004C31A1"/>
    <w:rsid w:val="004C4523"/>
    <w:rsid w:val="004C5534"/>
    <w:rsid w:val="004D0E66"/>
    <w:rsid w:val="004D14AC"/>
    <w:rsid w:val="004D33D8"/>
    <w:rsid w:val="004E1591"/>
    <w:rsid w:val="004E2984"/>
    <w:rsid w:val="004E35F7"/>
    <w:rsid w:val="004E4197"/>
    <w:rsid w:val="004E475F"/>
    <w:rsid w:val="004E7C48"/>
    <w:rsid w:val="004E7E0B"/>
    <w:rsid w:val="004F35BF"/>
    <w:rsid w:val="004F75EF"/>
    <w:rsid w:val="005000A0"/>
    <w:rsid w:val="00501603"/>
    <w:rsid w:val="00506B0E"/>
    <w:rsid w:val="00506BFB"/>
    <w:rsid w:val="005101E6"/>
    <w:rsid w:val="00515E0B"/>
    <w:rsid w:val="005217E7"/>
    <w:rsid w:val="00522C32"/>
    <w:rsid w:val="0052460A"/>
    <w:rsid w:val="00527D2A"/>
    <w:rsid w:val="0053045D"/>
    <w:rsid w:val="00533B10"/>
    <w:rsid w:val="00534859"/>
    <w:rsid w:val="00561223"/>
    <w:rsid w:val="005659D0"/>
    <w:rsid w:val="00567FAF"/>
    <w:rsid w:val="00570D8D"/>
    <w:rsid w:val="00572307"/>
    <w:rsid w:val="00576FD3"/>
    <w:rsid w:val="00580810"/>
    <w:rsid w:val="005810D7"/>
    <w:rsid w:val="0059248F"/>
    <w:rsid w:val="005952D3"/>
    <w:rsid w:val="00595AB6"/>
    <w:rsid w:val="005977E0"/>
    <w:rsid w:val="005A11A9"/>
    <w:rsid w:val="005A29A3"/>
    <w:rsid w:val="005B0A6C"/>
    <w:rsid w:val="005B1401"/>
    <w:rsid w:val="005B295D"/>
    <w:rsid w:val="005B3A19"/>
    <w:rsid w:val="005B62C7"/>
    <w:rsid w:val="005C25D3"/>
    <w:rsid w:val="005C7EDE"/>
    <w:rsid w:val="005D22F9"/>
    <w:rsid w:val="005E4673"/>
    <w:rsid w:val="005F4CD9"/>
    <w:rsid w:val="00602A64"/>
    <w:rsid w:val="00603299"/>
    <w:rsid w:val="00606462"/>
    <w:rsid w:val="006114E6"/>
    <w:rsid w:val="00615815"/>
    <w:rsid w:val="00615A82"/>
    <w:rsid w:val="006179DD"/>
    <w:rsid w:val="006200C0"/>
    <w:rsid w:val="00620B5F"/>
    <w:rsid w:val="00622F2D"/>
    <w:rsid w:val="006301BC"/>
    <w:rsid w:val="006302F6"/>
    <w:rsid w:val="00630E60"/>
    <w:rsid w:val="00633BC9"/>
    <w:rsid w:val="006379BB"/>
    <w:rsid w:val="00643DD8"/>
    <w:rsid w:val="00644D77"/>
    <w:rsid w:val="006476DA"/>
    <w:rsid w:val="0064772C"/>
    <w:rsid w:val="0065164C"/>
    <w:rsid w:val="0065494E"/>
    <w:rsid w:val="00656570"/>
    <w:rsid w:val="00656ED9"/>
    <w:rsid w:val="0065776E"/>
    <w:rsid w:val="0066031A"/>
    <w:rsid w:val="006652E9"/>
    <w:rsid w:val="00675327"/>
    <w:rsid w:val="006757BF"/>
    <w:rsid w:val="00681446"/>
    <w:rsid w:val="006876A9"/>
    <w:rsid w:val="00691D90"/>
    <w:rsid w:val="00692959"/>
    <w:rsid w:val="00695C4E"/>
    <w:rsid w:val="00696722"/>
    <w:rsid w:val="006A0CB6"/>
    <w:rsid w:val="006A3770"/>
    <w:rsid w:val="006A58C1"/>
    <w:rsid w:val="006A5C45"/>
    <w:rsid w:val="006A713A"/>
    <w:rsid w:val="006B0585"/>
    <w:rsid w:val="006B1617"/>
    <w:rsid w:val="006B7AD8"/>
    <w:rsid w:val="006C003E"/>
    <w:rsid w:val="006D014E"/>
    <w:rsid w:val="006D0E60"/>
    <w:rsid w:val="006D3799"/>
    <w:rsid w:val="006D4821"/>
    <w:rsid w:val="006D521A"/>
    <w:rsid w:val="006D5FCD"/>
    <w:rsid w:val="006D7D5D"/>
    <w:rsid w:val="006E0946"/>
    <w:rsid w:val="006F0F68"/>
    <w:rsid w:val="007009A1"/>
    <w:rsid w:val="00700A83"/>
    <w:rsid w:val="00710669"/>
    <w:rsid w:val="0071595A"/>
    <w:rsid w:val="00721A2C"/>
    <w:rsid w:val="007345E1"/>
    <w:rsid w:val="0074252E"/>
    <w:rsid w:val="007425EF"/>
    <w:rsid w:val="00750DA6"/>
    <w:rsid w:val="00755685"/>
    <w:rsid w:val="00757B75"/>
    <w:rsid w:val="00760593"/>
    <w:rsid w:val="00760C1B"/>
    <w:rsid w:val="00762FDB"/>
    <w:rsid w:val="007708D1"/>
    <w:rsid w:val="007731B7"/>
    <w:rsid w:val="00774B92"/>
    <w:rsid w:val="00776489"/>
    <w:rsid w:val="007801C5"/>
    <w:rsid w:val="00782CD9"/>
    <w:rsid w:val="00787C06"/>
    <w:rsid w:val="0079446E"/>
    <w:rsid w:val="00795909"/>
    <w:rsid w:val="007A7D87"/>
    <w:rsid w:val="007B57C9"/>
    <w:rsid w:val="007B6CDE"/>
    <w:rsid w:val="007B7977"/>
    <w:rsid w:val="007C2B85"/>
    <w:rsid w:val="007C339D"/>
    <w:rsid w:val="007C3E84"/>
    <w:rsid w:val="007C6379"/>
    <w:rsid w:val="007D54B5"/>
    <w:rsid w:val="007E151D"/>
    <w:rsid w:val="007E2AEB"/>
    <w:rsid w:val="007E304F"/>
    <w:rsid w:val="007E60A1"/>
    <w:rsid w:val="007E62B3"/>
    <w:rsid w:val="007F2A16"/>
    <w:rsid w:val="007F4BBE"/>
    <w:rsid w:val="007F67F7"/>
    <w:rsid w:val="007F7A08"/>
    <w:rsid w:val="00800CAA"/>
    <w:rsid w:val="008058EE"/>
    <w:rsid w:val="008103DA"/>
    <w:rsid w:val="0081055A"/>
    <w:rsid w:val="008175E7"/>
    <w:rsid w:val="00821991"/>
    <w:rsid w:val="0082360C"/>
    <w:rsid w:val="00824338"/>
    <w:rsid w:val="00824809"/>
    <w:rsid w:val="0082763F"/>
    <w:rsid w:val="00827A58"/>
    <w:rsid w:val="00827BAD"/>
    <w:rsid w:val="0083087C"/>
    <w:rsid w:val="00830F59"/>
    <w:rsid w:val="00832D61"/>
    <w:rsid w:val="00833993"/>
    <w:rsid w:val="008358CE"/>
    <w:rsid w:val="008429C5"/>
    <w:rsid w:val="00842D7F"/>
    <w:rsid w:val="00844DC7"/>
    <w:rsid w:val="00847816"/>
    <w:rsid w:val="00850BFF"/>
    <w:rsid w:val="00850DD6"/>
    <w:rsid w:val="00854171"/>
    <w:rsid w:val="00856666"/>
    <w:rsid w:val="00864818"/>
    <w:rsid w:val="008653A1"/>
    <w:rsid w:val="008664EE"/>
    <w:rsid w:val="00867F73"/>
    <w:rsid w:val="00870178"/>
    <w:rsid w:val="00870231"/>
    <w:rsid w:val="00871BEB"/>
    <w:rsid w:val="00872D17"/>
    <w:rsid w:val="008744E5"/>
    <w:rsid w:val="00881AEB"/>
    <w:rsid w:val="0088480A"/>
    <w:rsid w:val="00885A4D"/>
    <w:rsid w:val="00890D81"/>
    <w:rsid w:val="0089557A"/>
    <w:rsid w:val="008A0E4A"/>
    <w:rsid w:val="008B0DED"/>
    <w:rsid w:val="008B763B"/>
    <w:rsid w:val="008C72F5"/>
    <w:rsid w:val="008D06F3"/>
    <w:rsid w:val="008E5819"/>
    <w:rsid w:val="008E5FAC"/>
    <w:rsid w:val="008E7C28"/>
    <w:rsid w:val="008F0642"/>
    <w:rsid w:val="008F7CB5"/>
    <w:rsid w:val="009033B3"/>
    <w:rsid w:val="00903A28"/>
    <w:rsid w:val="00907B84"/>
    <w:rsid w:val="00913496"/>
    <w:rsid w:val="009214FB"/>
    <w:rsid w:val="00922D2A"/>
    <w:rsid w:val="00923681"/>
    <w:rsid w:val="00926C48"/>
    <w:rsid w:val="00943B31"/>
    <w:rsid w:val="00946D4C"/>
    <w:rsid w:val="0095785B"/>
    <w:rsid w:val="0096643B"/>
    <w:rsid w:val="00973EA3"/>
    <w:rsid w:val="00974406"/>
    <w:rsid w:val="00976E57"/>
    <w:rsid w:val="00977263"/>
    <w:rsid w:val="009805AB"/>
    <w:rsid w:val="009829DA"/>
    <w:rsid w:val="00984015"/>
    <w:rsid w:val="00984BDF"/>
    <w:rsid w:val="00984CB0"/>
    <w:rsid w:val="00990D2D"/>
    <w:rsid w:val="00991D38"/>
    <w:rsid w:val="00991F11"/>
    <w:rsid w:val="00993436"/>
    <w:rsid w:val="00993F5B"/>
    <w:rsid w:val="009A456F"/>
    <w:rsid w:val="009B0BA6"/>
    <w:rsid w:val="009B0E8E"/>
    <w:rsid w:val="009B169E"/>
    <w:rsid w:val="009C3875"/>
    <w:rsid w:val="009C5D43"/>
    <w:rsid w:val="009C75C4"/>
    <w:rsid w:val="009D0FC6"/>
    <w:rsid w:val="009D2BDE"/>
    <w:rsid w:val="009D3054"/>
    <w:rsid w:val="009D5F7A"/>
    <w:rsid w:val="009D6A32"/>
    <w:rsid w:val="009E0669"/>
    <w:rsid w:val="009E5FCC"/>
    <w:rsid w:val="009F04F9"/>
    <w:rsid w:val="009F6640"/>
    <w:rsid w:val="009F7A4C"/>
    <w:rsid w:val="00A01DE1"/>
    <w:rsid w:val="00A01E1B"/>
    <w:rsid w:val="00A0316E"/>
    <w:rsid w:val="00A05325"/>
    <w:rsid w:val="00A171CE"/>
    <w:rsid w:val="00A17F07"/>
    <w:rsid w:val="00A202A4"/>
    <w:rsid w:val="00A25363"/>
    <w:rsid w:val="00A35119"/>
    <w:rsid w:val="00A35122"/>
    <w:rsid w:val="00A36674"/>
    <w:rsid w:val="00A43026"/>
    <w:rsid w:val="00A45181"/>
    <w:rsid w:val="00A502FE"/>
    <w:rsid w:val="00A5054C"/>
    <w:rsid w:val="00A56EFD"/>
    <w:rsid w:val="00A61F62"/>
    <w:rsid w:val="00A66D81"/>
    <w:rsid w:val="00A6770F"/>
    <w:rsid w:val="00A70456"/>
    <w:rsid w:val="00A818C6"/>
    <w:rsid w:val="00A87118"/>
    <w:rsid w:val="00A915E7"/>
    <w:rsid w:val="00A93939"/>
    <w:rsid w:val="00A95D13"/>
    <w:rsid w:val="00A9605B"/>
    <w:rsid w:val="00A96277"/>
    <w:rsid w:val="00A966F3"/>
    <w:rsid w:val="00AA3110"/>
    <w:rsid w:val="00AA3497"/>
    <w:rsid w:val="00AA3667"/>
    <w:rsid w:val="00AA4860"/>
    <w:rsid w:val="00AA6247"/>
    <w:rsid w:val="00AC347B"/>
    <w:rsid w:val="00AC43DC"/>
    <w:rsid w:val="00AD15E4"/>
    <w:rsid w:val="00AD355D"/>
    <w:rsid w:val="00AD3933"/>
    <w:rsid w:val="00AE5E1D"/>
    <w:rsid w:val="00AE780A"/>
    <w:rsid w:val="00AF0856"/>
    <w:rsid w:val="00AF0B0D"/>
    <w:rsid w:val="00AF1D4F"/>
    <w:rsid w:val="00B022CC"/>
    <w:rsid w:val="00B0344F"/>
    <w:rsid w:val="00B06F34"/>
    <w:rsid w:val="00B14393"/>
    <w:rsid w:val="00B160F4"/>
    <w:rsid w:val="00B20452"/>
    <w:rsid w:val="00B20DB2"/>
    <w:rsid w:val="00B24700"/>
    <w:rsid w:val="00B33049"/>
    <w:rsid w:val="00B33F52"/>
    <w:rsid w:val="00B34EB5"/>
    <w:rsid w:val="00B353C6"/>
    <w:rsid w:val="00B35664"/>
    <w:rsid w:val="00B4207D"/>
    <w:rsid w:val="00B441D5"/>
    <w:rsid w:val="00B44D55"/>
    <w:rsid w:val="00B50CAF"/>
    <w:rsid w:val="00B5139C"/>
    <w:rsid w:val="00B51988"/>
    <w:rsid w:val="00B51C20"/>
    <w:rsid w:val="00B51F26"/>
    <w:rsid w:val="00B52E4B"/>
    <w:rsid w:val="00B5666D"/>
    <w:rsid w:val="00B57E92"/>
    <w:rsid w:val="00B607A4"/>
    <w:rsid w:val="00B62072"/>
    <w:rsid w:val="00B74087"/>
    <w:rsid w:val="00B769DC"/>
    <w:rsid w:val="00B81465"/>
    <w:rsid w:val="00B8768D"/>
    <w:rsid w:val="00B87915"/>
    <w:rsid w:val="00B92C34"/>
    <w:rsid w:val="00B94738"/>
    <w:rsid w:val="00BA5DBE"/>
    <w:rsid w:val="00BA7B07"/>
    <w:rsid w:val="00BB018C"/>
    <w:rsid w:val="00BB0414"/>
    <w:rsid w:val="00BB4217"/>
    <w:rsid w:val="00BB651B"/>
    <w:rsid w:val="00BC0168"/>
    <w:rsid w:val="00BC0825"/>
    <w:rsid w:val="00BC29B8"/>
    <w:rsid w:val="00BC520C"/>
    <w:rsid w:val="00BD0B53"/>
    <w:rsid w:val="00BD0CFD"/>
    <w:rsid w:val="00BD3D37"/>
    <w:rsid w:val="00BD489C"/>
    <w:rsid w:val="00BD7364"/>
    <w:rsid w:val="00BE13E1"/>
    <w:rsid w:val="00BE57E3"/>
    <w:rsid w:val="00BE5D12"/>
    <w:rsid w:val="00BF33E9"/>
    <w:rsid w:val="00BF4D3C"/>
    <w:rsid w:val="00BF59CC"/>
    <w:rsid w:val="00BF7D7E"/>
    <w:rsid w:val="00C006DA"/>
    <w:rsid w:val="00C04E94"/>
    <w:rsid w:val="00C1395A"/>
    <w:rsid w:val="00C21B7F"/>
    <w:rsid w:val="00C2212B"/>
    <w:rsid w:val="00C2551B"/>
    <w:rsid w:val="00C2675B"/>
    <w:rsid w:val="00C269C1"/>
    <w:rsid w:val="00C30318"/>
    <w:rsid w:val="00C34DB9"/>
    <w:rsid w:val="00C3728F"/>
    <w:rsid w:val="00C413A0"/>
    <w:rsid w:val="00C4317E"/>
    <w:rsid w:val="00C439CC"/>
    <w:rsid w:val="00C4524E"/>
    <w:rsid w:val="00C51EB6"/>
    <w:rsid w:val="00C53212"/>
    <w:rsid w:val="00C54CDB"/>
    <w:rsid w:val="00C5525D"/>
    <w:rsid w:val="00C574C1"/>
    <w:rsid w:val="00C6281B"/>
    <w:rsid w:val="00C6653D"/>
    <w:rsid w:val="00C73C78"/>
    <w:rsid w:val="00C85E07"/>
    <w:rsid w:val="00C92DE9"/>
    <w:rsid w:val="00C96659"/>
    <w:rsid w:val="00CA1437"/>
    <w:rsid w:val="00CA35B9"/>
    <w:rsid w:val="00CA5463"/>
    <w:rsid w:val="00CB7514"/>
    <w:rsid w:val="00CC2906"/>
    <w:rsid w:val="00CC39A4"/>
    <w:rsid w:val="00CC47D4"/>
    <w:rsid w:val="00CC65D8"/>
    <w:rsid w:val="00CC7BB5"/>
    <w:rsid w:val="00CD0047"/>
    <w:rsid w:val="00CE03EB"/>
    <w:rsid w:val="00CE26A0"/>
    <w:rsid w:val="00CE58B5"/>
    <w:rsid w:val="00CF1CFD"/>
    <w:rsid w:val="00CF2378"/>
    <w:rsid w:val="00CF35B1"/>
    <w:rsid w:val="00CF5D3D"/>
    <w:rsid w:val="00D02700"/>
    <w:rsid w:val="00D0485D"/>
    <w:rsid w:val="00D1680D"/>
    <w:rsid w:val="00D17C2A"/>
    <w:rsid w:val="00D231A2"/>
    <w:rsid w:val="00D23D6C"/>
    <w:rsid w:val="00D260F8"/>
    <w:rsid w:val="00D261D2"/>
    <w:rsid w:val="00D2631C"/>
    <w:rsid w:val="00D3159A"/>
    <w:rsid w:val="00D32CB1"/>
    <w:rsid w:val="00D33966"/>
    <w:rsid w:val="00D3524B"/>
    <w:rsid w:val="00D4031C"/>
    <w:rsid w:val="00D41FA7"/>
    <w:rsid w:val="00D44208"/>
    <w:rsid w:val="00D5049B"/>
    <w:rsid w:val="00D50933"/>
    <w:rsid w:val="00D54314"/>
    <w:rsid w:val="00D66598"/>
    <w:rsid w:val="00D67C03"/>
    <w:rsid w:val="00D701A1"/>
    <w:rsid w:val="00D71F45"/>
    <w:rsid w:val="00D74A39"/>
    <w:rsid w:val="00D83759"/>
    <w:rsid w:val="00D94F70"/>
    <w:rsid w:val="00DA0031"/>
    <w:rsid w:val="00DA1795"/>
    <w:rsid w:val="00DA28D0"/>
    <w:rsid w:val="00DB1ABA"/>
    <w:rsid w:val="00DB1F56"/>
    <w:rsid w:val="00DC041F"/>
    <w:rsid w:val="00DC7CE8"/>
    <w:rsid w:val="00DD339D"/>
    <w:rsid w:val="00DD481E"/>
    <w:rsid w:val="00DD5610"/>
    <w:rsid w:val="00DD7FA8"/>
    <w:rsid w:val="00DE11CB"/>
    <w:rsid w:val="00DE3F24"/>
    <w:rsid w:val="00DE6E52"/>
    <w:rsid w:val="00DF0F51"/>
    <w:rsid w:val="00DF1959"/>
    <w:rsid w:val="00DF2357"/>
    <w:rsid w:val="00DF2FB1"/>
    <w:rsid w:val="00DF4EB6"/>
    <w:rsid w:val="00DF7685"/>
    <w:rsid w:val="00E0270E"/>
    <w:rsid w:val="00E053A6"/>
    <w:rsid w:val="00E11C9F"/>
    <w:rsid w:val="00E13501"/>
    <w:rsid w:val="00E13D13"/>
    <w:rsid w:val="00E15630"/>
    <w:rsid w:val="00E215E9"/>
    <w:rsid w:val="00E23ED7"/>
    <w:rsid w:val="00E247A7"/>
    <w:rsid w:val="00E27CEB"/>
    <w:rsid w:val="00E34066"/>
    <w:rsid w:val="00E34E2A"/>
    <w:rsid w:val="00E37BA4"/>
    <w:rsid w:val="00E44B96"/>
    <w:rsid w:val="00E45C9E"/>
    <w:rsid w:val="00E50F73"/>
    <w:rsid w:val="00E57147"/>
    <w:rsid w:val="00E572E1"/>
    <w:rsid w:val="00E57505"/>
    <w:rsid w:val="00E6030A"/>
    <w:rsid w:val="00E6227C"/>
    <w:rsid w:val="00E6438F"/>
    <w:rsid w:val="00E65D99"/>
    <w:rsid w:val="00E74095"/>
    <w:rsid w:val="00E75482"/>
    <w:rsid w:val="00E75D07"/>
    <w:rsid w:val="00E83381"/>
    <w:rsid w:val="00E839C3"/>
    <w:rsid w:val="00E90DD8"/>
    <w:rsid w:val="00E910D4"/>
    <w:rsid w:val="00E91141"/>
    <w:rsid w:val="00E91B4D"/>
    <w:rsid w:val="00E9557D"/>
    <w:rsid w:val="00E96078"/>
    <w:rsid w:val="00E97194"/>
    <w:rsid w:val="00EA10B8"/>
    <w:rsid w:val="00EA1E34"/>
    <w:rsid w:val="00EA4EA4"/>
    <w:rsid w:val="00EA6733"/>
    <w:rsid w:val="00EA7AC8"/>
    <w:rsid w:val="00EB0EB9"/>
    <w:rsid w:val="00EB22CC"/>
    <w:rsid w:val="00EB60FE"/>
    <w:rsid w:val="00EB6635"/>
    <w:rsid w:val="00EC118B"/>
    <w:rsid w:val="00EC25E8"/>
    <w:rsid w:val="00EC27AE"/>
    <w:rsid w:val="00EE11D6"/>
    <w:rsid w:val="00EE4D10"/>
    <w:rsid w:val="00EE50B2"/>
    <w:rsid w:val="00EF30A4"/>
    <w:rsid w:val="00F037DB"/>
    <w:rsid w:val="00F0439C"/>
    <w:rsid w:val="00F050AA"/>
    <w:rsid w:val="00F05C43"/>
    <w:rsid w:val="00F07BED"/>
    <w:rsid w:val="00F11A05"/>
    <w:rsid w:val="00F16C8E"/>
    <w:rsid w:val="00F16F89"/>
    <w:rsid w:val="00F22441"/>
    <w:rsid w:val="00F23836"/>
    <w:rsid w:val="00F23EEA"/>
    <w:rsid w:val="00F36223"/>
    <w:rsid w:val="00F4002E"/>
    <w:rsid w:val="00F44A9B"/>
    <w:rsid w:val="00F46CE9"/>
    <w:rsid w:val="00F53A00"/>
    <w:rsid w:val="00F566E0"/>
    <w:rsid w:val="00F57EC2"/>
    <w:rsid w:val="00F606DF"/>
    <w:rsid w:val="00F60C9F"/>
    <w:rsid w:val="00F63530"/>
    <w:rsid w:val="00F65924"/>
    <w:rsid w:val="00F72961"/>
    <w:rsid w:val="00F72A0E"/>
    <w:rsid w:val="00F72AC7"/>
    <w:rsid w:val="00F732D5"/>
    <w:rsid w:val="00F8060F"/>
    <w:rsid w:val="00F82871"/>
    <w:rsid w:val="00F8377D"/>
    <w:rsid w:val="00F84ADF"/>
    <w:rsid w:val="00F86D3D"/>
    <w:rsid w:val="00F9766A"/>
    <w:rsid w:val="00F9781B"/>
    <w:rsid w:val="00FA00C0"/>
    <w:rsid w:val="00FA7465"/>
    <w:rsid w:val="00FA7745"/>
    <w:rsid w:val="00FB6101"/>
    <w:rsid w:val="00FB6145"/>
    <w:rsid w:val="00FB6BC2"/>
    <w:rsid w:val="00FB7427"/>
    <w:rsid w:val="00FD1984"/>
    <w:rsid w:val="00FD27C6"/>
    <w:rsid w:val="00FD29E3"/>
    <w:rsid w:val="00FD3132"/>
    <w:rsid w:val="00FD405F"/>
    <w:rsid w:val="00FE0DB8"/>
    <w:rsid w:val="00FE186C"/>
    <w:rsid w:val="00FE1A62"/>
    <w:rsid w:val="00FE4A04"/>
    <w:rsid w:val="00FE5338"/>
    <w:rsid w:val="00FE6E67"/>
    <w:rsid w:val="00FE7E60"/>
    <w:rsid w:val="00FF1974"/>
    <w:rsid w:val="00FF2A77"/>
    <w:rsid w:val="00FF2C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A7ADC-1494-4DD1-A646-19320DBBE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CA" w:eastAsia="en-CA"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8DC"/>
  </w:style>
  <w:style w:type="paragraph" w:styleId="Heading1">
    <w:name w:val="heading 1"/>
    <w:basedOn w:val="Normal"/>
    <w:next w:val="Normal"/>
    <w:link w:val="Heading1Char"/>
    <w:uiPriority w:val="9"/>
    <w:qFormat/>
    <w:rsid w:val="000308DC"/>
    <w:pPr>
      <w:pBdr>
        <w:top w:val="single" w:sz="24" w:space="0" w:color="C00000" w:themeColor="accent1"/>
        <w:left w:val="single" w:sz="24" w:space="0" w:color="C00000" w:themeColor="accent1"/>
        <w:bottom w:val="single" w:sz="24" w:space="0" w:color="C00000" w:themeColor="accent1"/>
        <w:right w:val="single" w:sz="24" w:space="0" w:color="C00000" w:themeColor="accent1"/>
      </w:pBdr>
      <w:shd w:val="clear" w:color="auto" w:fill="C0000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308DC"/>
    <w:pPr>
      <w:pBdr>
        <w:top w:val="single" w:sz="24" w:space="0" w:color="FFBFBF" w:themeColor="accent1" w:themeTint="33"/>
        <w:left w:val="single" w:sz="24" w:space="0" w:color="FFBFBF" w:themeColor="accent1" w:themeTint="33"/>
        <w:bottom w:val="single" w:sz="24" w:space="0" w:color="FFBFBF" w:themeColor="accent1" w:themeTint="33"/>
        <w:right w:val="single" w:sz="24" w:space="0" w:color="FFBFBF" w:themeColor="accent1" w:themeTint="33"/>
      </w:pBdr>
      <w:shd w:val="clear" w:color="auto" w:fill="FFBFB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308DC"/>
    <w:pPr>
      <w:pBdr>
        <w:top w:val="single" w:sz="6" w:space="2" w:color="C00000" w:themeColor="accent1"/>
      </w:pBdr>
      <w:spacing w:before="300" w:after="0"/>
      <w:outlineLvl w:val="2"/>
    </w:pPr>
    <w:rPr>
      <w:caps/>
      <w:color w:val="5F0000" w:themeColor="accent1" w:themeShade="7F"/>
      <w:spacing w:val="15"/>
    </w:rPr>
  </w:style>
  <w:style w:type="paragraph" w:styleId="Heading4">
    <w:name w:val="heading 4"/>
    <w:basedOn w:val="Normal"/>
    <w:next w:val="Normal"/>
    <w:link w:val="Heading4Char"/>
    <w:uiPriority w:val="9"/>
    <w:semiHidden/>
    <w:unhideWhenUsed/>
    <w:qFormat/>
    <w:rsid w:val="000308DC"/>
    <w:pPr>
      <w:pBdr>
        <w:top w:val="dotted" w:sz="6" w:space="2" w:color="C00000" w:themeColor="accent1"/>
      </w:pBdr>
      <w:spacing w:before="200" w:after="0"/>
      <w:outlineLvl w:val="3"/>
    </w:pPr>
    <w:rPr>
      <w:caps/>
      <w:color w:val="8F0000" w:themeColor="accent1" w:themeShade="BF"/>
      <w:spacing w:val="10"/>
    </w:rPr>
  </w:style>
  <w:style w:type="paragraph" w:styleId="Heading5">
    <w:name w:val="heading 5"/>
    <w:basedOn w:val="Normal"/>
    <w:next w:val="Normal"/>
    <w:link w:val="Heading5Char"/>
    <w:uiPriority w:val="9"/>
    <w:semiHidden/>
    <w:unhideWhenUsed/>
    <w:qFormat/>
    <w:rsid w:val="000308DC"/>
    <w:pPr>
      <w:pBdr>
        <w:bottom w:val="single" w:sz="6" w:space="1" w:color="C00000" w:themeColor="accent1"/>
      </w:pBdr>
      <w:spacing w:before="200" w:after="0"/>
      <w:outlineLvl w:val="4"/>
    </w:pPr>
    <w:rPr>
      <w:caps/>
      <w:color w:val="8F0000" w:themeColor="accent1" w:themeShade="BF"/>
      <w:spacing w:val="10"/>
    </w:rPr>
  </w:style>
  <w:style w:type="paragraph" w:styleId="Heading6">
    <w:name w:val="heading 6"/>
    <w:basedOn w:val="Normal"/>
    <w:next w:val="Normal"/>
    <w:link w:val="Heading6Char"/>
    <w:uiPriority w:val="9"/>
    <w:semiHidden/>
    <w:unhideWhenUsed/>
    <w:qFormat/>
    <w:rsid w:val="000308DC"/>
    <w:pPr>
      <w:pBdr>
        <w:bottom w:val="dotted" w:sz="6" w:space="1" w:color="C00000" w:themeColor="accent1"/>
      </w:pBdr>
      <w:spacing w:before="200" w:after="0"/>
      <w:outlineLvl w:val="5"/>
    </w:pPr>
    <w:rPr>
      <w:caps/>
      <w:color w:val="8F0000" w:themeColor="accent1" w:themeShade="BF"/>
      <w:spacing w:val="10"/>
    </w:rPr>
  </w:style>
  <w:style w:type="paragraph" w:styleId="Heading7">
    <w:name w:val="heading 7"/>
    <w:basedOn w:val="Normal"/>
    <w:next w:val="Normal"/>
    <w:link w:val="Heading7Char"/>
    <w:uiPriority w:val="9"/>
    <w:semiHidden/>
    <w:unhideWhenUsed/>
    <w:qFormat/>
    <w:rsid w:val="000308DC"/>
    <w:pPr>
      <w:spacing w:before="200" w:after="0"/>
      <w:outlineLvl w:val="6"/>
    </w:pPr>
    <w:rPr>
      <w:caps/>
      <w:color w:val="8F0000" w:themeColor="accent1" w:themeShade="BF"/>
      <w:spacing w:val="10"/>
    </w:rPr>
  </w:style>
  <w:style w:type="paragraph" w:styleId="Heading8">
    <w:name w:val="heading 8"/>
    <w:basedOn w:val="Normal"/>
    <w:next w:val="Normal"/>
    <w:link w:val="Heading8Char"/>
    <w:uiPriority w:val="9"/>
    <w:semiHidden/>
    <w:unhideWhenUsed/>
    <w:qFormat/>
    <w:rsid w:val="000308D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308D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8DC"/>
    <w:rPr>
      <w:caps/>
      <w:color w:val="FFFFFF" w:themeColor="background1"/>
      <w:spacing w:val="15"/>
      <w:sz w:val="22"/>
      <w:szCs w:val="22"/>
      <w:shd w:val="clear" w:color="auto" w:fill="C00000" w:themeFill="accent1"/>
    </w:rPr>
  </w:style>
  <w:style w:type="character" w:customStyle="1" w:styleId="Heading2Char">
    <w:name w:val="Heading 2 Char"/>
    <w:basedOn w:val="DefaultParagraphFont"/>
    <w:link w:val="Heading2"/>
    <w:uiPriority w:val="9"/>
    <w:rsid w:val="000308DC"/>
    <w:rPr>
      <w:caps/>
      <w:spacing w:val="15"/>
      <w:shd w:val="clear" w:color="auto" w:fill="FFBFBF" w:themeFill="accent1" w:themeFillTint="33"/>
    </w:rPr>
  </w:style>
  <w:style w:type="character" w:customStyle="1" w:styleId="Heading3Char">
    <w:name w:val="Heading 3 Char"/>
    <w:basedOn w:val="DefaultParagraphFont"/>
    <w:link w:val="Heading3"/>
    <w:uiPriority w:val="9"/>
    <w:semiHidden/>
    <w:rsid w:val="000308DC"/>
    <w:rPr>
      <w:caps/>
      <w:color w:val="5F0000" w:themeColor="accent1" w:themeShade="7F"/>
      <w:spacing w:val="15"/>
    </w:rPr>
  </w:style>
  <w:style w:type="character" w:customStyle="1" w:styleId="Heading4Char">
    <w:name w:val="Heading 4 Char"/>
    <w:basedOn w:val="DefaultParagraphFont"/>
    <w:link w:val="Heading4"/>
    <w:uiPriority w:val="9"/>
    <w:semiHidden/>
    <w:rsid w:val="000308DC"/>
    <w:rPr>
      <w:caps/>
      <w:color w:val="8F0000" w:themeColor="accent1" w:themeShade="BF"/>
      <w:spacing w:val="10"/>
    </w:rPr>
  </w:style>
  <w:style w:type="character" w:customStyle="1" w:styleId="Heading5Char">
    <w:name w:val="Heading 5 Char"/>
    <w:basedOn w:val="DefaultParagraphFont"/>
    <w:link w:val="Heading5"/>
    <w:uiPriority w:val="9"/>
    <w:semiHidden/>
    <w:rsid w:val="000308DC"/>
    <w:rPr>
      <w:caps/>
      <w:color w:val="8F0000" w:themeColor="accent1" w:themeShade="BF"/>
      <w:spacing w:val="10"/>
    </w:rPr>
  </w:style>
  <w:style w:type="character" w:customStyle="1" w:styleId="Heading6Char">
    <w:name w:val="Heading 6 Char"/>
    <w:basedOn w:val="DefaultParagraphFont"/>
    <w:link w:val="Heading6"/>
    <w:uiPriority w:val="9"/>
    <w:semiHidden/>
    <w:rsid w:val="000308DC"/>
    <w:rPr>
      <w:caps/>
      <w:color w:val="8F0000" w:themeColor="accent1" w:themeShade="BF"/>
      <w:spacing w:val="10"/>
    </w:rPr>
  </w:style>
  <w:style w:type="character" w:customStyle="1" w:styleId="Heading7Char">
    <w:name w:val="Heading 7 Char"/>
    <w:basedOn w:val="DefaultParagraphFont"/>
    <w:link w:val="Heading7"/>
    <w:uiPriority w:val="9"/>
    <w:semiHidden/>
    <w:rsid w:val="000308DC"/>
    <w:rPr>
      <w:caps/>
      <w:color w:val="8F0000" w:themeColor="accent1" w:themeShade="BF"/>
      <w:spacing w:val="10"/>
    </w:rPr>
  </w:style>
  <w:style w:type="character" w:customStyle="1" w:styleId="Heading8Char">
    <w:name w:val="Heading 8 Char"/>
    <w:basedOn w:val="DefaultParagraphFont"/>
    <w:link w:val="Heading8"/>
    <w:uiPriority w:val="9"/>
    <w:semiHidden/>
    <w:rsid w:val="000308DC"/>
    <w:rPr>
      <w:caps/>
      <w:spacing w:val="10"/>
      <w:sz w:val="18"/>
      <w:szCs w:val="18"/>
    </w:rPr>
  </w:style>
  <w:style w:type="character" w:customStyle="1" w:styleId="Heading9Char">
    <w:name w:val="Heading 9 Char"/>
    <w:basedOn w:val="DefaultParagraphFont"/>
    <w:link w:val="Heading9"/>
    <w:uiPriority w:val="9"/>
    <w:semiHidden/>
    <w:rsid w:val="000308DC"/>
    <w:rPr>
      <w:i/>
      <w:iCs/>
      <w:caps/>
      <w:spacing w:val="10"/>
      <w:sz w:val="18"/>
      <w:szCs w:val="18"/>
    </w:rPr>
  </w:style>
  <w:style w:type="paragraph" w:styleId="Caption">
    <w:name w:val="caption"/>
    <w:basedOn w:val="Normal"/>
    <w:next w:val="Normal"/>
    <w:uiPriority w:val="35"/>
    <w:semiHidden/>
    <w:unhideWhenUsed/>
    <w:qFormat/>
    <w:rsid w:val="000308DC"/>
    <w:rPr>
      <w:b/>
      <w:bCs/>
      <w:color w:val="8F0000" w:themeColor="accent1" w:themeShade="BF"/>
      <w:sz w:val="16"/>
      <w:szCs w:val="16"/>
    </w:rPr>
  </w:style>
  <w:style w:type="paragraph" w:styleId="Title">
    <w:name w:val="Title"/>
    <w:basedOn w:val="Normal"/>
    <w:next w:val="Normal"/>
    <w:link w:val="TitleChar"/>
    <w:uiPriority w:val="10"/>
    <w:qFormat/>
    <w:rsid w:val="000308DC"/>
    <w:pPr>
      <w:spacing w:before="0" w:after="0"/>
    </w:pPr>
    <w:rPr>
      <w:rFonts w:asciiTheme="majorHAnsi" w:eastAsiaTheme="majorEastAsia" w:hAnsiTheme="majorHAnsi" w:cstheme="majorBidi"/>
      <w:caps/>
      <w:color w:val="C00000" w:themeColor="accent1"/>
      <w:spacing w:val="10"/>
      <w:sz w:val="52"/>
      <w:szCs w:val="52"/>
    </w:rPr>
  </w:style>
  <w:style w:type="character" w:customStyle="1" w:styleId="TitleChar">
    <w:name w:val="Title Char"/>
    <w:basedOn w:val="DefaultParagraphFont"/>
    <w:link w:val="Title"/>
    <w:uiPriority w:val="10"/>
    <w:rsid w:val="000308DC"/>
    <w:rPr>
      <w:rFonts w:asciiTheme="majorHAnsi" w:eastAsiaTheme="majorEastAsia" w:hAnsiTheme="majorHAnsi" w:cstheme="majorBidi"/>
      <w:caps/>
      <w:color w:val="C00000" w:themeColor="accent1"/>
      <w:spacing w:val="10"/>
      <w:sz w:val="52"/>
      <w:szCs w:val="52"/>
    </w:rPr>
  </w:style>
  <w:style w:type="paragraph" w:styleId="Subtitle">
    <w:name w:val="Subtitle"/>
    <w:basedOn w:val="Normal"/>
    <w:next w:val="Normal"/>
    <w:link w:val="SubtitleChar"/>
    <w:uiPriority w:val="11"/>
    <w:qFormat/>
    <w:rsid w:val="000308D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308DC"/>
    <w:rPr>
      <w:caps/>
      <w:color w:val="595959" w:themeColor="text1" w:themeTint="A6"/>
      <w:spacing w:val="10"/>
      <w:sz w:val="21"/>
      <w:szCs w:val="21"/>
    </w:rPr>
  </w:style>
  <w:style w:type="character" w:styleId="Strong">
    <w:name w:val="Strong"/>
    <w:uiPriority w:val="22"/>
    <w:qFormat/>
    <w:rsid w:val="000308DC"/>
    <w:rPr>
      <w:b/>
      <w:bCs/>
    </w:rPr>
  </w:style>
  <w:style w:type="character" w:styleId="Emphasis">
    <w:name w:val="Emphasis"/>
    <w:uiPriority w:val="20"/>
    <w:qFormat/>
    <w:rsid w:val="000308DC"/>
    <w:rPr>
      <w:caps/>
      <w:color w:val="5F0000" w:themeColor="accent1" w:themeShade="7F"/>
      <w:spacing w:val="5"/>
    </w:rPr>
  </w:style>
  <w:style w:type="paragraph" w:styleId="NoSpacing">
    <w:name w:val="No Spacing"/>
    <w:uiPriority w:val="1"/>
    <w:qFormat/>
    <w:rsid w:val="000308DC"/>
    <w:pPr>
      <w:spacing w:after="0" w:line="240" w:lineRule="auto"/>
    </w:pPr>
  </w:style>
  <w:style w:type="paragraph" w:styleId="Quote">
    <w:name w:val="Quote"/>
    <w:basedOn w:val="Normal"/>
    <w:next w:val="Normal"/>
    <w:link w:val="QuoteChar"/>
    <w:uiPriority w:val="29"/>
    <w:qFormat/>
    <w:rsid w:val="000308DC"/>
    <w:rPr>
      <w:i/>
      <w:iCs/>
      <w:sz w:val="24"/>
      <w:szCs w:val="24"/>
    </w:rPr>
  </w:style>
  <w:style w:type="character" w:customStyle="1" w:styleId="QuoteChar">
    <w:name w:val="Quote Char"/>
    <w:basedOn w:val="DefaultParagraphFont"/>
    <w:link w:val="Quote"/>
    <w:uiPriority w:val="29"/>
    <w:rsid w:val="000308DC"/>
    <w:rPr>
      <w:i/>
      <w:iCs/>
      <w:sz w:val="24"/>
      <w:szCs w:val="24"/>
    </w:rPr>
  </w:style>
  <w:style w:type="paragraph" w:styleId="IntenseQuote">
    <w:name w:val="Intense Quote"/>
    <w:basedOn w:val="Normal"/>
    <w:next w:val="Normal"/>
    <w:link w:val="IntenseQuoteChar"/>
    <w:uiPriority w:val="30"/>
    <w:qFormat/>
    <w:rsid w:val="000308DC"/>
    <w:pPr>
      <w:spacing w:before="240" w:after="240" w:line="240" w:lineRule="auto"/>
      <w:ind w:left="1080" w:right="1080"/>
      <w:jc w:val="center"/>
    </w:pPr>
    <w:rPr>
      <w:color w:val="C00000" w:themeColor="accent1"/>
      <w:sz w:val="24"/>
      <w:szCs w:val="24"/>
    </w:rPr>
  </w:style>
  <w:style w:type="character" w:customStyle="1" w:styleId="IntenseQuoteChar">
    <w:name w:val="Intense Quote Char"/>
    <w:basedOn w:val="DefaultParagraphFont"/>
    <w:link w:val="IntenseQuote"/>
    <w:uiPriority w:val="30"/>
    <w:rsid w:val="000308DC"/>
    <w:rPr>
      <w:color w:val="C00000" w:themeColor="accent1"/>
      <w:sz w:val="24"/>
      <w:szCs w:val="24"/>
    </w:rPr>
  </w:style>
  <w:style w:type="character" w:styleId="SubtleEmphasis">
    <w:name w:val="Subtle Emphasis"/>
    <w:uiPriority w:val="19"/>
    <w:qFormat/>
    <w:rsid w:val="000308DC"/>
    <w:rPr>
      <w:i/>
      <w:iCs/>
      <w:color w:val="5F0000" w:themeColor="accent1" w:themeShade="7F"/>
    </w:rPr>
  </w:style>
  <w:style w:type="character" w:styleId="IntenseEmphasis">
    <w:name w:val="Intense Emphasis"/>
    <w:uiPriority w:val="21"/>
    <w:qFormat/>
    <w:rsid w:val="000308DC"/>
    <w:rPr>
      <w:b/>
      <w:bCs/>
      <w:caps/>
      <w:color w:val="5F0000" w:themeColor="accent1" w:themeShade="7F"/>
      <w:spacing w:val="10"/>
    </w:rPr>
  </w:style>
  <w:style w:type="character" w:styleId="SubtleReference">
    <w:name w:val="Subtle Reference"/>
    <w:uiPriority w:val="31"/>
    <w:qFormat/>
    <w:rsid w:val="000308DC"/>
    <w:rPr>
      <w:b/>
      <w:bCs/>
      <w:color w:val="C00000" w:themeColor="accent1"/>
    </w:rPr>
  </w:style>
  <w:style w:type="character" w:styleId="IntenseReference">
    <w:name w:val="Intense Reference"/>
    <w:uiPriority w:val="32"/>
    <w:qFormat/>
    <w:rsid w:val="000308DC"/>
    <w:rPr>
      <w:b/>
      <w:bCs/>
      <w:i/>
      <w:iCs/>
      <w:caps/>
      <w:color w:val="C00000" w:themeColor="accent1"/>
    </w:rPr>
  </w:style>
  <w:style w:type="character" w:styleId="BookTitle">
    <w:name w:val="Book Title"/>
    <w:uiPriority w:val="33"/>
    <w:qFormat/>
    <w:rsid w:val="000308DC"/>
    <w:rPr>
      <w:b/>
      <w:bCs/>
      <w:i/>
      <w:iCs/>
      <w:spacing w:val="0"/>
    </w:rPr>
  </w:style>
  <w:style w:type="paragraph" w:styleId="TOCHeading">
    <w:name w:val="TOC Heading"/>
    <w:basedOn w:val="Heading1"/>
    <w:next w:val="Normal"/>
    <w:uiPriority w:val="39"/>
    <w:unhideWhenUsed/>
    <w:qFormat/>
    <w:rsid w:val="000308DC"/>
    <w:pPr>
      <w:outlineLvl w:val="9"/>
    </w:pPr>
  </w:style>
  <w:style w:type="paragraph" w:styleId="TOC1">
    <w:name w:val="toc 1"/>
    <w:basedOn w:val="Normal"/>
    <w:next w:val="Normal"/>
    <w:autoRedefine/>
    <w:uiPriority w:val="39"/>
    <w:unhideWhenUsed/>
    <w:rsid w:val="00850DD6"/>
    <w:pPr>
      <w:spacing w:after="100"/>
    </w:pPr>
  </w:style>
  <w:style w:type="character" w:styleId="Hyperlink">
    <w:name w:val="Hyperlink"/>
    <w:basedOn w:val="DefaultParagraphFont"/>
    <w:uiPriority w:val="99"/>
    <w:unhideWhenUsed/>
    <w:rsid w:val="00850DD6"/>
    <w:rPr>
      <w:color w:val="8F8F8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Visio_Drawing1.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FFFFFF"/>
      </a:dk2>
      <a:lt2>
        <a:srgbClr val="D8D8D8"/>
      </a:lt2>
      <a:accent1>
        <a:srgbClr val="C00000"/>
      </a:accent1>
      <a:accent2>
        <a:srgbClr val="E33616"/>
      </a:accent2>
      <a:accent3>
        <a:srgbClr val="F5AC9F"/>
      </a:accent3>
      <a:accent4>
        <a:srgbClr val="EFB251"/>
      </a:accent4>
      <a:accent5>
        <a:srgbClr val="EF755F"/>
      </a:accent5>
      <a:accent6>
        <a:srgbClr val="ED515C"/>
      </a:accent6>
      <a:hlink>
        <a:srgbClr val="8F8F8F"/>
      </a:hlink>
      <a:folHlink>
        <a:srgbClr val="A5A5A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DD155-D8DF-4677-89E1-912A8D7B4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5</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Rhea Lauzon</dc:creator>
  <cp:keywords/>
  <dc:description/>
  <cp:lastModifiedBy>Rhea Lauzon</cp:lastModifiedBy>
  <cp:revision>198</cp:revision>
  <cp:lastPrinted>2015-01-23T20:03:00Z</cp:lastPrinted>
  <dcterms:created xsi:type="dcterms:W3CDTF">2015-01-23T16:08:00Z</dcterms:created>
  <dcterms:modified xsi:type="dcterms:W3CDTF">2015-01-25T22:23:00Z</dcterms:modified>
</cp:coreProperties>
</file>