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" w:line="259" w:lineRule="auto"/>
        <w:ind w:left="64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CURSO DE ANÁLISE E DESENVOLVIMENTO DE SISTEMAS </w:t>
      </w:r>
    </w:p>
    <w:p w:rsidR="00000000" w:rsidDel="00000000" w:rsidP="00000000" w:rsidRDefault="00000000" w:rsidRPr="00000000" w14:paraId="00000002">
      <w:pPr>
        <w:spacing w:after="19" w:line="259" w:lineRule="auto"/>
        <w:ind w:lef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APS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65" w:lineRule="auto"/>
        <w:ind w:left="0" w:right="144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PRÁTICAS SUPERVISIONADAS</w:t>
      </w:r>
    </w:p>
    <w:p w:rsidR="00000000" w:rsidDel="00000000" w:rsidP="00000000" w:rsidRDefault="00000000" w:rsidRPr="00000000" w14:paraId="00000004">
      <w:pPr>
        <w:spacing w:after="17" w:line="259" w:lineRule="auto"/>
        <w:ind w:left="64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Disciplina:   Fundamentos de Banco de Dados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Professor (a): Miriã da Silveira Coelho Corrêa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Turma:                               Ano/Semestre: 2021          ( x ) 1º bim.   (  ) 2º bim.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*Realização individual.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bottom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aluno: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Caio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Prezado(a) Aluno(a)!</w:t>
      </w:r>
    </w:p>
    <w:p w:rsidR="00000000" w:rsidDel="00000000" w:rsidP="00000000" w:rsidRDefault="00000000" w:rsidRPr="00000000" w14:paraId="0000000E">
      <w:pPr>
        <w:spacing w:after="16" w:line="259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:rsidR="00000000" w:rsidDel="00000000" w:rsidP="00000000" w:rsidRDefault="00000000" w:rsidRPr="00000000" w14:paraId="0000000F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i w:val="1"/>
          <w:vertAlign w:val="baseline"/>
          <w:rtl w:val="0"/>
        </w:rPr>
        <w:t xml:space="preserve">Atente-se ao prazo para postagem das respostas e, considerando a natureza do trabalho, não há espaço para respostas idênticas e/ou retiradas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94"/>
        <w:tblGridChange w:id="0">
          <w:tblGrid>
            <w:gridCol w:w="899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2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1: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Analise a imagem a seguir e avalie as afirmações. É correto apenas o que se afirma em: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505200" cy="1552575"/>
                  <wp:effectExtent b="0" l="0" r="0" t="0"/>
                  <wp:docPr id="10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Diga qual é a alternativa correta e explique a que é(são) falsa(s).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" w:line="259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Número é atributo multivalorado 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ERRADO, duplicado=multivalorado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" w:line="259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Número é atributo composto </w:t>
            </w:r>
            <w:r w:rsidDel="00000000" w:rsidR="00000000" w:rsidRPr="00000000">
              <w:rPr>
                <w:shd w:fill="a4c2f4" w:val="clear"/>
                <w:vertAlign w:val="baseline"/>
                <w:rtl w:val="0"/>
              </w:rPr>
              <w:t xml:space="preserve">ERRADO, é s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imples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" w:line="259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Cor é um atributo identificador </w:t>
            </w:r>
            <w:r w:rsidDel="00000000" w:rsidR="00000000" w:rsidRPr="00000000">
              <w:rPr>
                <w:shd w:fill="9fc5e8" w:val="clear"/>
                <w:vertAlign w:val="baseline"/>
                <w:rtl w:val="0"/>
              </w:rPr>
              <w:t xml:space="preserve">ERRADO, identificador = sublinhado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" w:line="259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Cor é um atributo composto 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ERRADO, pe multivalorado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" w:line="259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Número é atributo identificador </w:t>
            </w:r>
            <w:r w:rsidDel="00000000" w:rsidR="00000000" w:rsidRPr="00000000">
              <w:rPr>
                <w:shd w:fill="9fc5e8" w:val="clear"/>
                <w:vertAlign w:val="baseline"/>
                <w:rtl w:val="0"/>
              </w:rPr>
              <w:t xml:space="preserve">CORRETA, sublinhado = identificador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B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2: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Julgue o item a seguir, a respeito de banco de dados.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diagrama de entidade-relacionamento a seguir, cada Automóvel deverá ter pelo menos uma multa e no máximo uma e cada multa poderá pertencer a um ou muitos automóveis.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124200" cy="590550"/>
                  <wp:effectExtent b="0" l="0" r="0" t="0"/>
                  <wp:docPr id="103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6" w:line="259" w:lineRule="auto"/>
              <w:ind w:left="0"/>
              <w:rPr>
                <w:shd w:fill="a4c2f4" w:val="clear"/>
                <w:vertAlign w:val="baseline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A afirmação acima está correta ou incorreta? Justifique. é o oposto, os indices indicam o contrário, 1 auto pode ter Muitas Multas, 1 Multa vai para apenas 1 carro.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20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3: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Considerando o diagrama entidade-relacionamento apresentado a seguir, uma afirmativa é correta e as outras são falsas. Diga qual delas é verdadeira e explique porque as outras são falsas.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114675" cy="2400300"/>
                  <wp:effectExtent b="0" l="0" r="0" t="0"/>
                  <wp:docPr id="10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entidade CLIENTE, Pnome e Unome são atributos-chave, pois são utilizados para identificar cada entidade membro de forma exclusiva.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cfe2f3" w:val="clear"/>
                <w:vertAlign w:val="baseline"/>
                <w:rtl w:val="0"/>
              </w:rPr>
              <w:t xml:space="preserve">ERRADO, sublinhado=chave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67" w:lineRule="auto"/>
              <w:ind w:left="10" w:right="0" w:hanging="1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entidade CLIENTE, o atributo Telefone é do tipo multivalorado, enquanto o atributo Nome é do tipo composto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9fc5e8" w:val="clear"/>
                <w:vertAlign w:val="baseline"/>
                <w:rtl w:val="0"/>
              </w:rPr>
              <w:t xml:space="preserve">CERTO.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67" w:lineRule="auto"/>
              <w:ind w:left="10" w:right="0" w:hanging="1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e Nome são atributos-chave na entidade CLIENTE, pois são necessários para identificar cada entidade membro.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cfe2f3" w:val="clear"/>
                <w:vertAlign w:val="baseline"/>
                <w:rtl w:val="0"/>
              </w:rPr>
              <w:t xml:space="preserve">ERRADO, apenas CPF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67" w:lineRule="auto"/>
              <w:ind w:left="10" w:right="0" w:hanging="1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entidade CONTA é do tipo fraca porque vários clientes podem ter várias contas.</w:t>
            </w:r>
          </w:p>
          <w:p w:rsidR="00000000" w:rsidDel="00000000" w:rsidP="00000000" w:rsidRDefault="00000000" w:rsidRPr="00000000" w14:paraId="0000002B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2C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4: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 base na figura e nas informações acima apresentadas, julgue o item: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580380" cy="3307715"/>
                  <wp:effectExtent b="0" l="0" r="0" t="0"/>
                  <wp:docPr id="10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3307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6" w:line="259" w:lineRule="auto"/>
              <w:ind w:left="0" w:firstLine="0"/>
              <w:rPr>
                <w:rFonts w:ascii="Helvetica Neue" w:cs="Helvetica Neue" w:eastAsia="Helvetica Neue" w:hAnsi="Helvetica Neue"/>
                <w:color w:val="343a4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43a40"/>
                <w:sz w:val="21"/>
                <w:szCs w:val="21"/>
                <w:highlight w:val="white"/>
                <w:vertAlign w:val="baseline"/>
                <w:rtl w:val="0"/>
              </w:rPr>
              <w:t xml:space="preserve">No modelo entidade-relacionamento em questão, é notável a presença de um relacionamento ternário.</w:t>
            </w:r>
          </w:p>
          <w:p w:rsidR="00000000" w:rsidDel="00000000" w:rsidP="00000000" w:rsidRDefault="00000000" w:rsidRPr="00000000" w14:paraId="0000002F">
            <w:pPr>
              <w:spacing w:after="16" w:line="259" w:lineRule="auto"/>
              <w:ind w:left="0" w:firstLine="0"/>
              <w:rPr>
                <w:shd w:fill="cfe2f3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43a40"/>
                <w:sz w:val="21"/>
                <w:szCs w:val="21"/>
                <w:highlight w:val="white"/>
                <w:vertAlign w:val="baseline"/>
                <w:rtl w:val="0"/>
              </w:rPr>
              <w:t xml:space="preserve">A afirmação está correta ou incorreta? Justifique.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43a40"/>
                <w:sz w:val="21"/>
                <w:szCs w:val="21"/>
                <w:shd w:fill="cfe2f3" w:val="clear"/>
                <w:vertAlign w:val="baseline"/>
                <w:rtl w:val="0"/>
              </w:rPr>
              <w:t xml:space="preserve">ERRADO, relacionamentos diferentes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30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5: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questão baseia-se na Figura 2, que mostra um Diagrama Entidade Relacionamento (DER), notação "Peter Chen", com as adaptações constantes em "Carlos Alberto Heuser". Sobre esse DER, considere as seguintes informações e regras de negócio: (1) ele está sendo elaborado para modelar os dados de animais, por meio da entidade "Animal", e das respectivas carteiras de vacinação, através da entidade "Carteira_Vacinacao"; (2) a cardinalidade está representada do lado oposto à entidade a que se refere e é do tipo mínimo/máximo (por exemplo, 0,1); (3) toda carteira de vacinação somente poderá ser cadastrada se for associada a um animal; (4) um mesmo animal poderá ser associado a várias carteiras de vacinação, desde que em data/hora diferentes; (5) em uma mesma data/hora poderão ser emitidas várias carteiras de vacinação, mas para animais distintos; e (6) deverá ser possível cadastrar um animal sem associá-lo a nenhuma carteira de vacinação.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Após ler o texto introdutório da questão, pode-se afirmar que o relacionamento "R1", terá as quais cardinalidades?(0,N) (1,1)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828800" cy="5934075"/>
                  <wp:effectExtent b="0" l="0" r="0" t="0"/>
                  <wp:docPr id="10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93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2625" cy="3486150"/>
                  <wp:effectExtent b="0" l="0" r="0" t="0"/>
                  <wp:docPr id="10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8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" w:line="259" w:lineRule="auto"/>
              <w:ind w:left="0" w:firstLine="0"/>
              <w:rPr>
                <w:shd w:fill="a4c2f4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Após ler o texto introdutório da questão, pode-se afirmar que o relacionamento "R1", terá as quais cardinalidades?</w:t>
              <w:br w:type="textWrapping"/>
              <w:br w:type="textWrapping"/>
            </w:r>
            <w:r w:rsidDel="00000000" w:rsidR="00000000" w:rsidRPr="00000000">
              <w:rPr>
                <w:shd w:fill="a4c2f4" w:val="clear"/>
                <w:rtl w:val="0"/>
              </w:rPr>
              <w:t xml:space="preserve">Letra E. Por que o Identificador é data e 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" w:line="259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pgSz w:h="16841" w:w="11906" w:orient="portrait"/>
      <w:pgMar w:bottom="725" w:top="723" w:left="1702" w:right="1416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39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3B">
    <w:pPr>
      <w:spacing w:after="908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923"/>
      </w:tabs>
      <w:spacing w:after="0" w:before="0" w:line="240" w:lineRule="auto"/>
      <w:ind w:left="-1560" w:right="-141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950075" cy="790575"/>
          <wp:effectExtent b="0" l="0" r="0" t="0"/>
          <wp:docPr id="103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3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spacing w:after="0" w:line="259" w:lineRule="auto"/>
      <w:ind w:left="120" w:firstLine="0"/>
      <w:jc w:val="left"/>
      <w:rPr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>
        <w:spacing w:after="4" w:line="267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" w:line="267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0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1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2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3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3Char">
    <w:name w:val="Título 3 Char"/>
    <w:next w:val="Título3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  <w:tblPr>
      <w:tblStyle w:val="TableGrid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next w:val="Hyperlink"/>
    <w:autoRedefine w:val="0"/>
    <w:hidden w:val="0"/>
    <w:qFormat w:val="1"/>
    <w:rPr>
      <w:dstrike w:val="0"/>
      <w:color w:val="8a0000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4" w:line="267" w:lineRule="auto"/>
      <w:ind w:left="720" w:leftChars="-1" w:rightChars="0" w:hanging="10" w:firstLineChars="-1"/>
      <w:contextualSpacing w:val="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MençãoPendente1">
    <w:name w:val="Menção Pendente1"/>
    <w:next w:val="MençãoPendente1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cs="Times New Roman" w:eastAsia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Calibri" w:eastAsia="Times New Roman" w:hAnsi="Calibri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hAnsi="Times New Roman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Wkp6+QeAM8FmOOZfhS3M56xgg==">AMUW2mWe331fzXeMoKy/WuPkFu04bUXFuof77bexbd0cVAnG2AP3+EXv3Wrc/BpchjHt0anSype5uDfsk5NplG4zBnCMCxzXihoQEj9SXIOwFc2MziImTvc=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2021-03-22T12:07:00Z</dcterms:created>
  <dc:creator>Nupe</dc:creator>
</cp:coreProperties>
</file>