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08D4" w14:textId="59A20939" w:rsidR="00F21CFF" w:rsidRDefault="00F21CFF" w:rsidP="00F21CFF">
      <w:pPr>
        <w:pStyle w:val="a4"/>
        <w:jc w:val="center"/>
      </w:pPr>
      <w:r>
        <w:rPr>
          <w:rFonts w:hint="eastAsia"/>
        </w:rPr>
        <w:t>跳蚤市场需求</w:t>
      </w:r>
    </w:p>
    <w:p w14:paraId="3CAA12F7" w14:textId="005CEC59" w:rsidR="00F21CFF" w:rsidRDefault="00F21CFF" w:rsidP="00F21CFF">
      <w:pPr>
        <w:pStyle w:val="1"/>
      </w:pPr>
      <w:r>
        <w:rPr>
          <w:rFonts w:hint="eastAsia"/>
        </w:rPr>
        <w:t>普通用户功能需求</w:t>
      </w:r>
    </w:p>
    <w:p w14:paraId="07E3C789" w14:textId="70890DD1" w:rsidR="00F21CFF" w:rsidRDefault="00F21CFF" w:rsidP="00F21CFF">
      <w:pPr>
        <w:pStyle w:val="a6"/>
      </w:pPr>
      <w:r>
        <w:tab/>
      </w:r>
      <w:r>
        <w:rPr>
          <w:rFonts w:hint="eastAsia"/>
        </w:rPr>
        <w:t>注册信息</w:t>
      </w:r>
    </w:p>
    <w:p w14:paraId="54E40F53" w14:textId="625D4D91" w:rsidR="00F21CFF" w:rsidRDefault="00F21CFF" w:rsidP="00F21CFF">
      <w:r>
        <w:tab/>
      </w:r>
      <w:r>
        <w:tab/>
      </w:r>
      <w:r>
        <w:rPr>
          <w:rFonts w:hint="eastAsia"/>
        </w:rPr>
        <w:t>用户登陆需要有已注册的基本信息，其中以手机</w:t>
      </w:r>
      <w:proofErr w:type="gramStart"/>
      <w:r>
        <w:rPr>
          <w:rFonts w:hint="eastAsia"/>
        </w:rPr>
        <w:t>号为主键</w:t>
      </w:r>
      <w:proofErr w:type="gramEnd"/>
      <w:r>
        <w:rPr>
          <w:rFonts w:hint="eastAsia"/>
        </w:rPr>
        <w:t>（考虑到姓名的可重复性），用户可自定义昵称和密码。</w:t>
      </w:r>
    </w:p>
    <w:p w14:paraId="30EE4AEB" w14:textId="37B17E4E" w:rsidR="00F21CFF" w:rsidRDefault="00F21CFF" w:rsidP="00F21CFF">
      <w:r>
        <w:tab/>
      </w:r>
      <w:r>
        <w:tab/>
      </w:r>
      <w:r>
        <w:rPr>
          <w:rFonts w:hint="eastAsia"/>
        </w:rPr>
        <w:t>基本信息注册完毕，用户可自定义收/发货地址（用户购买</w:t>
      </w:r>
      <w:r w:rsidR="00753961">
        <w:rPr>
          <w:rFonts w:hint="eastAsia"/>
        </w:rPr>
        <w:t>，可选</w:t>
      </w:r>
      <w:r>
        <w:rPr>
          <w:rFonts w:hint="eastAsia"/>
        </w:rPr>
        <w:t>）</w:t>
      </w:r>
      <w:r w:rsidR="00753961">
        <w:rPr>
          <w:rFonts w:hint="eastAsia"/>
        </w:rPr>
        <w:t>，可自定义</w:t>
      </w:r>
      <w:r w:rsidR="004955C3">
        <w:rPr>
          <w:rFonts w:hint="eastAsia"/>
        </w:rPr>
        <w:t>头像（可选，</w:t>
      </w:r>
      <w:proofErr w:type="gramStart"/>
      <w:r w:rsidR="004955C3">
        <w:rPr>
          <w:rFonts w:hint="eastAsia"/>
        </w:rPr>
        <w:t>不</w:t>
      </w:r>
      <w:proofErr w:type="gramEnd"/>
      <w:r w:rsidR="004955C3">
        <w:rPr>
          <w:rFonts w:hint="eastAsia"/>
        </w:rPr>
        <w:t>自定义为默认头像）</w:t>
      </w:r>
    </w:p>
    <w:p w14:paraId="2F4734C1" w14:textId="73E6A30E" w:rsidR="004955C3" w:rsidRDefault="004955C3" w:rsidP="004955C3">
      <w:pPr>
        <w:pStyle w:val="a6"/>
      </w:pPr>
      <w:r>
        <w:tab/>
      </w:r>
      <w:r>
        <w:rPr>
          <w:rFonts w:hint="eastAsia"/>
        </w:rPr>
        <w:t>登陆并进入商城</w:t>
      </w:r>
    </w:p>
    <w:p w14:paraId="720A3DC7" w14:textId="44F66EB3" w:rsidR="004955C3" w:rsidRDefault="004955C3" w:rsidP="004955C3">
      <w:r>
        <w:tab/>
      </w:r>
      <w:r>
        <w:tab/>
      </w:r>
      <w:r>
        <w:rPr>
          <w:rFonts w:hint="eastAsia"/>
        </w:rPr>
        <w:t>登陆需要用户的手机号（后续可开发手机号一键登录）、密码，验证，通过则直达商城主页，不通过</w:t>
      </w:r>
      <w:proofErr w:type="gramStart"/>
      <w:r>
        <w:rPr>
          <w:rFonts w:hint="eastAsia"/>
        </w:rPr>
        <w:t>则弹窗提示</w:t>
      </w:r>
      <w:proofErr w:type="gramEnd"/>
    </w:p>
    <w:p w14:paraId="3D01A5CA" w14:textId="2E201176" w:rsidR="004955C3" w:rsidRDefault="004955C3" w:rsidP="004955C3">
      <w:pPr>
        <w:pStyle w:val="a6"/>
      </w:pPr>
      <w:r>
        <w:tab/>
      </w:r>
      <w:r>
        <w:rPr>
          <w:rFonts w:hint="eastAsia"/>
        </w:rPr>
        <w:t>浏览商品</w:t>
      </w:r>
    </w:p>
    <w:p w14:paraId="1F4AA73F" w14:textId="0FB944B7" w:rsidR="004955C3" w:rsidRDefault="004955C3" w:rsidP="004955C3">
      <w:r>
        <w:tab/>
      </w:r>
      <w:r>
        <w:tab/>
      </w:r>
      <w:r>
        <w:rPr>
          <w:rFonts w:hint="eastAsia"/>
        </w:rPr>
        <w:t>用户可在主页浏览商品的概要信息（图片、名称、价格），可点击商品进入详情页</w:t>
      </w:r>
    </w:p>
    <w:p w14:paraId="518DD65A" w14:textId="671DFE14" w:rsidR="004955C3" w:rsidRDefault="004955C3" w:rsidP="004955C3">
      <w:pPr>
        <w:pStyle w:val="a6"/>
      </w:pPr>
      <w:r>
        <w:tab/>
      </w:r>
      <w:r>
        <w:rPr>
          <w:rFonts w:hint="eastAsia"/>
        </w:rPr>
        <w:t>收藏商品</w:t>
      </w:r>
    </w:p>
    <w:p w14:paraId="04A94612" w14:textId="0ABD877C" w:rsidR="004955C3" w:rsidRDefault="004955C3" w:rsidP="004955C3">
      <w:r>
        <w:tab/>
      </w:r>
      <w:r>
        <w:tab/>
      </w:r>
      <w:r>
        <w:rPr>
          <w:rFonts w:hint="eastAsia"/>
        </w:rPr>
        <w:t>用户可在商品详情页点击收藏按钮</w:t>
      </w:r>
      <w:r w:rsidR="00601755">
        <w:rPr>
          <w:rFonts w:hint="eastAsia"/>
        </w:rPr>
        <w:t>收藏商品，在主页个人中心中有收藏商品页面</w:t>
      </w:r>
    </w:p>
    <w:p w14:paraId="240357A5" w14:textId="627EED40" w:rsidR="00601755" w:rsidRDefault="00601755" w:rsidP="00601755">
      <w:pPr>
        <w:pStyle w:val="a6"/>
      </w:pPr>
      <w:r>
        <w:tab/>
      </w:r>
      <w:r>
        <w:rPr>
          <w:rFonts w:hint="eastAsia"/>
        </w:rPr>
        <w:t>将商品添加到购物车</w:t>
      </w:r>
    </w:p>
    <w:p w14:paraId="3A60A98F" w14:textId="6F9DDE97" w:rsidR="00601755" w:rsidRDefault="00601755" w:rsidP="00601755">
      <w:r>
        <w:tab/>
      </w:r>
      <w:r>
        <w:tab/>
      </w:r>
      <w:r>
        <w:rPr>
          <w:rFonts w:hint="eastAsia"/>
        </w:rPr>
        <w:t>用户可在商品详情页点击添加购物车按钮将商品添加到购物车，在主页</w:t>
      </w:r>
      <w:proofErr w:type="gramStart"/>
      <w:r>
        <w:rPr>
          <w:rFonts w:hint="eastAsia"/>
        </w:rPr>
        <w:t>导航栏有购物</w:t>
      </w:r>
      <w:proofErr w:type="gramEnd"/>
      <w:r>
        <w:rPr>
          <w:rFonts w:hint="eastAsia"/>
        </w:rPr>
        <w:t>车</w:t>
      </w:r>
    </w:p>
    <w:p w14:paraId="16712CE9" w14:textId="0E75D881" w:rsidR="00601755" w:rsidRDefault="00601755" w:rsidP="00601755">
      <w:pPr>
        <w:pStyle w:val="a6"/>
      </w:pPr>
      <w:r>
        <w:tab/>
      </w:r>
      <w:r>
        <w:rPr>
          <w:rFonts w:hint="eastAsia"/>
        </w:rPr>
        <w:t>购买商品</w:t>
      </w:r>
    </w:p>
    <w:p w14:paraId="59FF8E0D" w14:textId="20CB87EB" w:rsidR="00601755" w:rsidRDefault="00601755" w:rsidP="00601755">
      <w:r>
        <w:tab/>
      </w:r>
      <w:r>
        <w:tab/>
      </w:r>
      <w:r>
        <w:rPr>
          <w:rFonts w:hint="eastAsia"/>
        </w:rPr>
        <w:t>用户可在商品详情页点击购买</w:t>
      </w:r>
      <w:r w:rsidR="00675450">
        <w:rPr>
          <w:rFonts w:hint="eastAsia"/>
        </w:rPr>
        <w:t>按钮</w:t>
      </w:r>
      <w:r w:rsidR="00BE7B58">
        <w:rPr>
          <w:rFonts w:hint="eastAsia"/>
        </w:rPr>
        <w:t>，购买成功改变购买按钮，修改为“已购买”，购买不成功</w:t>
      </w:r>
      <w:proofErr w:type="gramStart"/>
      <w:r w:rsidR="00BE7B58">
        <w:rPr>
          <w:rFonts w:hint="eastAsia"/>
        </w:rPr>
        <w:t>则弹窗提示</w:t>
      </w:r>
      <w:proofErr w:type="gramEnd"/>
      <w:r w:rsidR="00BE7B58">
        <w:rPr>
          <w:rFonts w:hint="eastAsia"/>
        </w:rPr>
        <w:t>（一般不会购买不成功，除了特殊情况）</w:t>
      </w:r>
    </w:p>
    <w:p w14:paraId="3B2A0B94" w14:textId="54E95977" w:rsidR="00BE7B58" w:rsidRDefault="00BE7B58" w:rsidP="00BE7B58">
      <w:pPr>
        <w:pStyle w:val="a6"/>
      </w:pPr>
      <w:r>
        <w:lastRenderedPageBreak/>
        <w:tab/>
      </w:r>
      <w:r>
        <w:rPr>
          <w:rFonts w:hint="eastAsia"/>
        </w:rPr>
        <w:t>评价商品</w:t>
      </w:r>
    </w:p>
    <w:p w14:paraId="171A15D5" w14:textId="69EFBD52" w:rsidR="00BE7B58" w:rsidRDefault="00BE7B58" w:rsidP="00BE7B58">
      <w:r>
        <w:tab/>
      </w:r>
      <w:r>
        <w:tab/>
      </w:r>
      <w:r>
        <w:rPr>
          <w:rFonts w:hint="eastAsia"/>
        </w:rPr>
        <w:t>用户与商家达成交易（线下交易）后，商家</w:t>
      </w:r>
      <w:r w:rsidR="00465E5C">
        <w:rPr>
          <w:rFonts w:hint="eastAsia"/>
        </w:rPr>
        <w:t>有在订单管理中有一个完成交易按钮，用户在订单管理中有一个已收货按钮，在双方都确认后系统判定交易完成，此时用户可以对商品进行评论功能（本平台不进行线上金钱管理）</w:t>
      </w:r>
    </w:p>
    <w:p w14:paraId="2D3EED73" w14:textId="191AD519" w:rsidR="00465E5C" w:rsidRDefault="00465E5C" w:rsidP="00465E5C">
      <w:pPr>
        <w:pStyle w:val="a6"/>
      </w:pPr>
      <w:r>
        <w:tab/>
      </w:r>
      <w:r>
        <w:rPr>
          <w:rFonts w:hint="eastAsia"/>
        </w:rPr>
        <w:t>订单管理</w:t>
      </w:r>
    </w:p>
    <w:p w14:paraId="356DECA9" w14:textId="6CBD6E87" w:rsidR="00465E5C" w:rsidRDefault="00465E5C" w:rsidP="00465E5C">
      <w:r>
        <w:tab/>
      </w:r>
      <w:r>
        <w:tab/>
      </w:r>
      <w:r>
        <w:rPr>
          <w:rFonts w:hint="eastAsia"/>
        </w:rPr>
        <w:t>用户在购买商品时会产生订单，此订单信息有一个专门的页面存储，用户可在订单管理页面对订单信息进行管理，订单有3个状态（交易已放弃、交易进行中、交易已完成），用户对订单的操作需对订单状态进行判定</w:t>
      </w:r>
    </w:p>
    <w:p w14:paraId="4A092AF3" w14:textId="5CC17DB9" w:rsidR="00465E5C" w:rsidRDefault="00465E5C" w:rsidP="00465E5C">
      <w:pPr>
        <w:pStyle w:val="af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若状态</w:t>
      </w:r>
      <w:proofErr w:type="gramEnd"/>
      <w:r>
        <w:rPr>
          <w:rFonts w:hint="eastAsia"/>
        </w:rPr>
        <w:t>处于交易进行中，用户可取消交易，此时系统会通知商家，通过商家同意才可取消订单，此时状态处于交易已放弃，</w:t>
      </w:r>
    </w:p>
    <w:p w14:paraId="3A4611B3" w14:textId="374CA636" w:rsidR="00465E5C" w:rsidRDefault="00465E5C" w:rsidP="00465E5C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用户可对“交易已放弃、交易已完成”订单进行删除操作，不进行显示</w:t>
      </w:r>
    </w:p>
    <w:p w14:paraId="12913B6A" w14:textId="22A93421" w:rsidR="00465E5C" w:rsidRDefault="00465E5C" w:rsidP="00465E5C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订单</w:t>
      </w:r>
      <w:r w:rsidR="00D46381">
        <w:rPr>
          <w:rFonts w:hint="eastAsia"/>
        </w:rPr>
        <w:t>管理显示页面以时间为权重</w:t>
      </w:r>
    </w:p>
    <w:p w14:paraId="50419C32" w14:textId="6FD4DC20" w:rsidR="00D46381" w:rsidRDefault="00D46381" w:rsidP="00D46381">
      <w:pPr>
        <w:pStyle w:val="a6"/>
        <w:ind w:left="420"/>
      </w:pPr>
      <w:r>
        <w:rPr>
          <w:rFonts w:hint="eastAsia"/>
        </w:rPr>
        <w:t>留言功能</w:t>
      </w:r>
    </w:p>
    <w:p w14:paraId="540D9A14" w14:textId="725D40C6" w:rsidR="00D46381" w:rsidRDefault="00D46381" w:rsidP="00D46381">
      <w:r>
        <w:tab/>
      </w:r>
      <w:r>
        <w:tab/>
      </w:r>
      <w:r>
        <w:rPr>
          <w:rFonts w:hint="eastAsia"/>
        </w:rPr>
        <w:t>用户在商品详情页面可与商家交流，以更全面的了解商品信息，采用留言方式，并且有一个专门的留言界面来管理留言</w:t>
      </w:r>
    </w:p>
    <w:p w14:paraId="327B61A0" w14:textId="425D1469" w:rsidR="00D46381" w:rsidRDefault="00D46381" w:rsidP="00D46381">
      <w:pPr>
        <w:rPr>
          <w:rFonts w:hint="eastAsia"/>
        </w:rPr>
      </w:pPr>
    </w:p>
    <w:p w14:paraId="07E4DF75" w14:textId="447350C9" w:rsidR="00D46381" w:rsidRDefault="00D46381" w:rsidP="00D46381">
      <w:pPr>
        <w:pStyle w:val="1"/>
      </w:pPr>
      <w:r>
        <w:rPr>
          <w:rFonts w:hint="eastAsia"/>
        </w:rPr>
        <w:t>商家用户</w:t>
      </w:r>
    </w:p>
    <w:p w14:paraId="16EF1A18" w14:textId="7A4232AD" w:rsidR="00D46381" w:rsidRDefault="00D46381" w:rsidP="00D46381">
      <w:pPr>
        <w:pStyle w:val="a6"/>
      </w:pPr>
      <w:r>
        <w:tab/>
      </w:r>
      <w:r>
        <w:rPr>
          <w:rFonts w:hint="eastAsia"/>
        </w:rPr>
        <w:t>注册信息</w:t>
      </w:r>
    </w:p>
    <w:p w14:paraId="76994159" w14:textId="1F575A0D" w:rsidR="00B50576" w:rsidRDefault="00D46381" w:rsidP="00D46381">
      <w:r>
        <w:tab/>
      </w:r>
      <w:r>
        <w:tab/>
      </w:r>
      <w:r>
        <w:rPr>
          <w:rFonts w:hint="eastAsia"/>
        </w:rPr>
        <w:t>基本信息注册如普通用户，商家用户开户时可点击导航栏卖家中心，点击开店申请，进入信息注册界面，按流程填写信息（店铺名称，店铺分类）</w:t>
      </w:r>
    </w:p>
    <w:p w14:paraId="752676EB" w14:textId="19C16DB8" w:rsidR="00B50576" w:rsidRDefault="00B50576" w:rsidP="00B50576">
      <w:pPr>
        <w:pStyle w:val="a6"/>
      </w:pPr>
      <w:r>
        <w:tab/>
      </w:r>
      <w:r>
        <w:rPr>
          <w:rFonts w:hint="eastAsia"/>
        </w:rPr>
        <w:t>登陆并进入商城</w:t>
      </w:r>
    </w:p>
    <w:p w14:paraId="2C9AFCD8" w14:textId="1EB466D4" w:rsidR="00B50576" w:rsidRDefault="00B50576" w:rsidP="00B50576">
      <w:r>
        <w:tab/>
      </w:r>
      <w:r>
        <w:tab/>
      </w:r>
      <w:r>
        <w:rPr>
          <w:rFonts w:hint="eastAsia"/>
        </w:rPr>
        <w:t>同普通用户</w:t>
      </w:r>
    </w:p>
    <w:p w14:paraId="09D99388" w14:textId="7C28025C" w:rsidR="00B50576" w:rsidRDefault="00B50576" w:rsidP="00B50576">
      <w:pPr>
        <w:pStyle w:val="a6"/>
      </w:pPr>
      <w:r>
        <w:tab/>
      </w:r>
      <w:r>
        <w:rPr>
          <w:rFonts w:hint="eastAsia"/>
        </w:rPr>
        <w:t>卖家中心</w:t>
      </w:r>
    </w:p>
    <w:p w14:paraId="310214FD" w14:textId="3B58B289" w:rsidR="00B50576" w:rsidRPr="00B50576" w:rsidRDefault="00B50576" w:rsidP="00B50576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卖家中心有一个单独的页面，进入之前系统先判断用户是否为卖家，若不是卖家则将页面跳转到开店申请，若已为卖家，则跳转到卖家中心页面，页面中可完成商品上架/下架，订单管理</w:t>
      </w:r>
      <w:bookmarkStart w:id="0" w:name="_GoBack"/>
      <w:bookmarkEnd w:id="0"/>
    </w:p>
    <w:sectPr w:rsidR="00B50576" w:rsidRPr="00B50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715D"/>
    <w:multiLevelType w:val="hybridMultilevel"/>
    <w:tmpl w:val="68BA0684"/>
    <w:lvl w:ilvl="0" w:tplc="E950686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EF"/>
    <w:rsid w:val="001412EF"/>
    <w:rsid w:val="002300AC"/>
    <w:rsid w:val="00465E5C"/>
    <w:rsid w:val="004955C3"/>
    <w:rsid w:val="005A690A"/>
    <w:rsid w:val="00601755"/>
    <w:rsid w:val="00675450"/>
    <w:rsid w:val="00753961"/>
    <w:rsid w:val="00B50576"/>
    <w:rsid w:val="00BE7B58"/>
    <w:rsid w:val="00D31496"/>
    <w:rsid w:val="00D46381"/>
    <w:rsid w:val="00DD4B69"/>
    <w:rsid w:val="00DF480E"/>
    <w:rsid w:val="00F2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226F"/>
  <w15:chartTrackingRefBased/>
  <w15:docId w15:val="{451CA412-CC67-4CBD-A643-66846D78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496"/>
  </w:style>
  <w:style w:type="paragraph" w:styleId="1">
    <w:name w:val="heading 1"/>
    <w:basedOn w:val="a"/>
    <w:next w:val="a"/>
    <w:link w:val="10"/>
    <w:uiPriority w:val="9"/>
    <w:qFormat/>
    <w:rsid w:val="00D31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1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4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4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4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4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4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4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4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149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3149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3149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D3149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D314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D314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314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D3149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D314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3149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3149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D3149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3149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D3149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31496"/>
    <w:rPr>
      <w:b/>
      <w:bCs/>
    </w:rPr>
  </w:style>
  <w:style w:type="character" w:styleId="a9">
    <w:name w:val="Emphasis"/>
    <w:basedOn w:val="a0"/>
    <w:uiPriority w:val="20"/>
    <w:qFormat/>
    <w:rsid w:val="00D31496"/>
    <w:rPr>
      <w:i/>
      <w:iCs/>
    </w:rPr>
  </w:style>
  <w:style w:type="paragraph" w:styleId="aa">
    <w:name w:val="No Spacing"/>
    <w:uiPriority w:val="1"/>
    <w:qFormat/>
    <w:rsid w:val="00D3149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31496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D31496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3149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D31496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D31496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D31496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D31496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D31496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D3149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31496"/>
    <w:pPr>
      <w:outlineLvl w:val="9"/>
    </w:pPr>
  </w:style>
  <w:style w:type="paragraph" w:styleId="af4">
    <w:name w:val="List Paragraph"/>
    <w:basedOn w:val="a"/>
    <w:uiPriority w:val="34"/>
    <w:qFormat/>
    <w:rsid w:val="0046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EBE8-7B27-42AE-95A5-8DE6A034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sanli</dc:creator>
  <cp:keywords/>
  <dc:description/>
  <cp:lastModifiedBy>sanli</cp:lastModifiedBy>
  <cp:revision>2</cp:revision>
  <dcterms:created xsi:type="dcterms:W3CDTF">2018-08-18T09:27:00Z</dcterms:created>
  <dcterms:modified xsi:type="dcterms:W3CDTF">2018-08-18T15:51:00Z</dcterms:modified>
</cp:coreProperties>
</file>