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E5662" w14:textId="246BB8CE" w:rsidR="00831AF6" w:rsidRDefault="00587B32" w:rsidP="00831AF6">
      <w:pPr>
        <w:keepNext/>
        <w:keepLines/>
        <w:widowControl/>
        <w:spacing w:before="240" w:line="578" w:lineRule="auto"/>
        <w:ind w:left="432" w:hanging="432"/>
        <w:jc w:val="left"/>
        <w:outlineLvl w:val="0"/>
        <w:rPr>
          <w:rFonts w:ascii="Times New Roman" w:eastAsia="黑体" w:hAnsi="Times New Roman" w:cs="Times New Roman"/>
          <w:b/>
          <w:bCs/>
          <w:kern w:val="44"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bCs/>
          <w:kern w:val="44"/>
          <w:sz w:val="28"/>
          <w:szCs w:val="28"/>
        </w:rPr>
        <w:t>1</w:t>
      </w:r>
      <w:r>
        <w:rPr>
          <w:rFonts w:ascii="Times New Roman" w:eastAsia="黑体" w:hAnsi="Times New Roman" w:cs="Times New Roman"/>
          <w:b/>
          <w:bCs/>
          <w:kern w:val="44"/>
          <w:sz w:val="28"/>
          <w:szCs w:val="28"/>
        </w:rPr>
        <w:t xml:space="preserve"> </w:t>
      </w:r>
      <w:r w:rsidR="00B12E5B" w:rsidRPr="00B12E5B">
        <w:rPr>
          <w:rFonts w:ascii="Times New Roman" w:eastAsia="黑体" w:hAnsi="Times New Roman" w:cs="Times New Roman" w:hint="eastAsia"/>
          <w:b/>
          <w:bCs/>
          <w:kern w:val="44"/>
          <w:sz w:val="28"/>
          <w:szCs w:val="28"/>
        </w:rPr>
        <w:t>实验内容</w:t>
      </w:r>
    </w:p>
    <w:p w14:paraId="34161D9D" w14:textId="3AAC679D" w:rsidR="00587B32" w:rsidRDefault="00587B32" w:rsidP="00587B32">
      <w:pPr>
        <w:pStyle w:val="a8"/>
        <w:numPr>
          <w:ilvl w:val="0"/>
          <w:numId w:val="29"/>
        </w:numPr>
        <w:ind w:firstLineChars="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实现</w:t>
      </w:r>
      <w:r w:rsidRPr="006D77AE">
        <w:rPr>
          <w:rFonts w:hint="eastAsia"/>
          <w:sz w:val="24"/>
          <w:szCs w:val="24"/>
        </w:rPr>
        <w:t>Matlab/Simulink</w:t>
      </w:r>
      <w:r w:rsidRPr="006D77AE">
        <w:rPr>
          <w:rFonts w:hint="eastAsia"/>
          <w:sz w:val="24"/>
          <w:szCs w:val="24"/>
        </w:rPr>
        <w:t>单自由度关节控制</w:t>
      </w:r>
      <w:r>
        <w:rPr>
          <w:rFonts w:hint="eastAsia"/>
          <w:sz w:val="24"/>
          <w:szCs w:val="24"/>
        </w:rPr>
        <w:t>的</w:t>
      </w:r>
      <w:r w:rsidRPr="006D77AE">
        <w:rPr>
          <w:rFonts w:hint="eastAsia"/>
          <w:sz w:val="24"/>
          <w:szCs w:val="24"/>
        </w:rPr>
        <w:t>建模及仿</w:t>
      </w:r>
      <w:r>
        <w:rPr>
          <w:rFonts w:hint="eastAsia"/>
          <w:sz w:val="24"/>
          <w:szCs w:val="24"/>
        </w:rPr>
        <w:t>真，</w:t>
      </w:r>
      <w:r w:rsidRPr="00587B32">
        <w:rPr>
          <w:rFonts w:hint="eastAsia"/>
          <w:sz w:val="24"/>
          <w:szCs w:val="24"/>
        </w:rPr>
        <w:t>编写文档总结</w:t>
      </w:r>
      <w:r w:rsidRPr="00587B32">
        <w:rPr>
          <w:sz w:val="24"/>
          <w:szCs w:val="24"/>
        </w:rPr>
        <w:t>PID</w:t>
      </w:r>
      <w:r w:rsidRPr="00587B32">
        <w:rPr>
          <w:rFonts w:hint="eastAsia"/>
          <w:sz w:val="24"/>
          <w:szCs w:val="24"/>
        </w:rPr>
        <w:t>三个参数对系统的影响</w:t>
      </w:r>
      <w:r>
        <w:rPr>
          <w:rFonts w:hint="eastAsia"/>
          <w:sz w:val="24"/>
          <w:szCs w:val="24"/>
        </w:rPr>
        <w:t>。</w:t>
      </w:r>
    </w:p>
    <w:p w14:paraId="539D7866" w14:textId="5CED1958" w:rsidR="00587B32" w:rsidRPr="00587B32" w:rsidRDefault="00587B32" w:rsidP="00587B32">
      <w:pPr>
        <w:pStyle w:val="a8"/>
        <w:numPr>
          <w:ilvl w:val="0"/>
          <w:numId w:val="29"/>
        </w:numPr>
        <w:ind w:firstLineChars="0"/>
        <w:jc w:val="both"/>
        <w:rPr>
          <w:sz w:val="24"/>
          <w:szCs w:val="24"/>
        </w:rPr>
      </w:pPr>
      <w:r w:rsidRPr="006D77AE">
        <w:rPr>
          <w:rFonts w:hint="eastAsia"/>
          <w:sz w:val="24"/>
          <w:szCs w:val="24"/>
        </w:rPr>
        <w:t>UR5</w:t>
      </w:r>
      <w:r w:rsidRPr="006D77AE">
        <w:rPr>
          <w:rFonts w:hint="eastAsia"/>
          <w:sz w:val="24"/>
          <w:szCs w:val="24"/>
        </w:rPr>
        <w:t>机械臂仿真实验</w:t>
      </w:r>
      <w:r>
        <w:rPr>
          <w:rFonts w:hint="eastAsia"/>
          <w:sz w:val="24"/>
          <w:szCs w:val="24"/>
        </w:rPr>
        <w:t>。</w:t>
      </w:r>
    </w:p>
    <w:p w14:paraId="48BD9908" w14:textId="622444AE" w:rsidR="00B12E5B" w:rsidRPr="00831AF6" w:rsidRDefault="00587B32" w:rsidP="00831AF6">
      <w:pPr>
        <w:keepNext/>
        <w:keepLines/>
        <w:widowControl/>
        <w:spacing w:before="240" w:line="578" w:lineRule="auto"/>
        <w:ind w:left="432" w:hanging="432"/>
        <w:jc w:val="left"/>
        <w:outlineLvl w:val="0"/>
        <w:rPr>
          <w:rFonts w:ascii="Times New Roman" w:eastAsia="黑体" w:hAnsi="Times New Roman" w:cs="Times New Roman"/>
          <w:b/>
          <w:bCs/>
          <w:kern w:val="44"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bCs/>
          <w:kern w:val="44"/>
          <w:sz w:val="28"/>
          <w:szCs w:val="28"/>
        </w:rPr>
        <w:t>2</w:t>
      </w:r>
      <w:r>
        <w:rPr>
          <w:rFonts w:ascii="Times New Roman" w:eastAsia="黑体" w:hAnsi="Times New Roman" w:cs="Times New Roman"/>
          <w:b/>
          <w:bCs/>
          <w:kern w:val="44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/>
          <w:bCs/>
          <w:kern w:val="44"/>
          <w:sz w:val="28"/>
          <w:szCs w:val="28"/>
        </w:rPr>
        <w:t>基础实验</w:t>
      </w:r>
    </w:p>
    <w:p w14:paraId="03FBA874" w14:textId="4B4B4B09" w:rsidR="00C63ACF" w:rsidRPr="003C43BC" w:rsidRDefault="00C63ACF" w:rsidP="00C63ACF">
      <w:pPr>
        <w:pStyle w:val="2"/>
        <w:numPr>
          <w:ilvl w:val="0"/>
          <w:numId w:val="0"/>
        </w:numPr>
      </w:pPr>
      <w:r>
        <w:t>2.1</w:t>
      </w:r>
      <w:r>
        <w:tab/>
      </w:r>
      <w:r w:rsidRPr="003C43BC">
        <w:t>Matlab/Simulink</w:t>
      </w:r>
      <w:r w:rsidRPr="003C43BC">
        <w:t>仿真工具使用步骤</w:t>
      </w:r>
    </w:p>
    <w:p w14:paraId="4E455DD3" w14:textId="2EFD7C39" w:rsidR="00674345" w:rsidRPr="00B12E5B" w:rsidRDefault="00C63ACF" w:rsidP="0034561C">
      <w:pPr>
        <w:widowControl/>
        <w:spacing w:line="360" w:lineRule="auto"/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</w:rPr>
        <w:t>1）打开M</w:t>
      </w:r>
      <w:r>
        <w:t>atlab</w:t>
      </w:r>
      <w:r>
        <w:rPr>
          <w:rFonts w:hint="eastAsia"/>
        </w:rPr>
        <w:t>软件后，点击界面上的“S</w:t>
      </w:r>
      <w:r>
        <w:t>imulink Library</w:t>
      </w:r>
      <w:r>
        <w:rPr>
          <w:rFonts w:hint="eastAsia"/>
        </w:rPr>
        <w:t>”，即可打开S</w:t>
      </w:r>
      <w:r>
        <w:t>imulink</w:t>
      </w:r>
      <w:r>
        <w:rPr>
          <w:rFonts w:hint="eastAsia"/>
        </w:rPr>
        <w:t>工具箱。</w:t>
      </w:r>
    </w:p>
    <w:p w14:paraId="5088DFA7" w14:textId="236E8FD0" w:rsidR="00831AF6" w:rsidRDefault="00C63ACF" w:rsidP="00C63ACF">
      <w:pPr>
        <w:widowControl/>
        <w:spacing w:line="360" w:lineRule="auto"/>
        <w:ind w:left="420"/>
        <w:jc w:val="left"/>
      </w:pPr>
      <w:r>
        <w:t>2</w:t>
      </w:r>
      <w:r>
        <w:rPr>
          <w:rFonts w:hint="eastAsia"/>
        </w:rPr>
        <w:t>）打开S</w:t>
      </w:r>
      <w:r>
        <w:t>imulink Library</w:t>
      </w:r>
      <w:r>
        <w:rPr>
          <w:rFonts w:hint="eastAsia"/>
        </w:rPr>
        <w:t>库后，出现如下界面，然后点击具有图标</w:t>
      </w:r>
      <w:r>
        <w:rPr>
          <w:rFonts w:hint="eastAsia"/>
          <w:noProof/>
        </w:rPr>
        <w:drawing>
          <wp:inline distT="0" distB="0" distL="0" distR="0" wp14:anchorId="178AF85D" wp14:editId="4966D1F7">
            <wp:extent cx="387985" cy="276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旁边的下拉箭头，弹出的对话框中选择“N</w:t>
      </w:r>
      <w:r>
        <w:t>ew Model</w:t>
      </w:r>
      <w:r>
        <w:rPr>
          <w:rFonts w:hint="eastAsia"/>
        </w:rPr>
        <w:t>”，即生成空白的S</w:t>
      </w:r>
      <w:r>
        <w:t>imulink</w:t>
      </w:r>
      <w:r>
        <w:rPr>
          <w:rFonts w:hint="eastAsia"/>
        </w:rPr>
        <w:t>文件编辑区。</w:t>
      </w:r>
    </w:p>
    <w:p w14:paraId="463E312B" w14:textId="1B64D4A1" w:rsidR="00C63ACF" w:rsidRDefault="00C63ACF" w:rsidP="00C63ACF">
      <w:pPr>
        <w:widowControl/>
        <w:spacing w:line="360" w:lineRule="auto"/>
        <w:ind w:left="420"/>
        <w:jc w:val="left"/>
      </w:pPr>
      <w:r>
        <w:rPr>
          <w:rFonts w:hint="eastAsia"/>
        </w:rPr>
        <w:t>3）后续工作中即是来回在S</w:t>
      </w:r>
      <w:r>
        <w:t>imulink Library Brower</w:t>
      </w:r>
      <w:r>
        <w:rPr>
          <w:rFonts w:hint="eastAsia"/>
        </w:rPr>
        <w:t>中找到相应的模块，通过鼠标拉入空白模型框中进行连接即可。</w:t>
      </w:r>
    </w:p>
    <w:p w14:paraId="2B8184B7" w14:textId="6C25198B" w:rsidR="00BE5F68" w:rsidRPr="003C43BC" w:rsidRDefault="00BE5F68" w:rsidP="00BE5F68">
      <w:pPr>
        <w:pStyle w:val="2"/>
        <w:numPr>
          <w:ilvl w:val="0"/>
          <w:numId w:val="0"/>
        </w:numPr>
      </w:pPr>
      <w:r>
        <w:t xml:space="preserve">2.2 </w:t>
      </w:r>
      <w:r w:rsidRPr="003C43BC">
        <w:t>Matlab/Simulink</w:t>
      </w:r>
      <w:r w:rsidRPr="003C43BC">
        <w:rPr>
          <w:rFonts w:hint="eastAsia"/>
        </w:rPr>
        <w:t>各种子库简介</w:t>
      </w:r>
    </w:p>
    <w:p w14:paraId="666E5EC2" w14:textId="77777777" w:rsidR="001C1B4E" w:rsidRPr="001C1B4E" w:rsidRDefault="001C1B4E" w:rsidP="001C1B4E">
      <w:pPr>
        <w:widowControl/>
        <w:spacing w:line="360" w:lineRule="auto"/>
        <w:ind w:left="420"/>
        <w:jc w:val="left"/>
        <w:rPr>
          <w:b/>
          <w:bCs/>
        </w:rPr>
      </w:pPr>
      <w:r w:rsidRPr="001C1B4E">
        <w:rPr>
          <w:rFonts w:hint="eastAsia"/>
          <w:b/>
          <w:bCs/>
        </w:rPr>
        <w:t>1）C</w:t>
      </w:r>
      <w:r w:rsidRPr="001C1B4E">
        <w:rPr>
          <w:b/>
          <w:bCs/>
        </w:rPr>
        <w:t xml:space="preserve">ommonly </w:t>
      </w:r>
      <w:r w:rsidRPr="001C1B4E">
        <w:rPr>
          <w:rFonts w:hint="eastAsia"/>
          <w:b/>
          <w:bCs/>
        </w:rPr>
        <w:t>Us</w:t>
      </w:r>
      <w:r w:rsidRPr="001C1B4E">
        <w:rPr>
          <w:b/>
          <w:bCs/>
        </w:rPr>
        <w:t>ed Blocks</w:t>
      </w:r>
      <w:r w:rsidRPr="001C1B4E">
        <w:rPr>
          <w:rFonts w:hint="eastAsia"/>
          <w:b/>
          <w:bCs/>
        </w:rPr>
        <w:t>子库</w:t>
      </w:r>
    </w:p>
    <w:p w14:paraId="3336256C" w14:textId="6266D3B4" w:rsidR="001C1B4E" w:rsidRDefault="001C1B4E" w:rsidP="001C1B4E">
      <w:pPr>
        <w:widowControl/>
        <w:spacing w:line="360" w:lineRule="auto"/>
        <w:ind w:left="420"/>
        <w:jc w:val="left"/>
      </w:pPr>
      <w:r>
        <w:rPr>
          <w:rFonts w:hint="eastAsia"/>
        </w:rPr>
        <w:t>提供常用的增益（G</w:t>
      </w:r>
      <w:r>
        <w:t>ain</w:t>
      </w:r>
      <w:r>
        <w:rPr>
          <w:rFonts w:hint="eastAsia"/>
        </w:rPr>
        <w:t>）、积分、S</w:t>
      </w:r>
      <w:r>
        <w:t>um</w:t>
      </w:r>
      <w:r>
        <w:rPr>
          <w:rFonts w:hint="eastAsia"/>
        </w:rPr>
        <w:t>等模块；</w:t>
      </w:r>
    </w:p>
    <w:p w14:paraId="41C7339F" w14:textId="77777777" w:rsidR="001C1B4E" w:rsidRPr="00AA0429" w:rsidRDefault="001C1B4E" w:rsidP="001C1B4E">
      <w:pPr>
        <w:ind w:firstLine="420"/>
        <w:outlineLvl w:val="1"/>
        <w:rPr>
          <w:b/>
        </w:rPr>
      </w:pPr>
      <w:r w:rsidRPr="00AA0429">
        <w:rPr>
          <w:b/>
        </w:rPr>
        <w:t>2</w:t>
      </w:r>
      <w:r w:rsidRPr="00AA0429">
        <w:rPr>
          <w:rFonts w:hint="eastAsia"/>
          <w:b/>
        </w:rPr>
        <w:t>）</w:t>
      </w:r>
      <w:r w:rsidRPr="00AA0429">
        <w:rPr>
          <w:b/>
        </w:rPr>
        <w:t>Continuous</w:t>
      </w:r>
      <w:r w:rsidRPr="00AA0429">
        <w:rPr>
          <w:rFonts w:hint="eastAsia"/>
          <w:b/>
        </w:rPr>
        <w:t>子库</w:t>
      </w:r>
    </w:p>
    <w:p w14:paraId="12142C23" w14:textId="76052D83" w:rsidR="001C1B4E" w:rsidRDefault="001C1B4E" w:rsidP="001C1B4E">
      <w:pPr>
        <w:widowControl/>
        <w:spacing w:line="360" w:lineRule="auto"/>
        <w:ind w:left="420"/>
        <w:jc w:val="left"/>
      </w:pPr>
      <w:r>
        <w:rPr>
          <w:rFonts w:hint="eastAsia"/>
        </w:rPr>
        <w:t>有连续系统用常用的微分、积分、</w:t>
      </w:r>
      <w:r>
        <w:t>PID</w:t>
      </w:r>
      <w:r>
        <w:rPr>
          <w:rFonts w:hint="eastAsia"/>
        </w:rPr>
        <w:t>控制以及各种传递函数模块；</w:t>
      </w:r>
    </w:p>
    <w:p w14:paraId="5AB12C76" w14:textId="77777777" w:rsidR="001C1B4E" w:rsidRPr="00B46A1F" w:rsidRDefault="001C1B4E" w:rsidP="00B46A1F">
      <w:pPr>
        <w:widowControl/>
        <w:spacing w:line="360" w:lineRule="auto"/>
        <w:ind w:left="420"/>
        <w:jc w:val="left"/>
        <w:rPr>
          <w:b/>
          <w:bCs/>
        </w:rPr>
      </w:pPr>
      <w:r w:rsidRPr="00B46A1F">
        <w:rPr>
          <w:b/>
          <w:bCs/>
        </w:rPr>
        <w:t>3</w:t>
      </w:r>
      <w:r w:rsidRPr="00B46A1F">
        <w:rPr>
          <w:rFonts w:hint="eastAsia"/>
          <w:b/>
          <w:bCs/>
        </w:rPr>
        <w:t>）</w:t>
      </w:r>
      <w:r w:rsidRPr="00B46A1F">
        <w:rPr>
          <w:b/>
          <w:bCs/>
        </w:rPr>
        <w:t>Discrete</w:t>
      </w:r>
      <w:r w:rsidRPr="00B46A1F">
        <w:rPr>
          <w:rFonts w:hint="eastAsia"/>
          <w:b/>
          <w:bCs/>
        </w:rPr>
        <w:t>子库</w:t>
      </w:r>
    </w:p>
    <w:p w14:paraId="3FAFEA02" w14:textId="1FA45393" w:rsidR="001C1B4E" w:rsidRDefault="001C1B4E" w:rsidP="001C1B4E">
      <w:pPr>
        <w:widowControl/>
        <w:spacing w:line="360" w:lineRule="auto"/>
        <w:ind w:left="420"/>
        <w:jc w:val="left"/>
      </w:pPr>
      <w:r>
        <w:rPr>
          <w:rFonts w:hint="eastAsia"/>
        </w:rPr>
        <w:t>有离散系统用常用各种模块；</w:t>
      </w:r>
    </w:p>
    <w:p w14:paraId="69763794" w14:textId="77777777" w:rsidR="001C1B4E" w:rsidRDefault="001C1B4E" w:rsidP="001C1B4E">
      <w:pPr>
        <w:ind w:firstLine="420"/>
        <w:outlineLvl w:val="1"/>
      </w:pPr>
      <w:r w:rsidRPr="00AA0429">
        <w:rPr>
          <w:b/>
        </w:rPr>
        <w:t>4</w:t>
      </w:r>
      <w:r w:rsidRPr="00AA0429">
        <w:rPr>
          <w:rFonts w:hint="eastAsia"/>
          <w:b/>
        </w:rPr>
        <w:t>）</w:t>
      </w:r>
      <w:r w:rsidRPr="00AA0429">
        <w:rPr>
          <w:b/>
        </w:rPr>
        <w:t>Math Operations</w:t>
      </w:r>
      <w:r w:rsidRPr="00AA0429">
        <w:rPr>
          <w:rFonts w:hint="eastAsia"/>
          <w:b/>
        </w:rPr>
        <w:t>子库</w:t>
      </w:r>
    </w:p>
    <w:p w14:paraId="773F07FF" w14:textId="77777777" w:rsidR="001C1B4E" w:rsidRDefault="001C1B4E" w:rsidP="00B46A1F">
      <w:pPr>
        <w:widowControl/>
        <w:spacing w:line="360" w:lineRule="auto"/>
        <w:ind w:left="420"/>
        <w:jc w:val="left"/>
      </w:pPr>
      <w:r>
        <w:rPr>
          <w:rFonts w:hint="eastAsia"/>
        </w:rPr>
        <w:t>有各种常用的数学计算模块；</w:t>
      </w:r>
    </w:p>
    <w:p w14:paraId="4EC5617A" w14:textId="77777777" w:rsidR="001C1B4E" w:rsidRPr="00B46A1F" w:rsidRDefault="001C1B4E" w:rsidP="00B46A1F">
      <w:pPr>
        <w:widowControl/>
        <w:spacing w:line="360" w:lineRule="auto"/>
        <w:ind w:left="420"/>
        <w:jc w:val="left"/>
        <w:rPr>
          <w:b/>
          <w:bCs/>
        </w:rPr>
      </w:pPr>
      <w:r w:rsidRPr="00B46A1F">
        <w:rPr>
          <w:b/>
          <w:bCs/>
        </w:rPr>
        <w:t>5</w:t>
      </w:r>
      <w:r w:rsidRPr="00B46A1F">
        <w:rPr>
          <w:rFonts w:hint="eastAsia"/>
          <w:b/>
          <w:bCs/>
        </w:rPr>
        <w:t>）</w:t>
      </w:r>
      <w:r w:rsidRPr="00B46A1F">
        <w:rPr>
          <w:b/>
          <w:bCs/>
        </w:rPr>
        <w:t>Sinks</w:t>
      </w:r>
      <w:r w:rsidRPr="00B46A1F">
        <w:rPr>
          <w:rFonts w:hint="eastAsia"/>
          <w:b/>
          <w:bCs/>
        </w:rPr>
        <w:t>子库</w:t>
      </w:r>
    </w:p>
    <w:p w14:paraId="0539695B" w14:textId="77777777" w:rsidR="001C1B4E" w:rsidRDefault="001C1B4E" w:rsidP="00B46A1F">
      <w:pPr>
        <w:widowControl/>
        <w:spacing w:line="360" w:lineRule="auto"/>
        <w:ind w:left="420"/>
        <w:jc w:val="left"/>
      </w:pPr>
      <w:r>
        <w:rPr>
          <w:rFonts w:hint="eastAsia"/>
        </w:rPr>
        <w:t>有各种常用的示波器、数据显示模型；</w:t>
      </w:r>
    </w:p>
    <w:p w14:paraId="5BFDD476" w14:textId="77777777" w:rsidR="001C1B4E" w:rsidRPr="00B46A1F" w:rsidRDefault="001C1B4E" w:rsidP="00B46A1F">
      <w:pPr>
        <w:widowControl/>
        <w:spacing w:line="360" w:lineRule="auto"/>
        <w:ind w:left="420"/>
        <w:jc w:val="left"/>
        <w:rPr>
          <w:b/>
          <w:bCs/>
        </w:rPr>
      </w:pPr>
      <w:r w:rsidRPr="00B46A1F">
        <w:rPr>
          <w:b/>
          <w:bCs/>
        </w:rPr>
        <w:t>6</w:t>
      </w:r>
      <w:r w:rsidRPr="00B46A1F">
        <w:rPr>
          <w:rFonts w:hint="eastAsia"/>
          <w:b/>
          <w:bCs/>
        </w:rPr>
        <w:t>）</w:t>
      </w:r>
      <w:r w:rsidRPr="00B46A1F">
        <w:rPr>
          <w:b/>
          <w:bCs/>
        </w:rPr>
        <w:t>Sources</w:t>
      </w:r>
      <w:r w:rsidRPr="00B46A1F">
        <w:rPr>
          <w:rFonts w:hint="eastAsia"/>
          <w:b/>
          <w:bCs/>
        </w:rPr>
        <w:t>子库</w:t>
      </w:r>
    </w:p>
    <w:p w14:paraId="33CC8E35" w14:textId="77777777" w:rsidR="001C1B4E" w:rsidRDefault="001C1B4E" w:rsidP="001C1B4E">
      <w:pPr>
        <w:ind w:firstLine="420"/>
      </w:pPr>
      <w:r>
        <w:rPr>
          <w:rFonts w:hint="eastAsia"/>
        </w:rPr>
        <w:t>有各种常用的数据源（信号源），如常值、正余弦函数、随机函数等；</w:t>
      </w:r>
    </w:p>
    <w:p w14:paraId="36490C8C" w14:textId="77777777" w:rsidR="001C1B4E" w:rsidRPr="00B46A1F" w:rsidRDefault="001C1B4E" w:rsidP="00B46A1F">
      <w:pPr>
        <w:widowControl/>
        <w:spacing w:line="360" w:lineRule="auto"/>
        <w:ind w:left="420"/>
        <w:jc w:val="left"/>
        <w:rPr>
          <w:b/>
          <w:bCs/>
        </w:rPr>
      </w:pPr>
      <w:r w:rsidRPr="00B46A1F">
        <w:rPr>
          <w:b/>
          <w:bCs/>
        </w:rPr>
        <w:t>7</w:t>
      </w:r>
      <w:r w:rsidRPr="00B46A1F">
        <w:rPr>
          <w:rFonts w:hint="eastAsia"/>
          <w:b/>
          <w:bCs/>
        </w:rPr>
        <w:t>）</w:t>
      </w:r>
      <w:r w:rsidRPr="00B46A1F">
        <w:rPr>
          <w:b/>
          <w:bCs/>
        </w:rPr>
        <w:t>User-Defined Functions</w:t>
      </w:r>
      <w:r w:rsidRPr="00B46A1F">
        <w:rPr>
          <w:rFonts w:hint="eastAsia"/>
          <w:b/>
          <w:bCs/>
        </w:rPr>
        <w:t>子库</w:t>
      </w:r>
    </w:p>
    <w:p w14:paraId="2B731AD2" w14:textId="77777777" w:rsidR="001C1B4E" w:rsidRDefault="001C1B4E" w:rsidP="001C1B4E">
      <w:pPr>
        <w:ind w:firstLine="420"/>
      </w:pPr>
      <w:r>
        <w:rPr>
          <w:rFonts w:hint="eastAsia"/>
        </w:rPr>
        <w:t>提供用户自定义函数；</w:t>
      </w:r>
    </w:p>
    <w:p w14:paraId="7AE840C8" w14:textId="77777777" w:rsidR="001C1B4E" w:rsidRPr="00B46A1F" w:rsidRDefault="001C1B4E" w:rsidP="00B46A1F">
      <w:pPr>
        <w:widowControl/>
        <w:spacing w:line="360" w:lineRule="auto"/>
        <w:ind w:left="420"/>
        <w:jc w:val="left"/>
        <w:rPr>
          <w:b/>
          <w:bCs/>
        </w:rPr>
      </w:pPr>
      <w:r w:rsidRPr="00B46A1F">
        <w:rPr>
          <w:b/>
          <w:bCs/>
        </w:rPr>
        <w:t>8</w:t>
      </w:r>
      <w:r w:rsidRPr="00B46A1F">
        <w:rPr>
          <w:rFonts w:hint="eastAsia"/>
          <w:b/>
          <w:bCs/>
        </w:rPr>
        <w:t>）</w:t>
      </w:r>
      <w:r w:rsidRPr="00B46A1F">
        <w:rPr>
          <w:b/>
          <w:bCs/>
        </w:rPr>
        <w:t>Aerospace Blockset</w:t>
      </w:r>
      <w:r w:rsidRPr="00B46A1F">
        <w:rPr>
          <w:rFonts w:hint="eastAsia"/>
          <w:b/>
          <w:bCs/>
        </w:rPr>
        <w:t>航空航天子库</w:t>
      </w:r>
    </w:p>
    <w:p w14:paraId="3B0A2D78" w14:textId="7432B925" w:rsidR="001C1B4E" w:rsidRPr="00B46A1F" w:rsidRDefault="001C1B4E" w:rsidP="00B46A1F">
      <w:pPr>
        <w:ind w:firstLine="420"/>
      </w:pPr>
      <w:r w:rsidRPr="00CD395F">
        <w:rPr>
          <w:rFonts w:hint="eastAsia"/>
        </w:rPr>
        <w:lastRenderedPageBreak/>
        <w:t>各种专业领域工具箱（如航空航天、通信、机械系统等）——</w:t>
      </w:r>
      <w:r>
        <w:rPr>
          <w:rFonts w:hint="eastAsia"/>
        </w:rPr>
        <w:t>之航空航天。</w:t>
      </w:r>
    </w:p>
    <w:p w14:paraId="6517F5C4" w14:textId="39FE821E" w:rsidR="001C1B4E" w:rsidRDefault="001C1B4E" w:rsidP="00B46A1F">
      <w:pPr>
        <w:widowControl/>
        <w:spacing w:line="360" w:lineRule="auto"/>
        <w:ind w:left="420"/>
        <w:jc w:val="left"/>
        <w:rPr>
          <w:b/>
        </w:rPr>
      </w:pPr>
      <w:r w:rsidRPr="00B46A1F">
        <w:rPr>
          <w:b/>
          <w:bCs/>
        </w:rPr>
        <w:t>9</w:t>
      </w:r>
      <w:r w:rsidR="00AE48FC" w:rsidRPr="00B46A1F">
        <w:rPr>
          <w:rFonts w:hint="eastAsia"/>
          <w:b/>
          <w:bCs/>
        </w:rPr>
        <w:t>）</w:t>
      </w:r>
      <w:r w:rsidRPr="00B46A1F">
        <w:rPr>
          <w:rFonts w:hint="eastAsia"/>
          <w:b/>
          <w:bCs/>
        </w:rPr>
        <w:t>S</w:t>
      </w:r>
      <w:r w:rsidRPr="00B46A1F">
        <w:rPr>
          <w:b/>
          <w:bCs/>
        </w:rPr>
        <w:t>imMechanics</w:t>
      </w:r>
      <w:r w:rsidRPr="00B46A1F">
        <w:rPr>
          <w:rFonts w:hint="eastAsia"/>
          <w:b/>
          <w:bCs/>
        </w:rPr>
        <w:t>机械系统子库</w:t>
      </w:r>
    </w:p>
    <w:p w14:paraId="3421B0C0" w14:textId="0941FEEF" w:rsidR="00686D30" w:rsidRDefault="001C1B4E" w:rsidP="00AE48FC">
      <w:pPr>
        <w:ind w:firstLine="420"/>
      </w:pPr>
      <w:r w:rsidRPr="00CD395F">
        <w:rPr>
          <w:rFonts w:hint="eastAsia"/>
        </w:rPr>
        <w:t>各种专业领域工具箱（如航空航天、通信、机械系统等）——</w:t>
      </w:r>
      <w:r>
        <w:rPr>
          <w:rFonts w:hint="eastAsia"/>
        </w:rPr>
        <w:t>之机械系统子库</w:t>
      </w:r>
    </w:p>
    <w:p w14:paraId="3B8C6358" w14:textId="6AAAF75D" w:rsidR="00AE48FC" w:rsidRPr="003C43BC" w:rsidRDefault="00AE48FC" w:rsidP="00AE48FC">
      <w:pPr>
        <w:pStyle w:val="2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.3 </w:t>
      </w:r>
      <w:r w:rsidRPr="003C43BC">
        <w:rPr>
          <w:rFonts w:hint="eastAsia"/>
        </w:rPr>
        <w:t>单关节（单电机）</w:t>
      </w:r>
      <w:r w:rsidRPr="003C43BC">
        <w:t>PID</w:t>
      </w:r>
      <w:r w:rsidRPr="003C43BC">
        <w:rPr>
          <w:rFonts w:hint="eastAsia"/>
        </w:rPr>
        <w:t>控制仿真模型</w:t>
      </w:r>
    </w:p>
    <w:p w14:paraId="3E33565C" w14:textId="77777777" w:rsidR="00AE48FC" w:rsidRPr="00DC019A" w:rsidRDefault="00AE48FC" w:rsidP="00AE48FC">
      <w:pPr>
        <w:pStyle w:val="a8"/>
        <w:widowControl w:val="0"/>
        <w:numPr>
          <w:ilvl w:val="0"/>
          <w:numId w:val="30"/>
        </w:numPr>
        <w:spacing w:line="240" w:lineRule="auto"/>
        <w:ind w:firstLineChars="0"/>
        <w:jc w:val="both"/>
        <w:outlineLvl w:val="1"/>
        <w:rPr>
          <w:b/>
        </w:rPr>
      </w:pPr>
      <w:r>
        <w:rPr>
          <w:rFonts w:hint="eastAsia"/>
          <w:b/>
        </w:rPr>
        <w:t>关节模型的建立</w:t>
      </w:r>
    </w:p>
    <w:p w14:paraId="404D35EF" w14:textId="77777777" w:rsidR="00B46A1F" w:rsidRDefault="00B46A1F" w:rsidP="00B46A1F">
      <w:pPr>
        <w:ind w:firstLineChars="270" w:firstLine="567"/>
      </w:pPr>
      <w:r>
        <w:rPr>
          <w:rFonts w:hint="eastAsia"/>
        </w:rPr>
        <w:t>如上述，关节</w:t>
      </w:r>
      <w:r w:rsidRPr="00DC019A">
        <w:rPr>
          <w:rFonts w:hint="eastAsia"/>
        </w:rPr>
        <w:t>动力学模型</w:t>
      </w:r>
      <w:r>
        <w:rPr>
          <w:rFonts w:hint="eastAsia"/>
        </w:rPr>
        <w:t>实际</w:t>
      </w:r>
      <w:r w:rsidRPr="00DC019A">
        <w:rPr>
          <w:rFonts w:hint="eastAsia"/>
        </w:rPr>
        <w:t>为</w:t>
      </w:r>
      <w:r>
        <w:rPr>
          <w:rFonts w:hint="eastAsia"/>
        </w:rPr>
        <w:t>单变量的二阶微分方程，使用S函数可写为</w:t>
      </w:r>
    </w:p>
    <w:p w14:paraId="43DDCC66" w14:textId="56FD0731" w:rsidR="00AE48FC" w:rsidRDefault="00B46A1F" w:rsidP="00B46A1F">
      <w:pPr>
        <w:ind w:firstLine="420"/>
        <w:jc w:val="center"/>
      </w:pPr>
      <w:r w:rsidRPr="004F44B5">
        <w:rPr>
          <w:position w:val="-14"/>
        </w:rPr>
        <w:object w:dxaOrig="1540" w:dyaOrig="400" w14:anchorId="0E1B16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20.5pt" o:ole="">
            <v:imagedata r:id="rId8" o:title=""/>
          </v:shape>
          <o:OLEObject Type="Embed" ProgID="Equation.DSMT4" ShapeID="_x0000_i1025" DrawAspect="Content" ObjectID="_1724074446" r:id="rId9"/>
        </w:object>
      </w:r>
    </w:p>
    <w:p w14:paraId="5B41BCB5" w14:textId="77777777" w:rsidR="00B46A1F" w:rsidRPr="004F44B5" w:rsidRDefault="00B46A1F" w:rsidP="00B46A1F">
      <w:pPr>
        <w:ind w:firstLineChars="270" w:firstLine="567"/>
      </w:pPr>
      <w:r>
        <w:rPr>
          <w:rFonts w:hint="eastAsia"/>
        </w:rPr>
        <w:t>逆关系为：</w:t>
      </w:r>
    </w:p>
    <w:p w14:paraId="03F140A7" w14:textId="77777777" w:rsidR="00B46A1F" w:rsidRDefault="00B46A1F" w:rsidP="00B46A1F">
      <w:pPr>
        <w:pStyle w:val="MTDisplayEquation"/>
      </w:pPr>
      <w:r>
        <w:tab/>
      </w:r>
      <w:r w:rsidRPr="004F44B5">
        <w:rPr>
          <w:position w:val="-24"/>
        </w:rPr>
        <w:object w:dxaOrig="1280" w:dyaOrig="660" w14:anchorId="61A03C9A">
          <v:shape id="_x0000_i1026" type="#_x0000_t75" style="width:63.5pt;height:33.5pt" o:ole="">
            <v:imagedata r:id="rId10" o:title=""/>
          </v:shape>
          <o:OLEObject Type="Embed" ProgID="Equation.DSMT4" ShapeID="_x0000_i1026" DrawAspect="Content" ObjectID="_1724074447" r:id="rId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4409C0B0" w14:textId="5A8C5F90" w:rsidR="00B46A1F" w:rsidRDefault="00B46A1F" w:rsidP="00B46A1F">
      <w:pPr>
        <w:ind w:firstLine="420"/>
      </w:pPr>
      <w:r>
        <w:rPr>
          <w:rFonts w:hint="eastAsia"/>
        </w:rPr>
        <w:t>在M</w:t>
      </w:r>
      <w:r>
        <w:t>atlab</w:t>
      </w:r>
      <w:r>
        <w:rPr>
          <w:rFonts w:hint="eastAsia"/>
        </w:rPr>
        <w:t>中可以将其用三个简答模块表示出来，并分别提供关节角、角速度、角角速度的检测值</w:t>
      </w:r>
      <w:r w:rsidR="009B1A08">
        <w:rPr>
          <w:rFonts w:hint="eastAsia"/>
        </w:rPr>
        <w:t>。</w:t>
      </w:r>
    </w:p>
    <w:p w14:paraId="563AFF89" w14:textId="77777777" w:rsidR="009B1A08" w:rsidRDefault="009B1A08" w:rsidP="00B46A1F">
      <w:pPr>
        <w:ind w:firstLine="420"/>
      </w:pPr>
    </w:p>
    <w:p w14:paraId="40976B4A" w14:textId="285762B6" w:rsidR="009B1A08" w:rsidRPr="009B1A08" w:rsidRDefault="009B1A08" w:rsidP="009B1A08">
      <w:pPr>
        <w:pStyle w:val="a8"/>
        <w:widowControl w:val="0"/>
        <w:numPr>
          <w:ilvl w:val="0"/>
          <w:numId w:val="30"/>
        </w:numPr>
        <w:spacing w:line="240" w:lineRule="auto"/>
        <w:ind w:firstLineChars="0"/>
        <w:jc w:val="both"/>
        <w:outlineLvl w:val="1"/>
        <w:rPr>
          <w:b/>
        </w:rPr>
      </w:pPr>
      <w:r>
        <w:rPr>
          <w:rFonts w:hint="eastAsia"/>
          <w:b/>
        </w:rPr>
        <w:t>P</w:t>
      </w:r>
      <w:r>
        <w:rPr>
          <w:b/>
        </w:rPr>
        <w:t>ID</w:t>
      </w:r>
      <w:r>
        <w:rPr>
          <w:rFonts w:hint="eastAsia"/>
          <w:b/>
        </w:rPr>
        <w:t>模型的建立</w:t>
      </w:r>
    </w:p>
    <w:p w14:paraId="0559714C" w14:textId="77777777" w:rsidR="009B1A08" w:rsidRDefault="009B1A08" w:rsidP="009B1A08">
      <w:pPr>
        <w:ind w:firstLineChars="270" w:firstLine="567"/>
      </w:pPr>
      <w:r>
        <w:rPr>
          <w:rFonts w:hint="eastAsia"/>
        </w:rPr>
        <w:t>单关节P</w:t>
      </w:r>
      <w:r>
        <w:t>ID</w:t>
      </w:r>
      <w:r>
        <w:rPr>
          <w:rFonts w:hint="eastAsia"/>
        </w:rPr>
        <w:t>控制律如下</w:t>
      </w:r>
    </w:p>
    <w:p w14:paraId="535C25BC" w14:textId="2175EC52" w:rsidR="009B1A08" w:rsidRDefault="009B1A08" w:rsidP="009B1A08">
      <w:pPr>
        <w:pStyle w:val="MTDisplayEquation"/>
      </w:pPr>
      <w:r>
        <w:tab/>
      </w:r>
      <w:r w:rsidRPr="009B1A08">
        <w:rPr>
          <w:position w:val="-18"/>
        </w:rPr>
        <w:object w:dxaOrig="4180" w:dyaOrig="480" w14:anchorId="2224F4A5">
          <v:shape id="_x0000_i1027" type="#_x0000_t75" style="width:209.5pt;height:23.5pt" o:ole="">
            <v:imagedata r:id="rId12" o:title=""/>
          </v:shape>
          <o:OLEObject Type="Embed" ProgID="Equation.DSMT4" ShapeID="_x0000_i1027" DrawAspect="Content" ObjectID="_1724074448" r:id="rId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11206ED2" w14:textId="7C8B43DE" w:rsidR="009B1A08" w:rsidRDefault="0061258F" w:rsidP="009B1A08">
      <w:pPr>
        <w:spacing w:line="320" w:lineRule="exact"/>
        <w:ind w:firstLineChars="270" w:firstLine="567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DE6ADA" wp14:editId="49A5DD8B">
            <wp:simplePos x="0" y="0"/>
            <wp:positionH relativeFrom="column">
              <wp:posOffset>1892300</wp:posOffset>
            </wp:positionH>
            <wp:positionV relativeFrom="paragraph">
              <wp:posOffset>931545</wp:posOffset>
            </wp:positionV>
            <wp:extent cx="1968500" cy="1365885"/>
            <wp:effectExtent l="0" t="0" r="0" b="571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A08">
        <w:rPr>
          <w:rFonts w:hint="eastAsia"/>
        </w:rPr>
        <w:t>其中</w:t>
      </w:r>
      <w:r w:rsidR="009B1A08" w:rsidRPr="001762CF">
        <w:rPr>
          <w:position w:val="-12"/>
        </w:rPr>
        <w:object w:dxaOrig="279" w:dyaOrig="360" w14:anchorId="7ECA2AE4">
          <v:shape id="_x0000_i1028" type="#_x0000_t75" style="width:14pt;height:18pt" o:ole="">
            <v:imagedata r:id="rId15" o:title=""/>
          </v:shape>
          <o:OLEObject Type="Embed" ProgID="Equation.DSMT4" ShapeID="_x0000_i1028" DrawAspect="Content" ObjectID="_1724074449" r:id="rId16"/>
        </w:object>
      </w:r>
      <w:r w:rsidR="009B1A08">
        <w:rPr>
          <w:rFonts w:hint="eastAsia"/>
        </w:rPr>
        <w:t>为期望的关节角（规划值）、</w:t>
      </w:r>
      <w:r w:rsidR="009B1A08" w:rsidRPr="001762CF">
        <w:rPr>
          <w:position w:val="-6"/>
        </w:rPr>
        <w:object w:dxaOrig="200" w:dyaOrig="279" w14:anchorId="2CDC5B93">
          <v:shape id="_x0000_i1029" type="#_x0000_t75" style="width:11pt;height:14pt" o:ole="">
            <v:imagedata r:id="rId17" o:title=""/>
          </v:shape>
          <o:OLEObject Type="Embed" ProgID="Equation.DSMT4" ShapeID="_x0000_i1029" DrawAspect="Content" ObjectID="_1724074450" r:id="rId18"/>
        </w:object>
      </w:r>
      <w:r w:rsidR="009B1A08">
        <w:rPr>
          <w:rFonts w:hint="eastAsia"/>
        </w:rPr>
        <w:t>为实际关节角（检测值）；</w:t>
      </w:r>
      <w:r w:rsidR="009B1A08" w:rsidRPr="001762CF">
        <w:rPr>
          <w:position w:val="-12"/>
        </w:rPr>
        <w:object w:dxaOrig="279" w:dyaOrig="400" w14:anchorId="1CB1DBDD">
          <v:shape id="_x0000_i1030" type="#_x0000_t75" style="width:14pt;height:19.5pt" o:ole="">
            <v:imagedata r:id="rId19" o:title=""/>
          </v:shape>
          <o:OLEObject Type="Embed" ProgID="Equation.DSMT4" ShapeID="_x0000_i1030" DrawAspect="Content" ObjectID="_1724074451" r:id="rId20"/>
        </w:object>
      </w:r>
      <w:r w:rsidR="009B1A08">
        <w:rPr>
          <w:rFonts w:hint="eastAsia"/>
        </w:rPr>
        <w:t>和</w:t>
      </w:r>
      <w:r w:rsidR="009B1A08" w:rsidRPr="001762CF">
        <w:rPr>
          <w:position w:val="-6"/>
        </w:rPr>
        <w:object w:dxaOrig="200" w:dyaOrig="340" w14:anchorId="6E4C6F5F">
          <v:shape id="_x0000_i1031" type="#_x0000_t75" style="width:11pt;height:17pt" o:ole="">
            <v:imagedata r:id="rId21" o:title=""/>
          </v:shape>
          <o:OLEObject Type="Embed" ProgID="Equation.DSMT4" ShapeID="_x0000_i1031" DrawAspect="Content" ObjectID="_1724074452" r:id="rId22"/>
        </w:object>
      </w:r>
      <w:r w:rsidR="009B1A08">
        <w:rPr>
          <w:rFonts w:hint="eastAsia"/>
        </w:rPr>
        <w:t>分别为期望的关节角速度和实际关节角速度，</w:t>
      </w:r>
      <w:r w:rsidR="009B1A08">
        <w:t>Kp</w:t>
      </w:r>
      <w:r w:rsidR="009B1A08">
        <w:rPr>
          <w:rFonts w:hint="eastAsia"/>
        </w:rPr>
        <w:t>、K</w:t>
      </w:r>
      <w:r w:rsidR="009B1A08">
        <w:t>i</w:t>
      </w:r>
      <w:r w:rsidR="009B1A08">
        <w:rPr>
          <w:rFonts w:hint="eastAsia"/>
        </w:rPr>
        <w:t>、K</w:t>
      </w:r>
      <w:r w:rsidR="009B1A08">
        <w:t>d</w:t>
      </w:r>
      <w:r w:rsidR="009B1A08">
        <w:rPr>
          <w:rFonts w:hint="eastAsia"/>
        </w:rPr>
        <w:t>分别为比例、积分、微分控制参数，T</w:t>
      </w:r>
      <w:r w:rsidR="009B1A08">
        <w:t>c</w:t>
      </w:r>
      <w:r w:rsidR="009B1A08">
        <w:rPr>
          <w:rFonts w:hint="eastAsia"/>
        </w:rPr>
        <w:t>为控制力矩。在M</w:t>
      </w:r>
      <w:r w:rsidR="009B1A08">
        <w:t>atlab</w:t>
      </w:r>
      <w:r w:rsidR="009B1A08">
        <w:rPr>
          <w:rFonts w:hint="eastAsia"/>
        </w:rPr>
        <w:t>这个，积分和微分分别用1</w:t>
      </w:r>
      <w:r w:rsidR="009B1A08">
        <w:t>/s</w:t>
      </w:r>
      <w:r w:rsidR="009B1A08">
        <w:rPr>
          <w:rFonts w:hint="eastAsia"/>
        </w:rPr>
        <w:t>模块和d</w:t>
      </w:r>
      <w:r w:rsidR="009B1A08">
        <w:t>u/dt</w:t>
      </w:r>
      <w:r w:rsidR="009B1A08">
        <w:rPr>
          <w:rFonts w:hint="eastAsia"/>
        </w:rPr>
        <w:t>模块表示。因此P</w:t>
      </w:r>
      <w:r w:rsidR="009B1A08">
        <w:t>ID</w:t>
      </w:r>
      <w:r w:rsidR="009B1A08">
        <w:rPr>
          <w:rFonts w:hint="eastAsia"/>
        </w:rPr>
        <w:t>控制器的M</w:t>
      </w:r>
      <w:r w:rsidR="009B1A08">
        <w:t>atlab</w:t>
      </w:r>
      <w:r w:rsidR="009B1A08">
        <w:rPr>
          <w:rFonts w:hint="eastAsia"/>
        </w:rPr>
        <w:t>模型如下图所示。</w:t>
      </w:r>
    </w:p>
    <w:p w14:paraId="4AF13256" w14:textId="63486AFF" w:rsidR="009B1A08" w:rsidRDefault="009B1A08" w:rsidP="009B1A08"/>
    <w:p w14:paraId="41942E7A" w14:textId="6F7323D8" w:rsidR="0070361C" w:rsidRPr="00DC019A" w:rsidRDefault="0070361C" w:rsidP="0070361C">
      <w:pPr>
        <w:pStyle w:val="a8"/>
        <w:widowControl w:val="0"/>
        <w:numPr>
          <w:ilvl w:val="0"/>
          <w:numId w:val="30"/>
        </w:numPr>
        <w:spacing w:line="240" w:lineRule="auto"/>
        <w:ind w:firstLineChars="0"/>
        <w:jc w:val="both"/>
        <w:outlineLvl w:val="1"/>
        <w:rPr>
          <w:b/>
        </w:rPr>
      </w:pPr>
      <w:r>
        <w:rPr>
          <w:rFonts w:hint="eastAsia"/>
          <w:b/>
        </w:rPr>
        <w:t>单关节</w:t>
      </w:r>
      <w:r>
        <w:rPr>
          <w:rFonts w:hint="eastAsia"/>
          <w:b/>
        </w:rPr>
        <w:t>P</w:t>
      </w:r>
      <w:r>
        <w:rPr>
          <w:b/>
        </w:rPr>
        <w:t>ID</w:t>
      </w:r>
      <w:r>
        <w:rPr>
          <w:rFonts w:hint="eastAsia"/>
          <w:b/>
        </w:rPr>
        <w:t>控制仿真模型的建立</w:t>
      </w:r>
    </w:p>
    <w:p w14:paraId="531F56D5" w14:textId="60B890FE" w:rsidR="0070361C" w:rsidRDefault="0070361C" w:rsidP="0070361C">
      <w:pPr>
        <w:spacing w:line="320" w:lineRule="exact"/>
        <w:ind w:firstLineChars="270" w:firstLine="567"/>
      </w:pPr>
      <w:r>
        <w:rPr>
          <w:rFonts w:hint="eastAsia"/>
        </w:rPr>
        <w:t>将机器人单关节控制器模型与动力学模型相连，施加实际的期望值（可以是常数，也可以是正弦函数、自行规划的函数值）、干扰力矩、示波器等，即构成了单关节P</w:t>
      </w:r>
      <w:r>
        <w:t>ID</w:t>
      </w:r>
      <w:r>
        <w:rPr>
          <w:rFonts w:hint="eastAsia"/>
        </w:rPr>
        <w:t>控制仿真模型，如下图所示。</w:t>
      </w:r>
    </w:p>
    <w:p w14:paraId="6FA48AFD" w14:textId="1674F45D" w:rsidR="001C1F0D" w:rsidRDefault="001C1F0D" w:rsidP="001C1F0D">
      <w:pPr>
        <w:spacing w:line="320" w:lineRule="exact"/>
      </w:pPr>
    </w:p>
    <w:p w14:paraId="16AAC49A" w14:textId="4F504DE0" w:rsidR="001C1F0D" w:rsidRDefault="001C1F0D" w:rsidP="001C1F0D">
      <w:pPr>
        <w:pStyle w:val="a8"/>
        <w:widowControl w:val="0"/>
        <w:numPr>
          <w:ilvl w:val="0"/>
          <w:numId w:val="30"/>
        </w:numPr>
        <w:spacing w:line="240" w:lineRule="auto"/>
        <w:ind w:firstLineChars="0"/>
        <w:jc w:val="both"/>
        <w:outlineLvl w:val="1"/>
        <w:rPr>
          <w:b/>
        </w:rPr>
      </w:pPr>
      <w:r>
        <w:rPr>
          <w:rFonts w:hint="eastAsia"/>
          <w:b/>
        </w:rPr>
        <w:t>参数调整</w:t>
      </w:r>
    </w:p>
    <w:p w14:paraId="6B5B213E" w14:textId="77777777" w:rsidR="007F0E62" w:rsidRDefault="007F0E62" w:rsidP="007F0E62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b/>
        </w:rPr>
        <w:t xml:space="preserve">4.1 </w:t>
      </w:r>
      <w:r>
        <w:rPr>
          <w:rFonts w:hint="eastAsia"/>
          <w:b/>
        </w:rPr>
        <w:t>比例系数</w:t>
      </w:r>
    </w:p>
    <w:p w14:paraId="15A3934C" w14:textId="7126153B" w:rsidR="007F0E62" w:rsidRDefault="00780F66" w:rsidP="00083499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rFonts w:hint="eastAsia"/>
          <w:b/>
        </w:rPr>
        <w:t>A</w:t>
      </w:r>
      <w:r>
        <w:rPr>
          <w:rFonts w:hint="eastAsia"/>
          <w:b/>
        </w:rPr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 w:rsidR="007F0E62">
        <w:rPr>
          <w:rFonts w:hint="eastAsia"/>
          <w:b/>
        </w:rPr>
        <w:t>=</w:t>
      </w:r>
      <w:r w:rsidR="007F0E62">
        <w:rPr>
          <w:b/>
        </w:rPr>
        <w:t>0.2</w:t>
      </w:r>
      <w:r w:rsidR="00083499"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083499">
        <w:rPr>
          <w:rFonts w:hint="eastAsia"/>
          <w:b/>
        </w:rPr>
        <w:t>=</w:t>
      </w:r>
      <w:r w:rsidR="00083499">
        <w:rPr>
          <w:b/>
        </w:rPr>
        <w:t>200</w:t>
      </w:r>
      <w:r w:rsidR="00083499"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</m:oMath>
      <w:r w:rsidR="00083499">
        <w:rPr>
          <w:rFonts w:hint="eastAsia"/>
          <w:b/>
        </w:rPr>
        <w:t>=</w:t>
      </w:r>
      <w:r w:rsidR="00083499">
        <w:rPr>
          <w:b/>
        </w:rPr>
        <w:t>150</w:t>
      </w:r>
    </w:p>
    <w:p w14:paraId="69E3EF78" w14:textId="1918F5A3" w:rsidR="00780F66" w:rsidRPr="00780F66" w:rsidRDefault="00780F66" w:rsidP="00F308C2">
      <w:pPr>
        <w:spacing w:line="320" w:lineRule="exact"/>
        <w:ind w:firstLineChars="270" w:firstLine="567"/>
      </w:pPr>
      <w:r w:rsidRPr="00780F66">
        <w:rPr>
          <w:rFonts w:hint="eastAsia"/>
        </w:rPr>
        <w:t>结果如下：</w:t>
      </w:r>
    </w:p>
    <w:p w14:paraId="62B4F71C" w14:textId="59976537" w:rsidR="007F0E62" w:rsidRDefault="00780F66" w:rsidP="007306D9">
      <w:pPr>
        <w:jc w:val="center"/>
        <w:outlineLvl w:val="1"/>
        <w:rPr>
          <w:b/>
        </w:rPr>
      </w:pPr>
      <w:r>
        <w:rPr>
          <w:noProof/>
        </w:rPr>
        <w:lastRenderedPageBreak/>
        <w:drawing>
          <wp:inline distT="0" distB="0" distL="0" distR="0" wp14:anchorId="00E32062" wp14:editId="36144C66">
            <wp:extent cx="5071110" cy="257157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40" cy="257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C3BA" w14:textId="4D1A60CC" w:rsidR="00780F66" w:rsidRDefault="00780F66" w:rsidP="00780F66">
      <w:pPr>
        <w:jc w:val="center"/>
        <w:outlineLvl w:val="1"/>
      </w:pPr>
      <w:r>
        <w:rPr>
          <w:rFonts w:hint="eastAsia"/>
        </w:rPr>
        <w:t>图：关节轨迹曲线</w:t>
      </w:r>
    </w:p>
    <w:p w14:paraId="08004D27" w14:textId="7DAEE349" w:rsidR="00C72089" w:rsidRDefault="00C72089" w:rsidP="00780F66">
      <w:pPr>
        <w:jc w:val="center"/>
        <w:outlineLvl w:val="1"/>
      </w:pPr>
      <w:r>
        <w:rPr>
          <w:noProof/>
        </w:rPr>
        <w:drawing>
          <wp:inline distT="0" distB="0" distL="0" distR="0" wp14:anchorId="1D2A7DDF" wp14:editId="1BC25941">
            <wp:extent cx="5087719" cy="2597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58" cy="260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71B9" w14:textId="7C04E4BA" w:rsidR="00C72089" w:rsidRDefault="00C72089" w:rsidP="00C72089">
      <w:pPr>
        <w:jc w:val="center"/>
        <w:outlineLvl w:val="1"/>
      </w:pPr>
      <w:r>
        <w:rPr>
          <w:rFonts w:hint="eastAsia"/>
        </w:rPr>
        <w:t>图：关节角速度曲线</w:t>
      </w:r>
    </w:p>
    <w:p w14:paraId="62C7B831" w14:textId="3786198B" w:rsidR="00C72089" w:rsidRDefault="00C72089" w:rsidP="00C72089">
      <w:pPr>
        <w:jc w:val="center"/>
        <w:outlineLvl w:val="1"/>
      </w:pPr>
      <w:r>
        <w:rPr>
          <w:noProof/>
        </w:rPr>
        <w:drawing>
          <wp:inline distT="0" distB="0" distL="0" distR="0" wp14:anchorId="4BFEE02D" wp14:editId="39FE6642">
            <wp:extent cx="5067300" cy="266664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52" cy="267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77C1" w14:textId="6FA5C3DF" w:rsidR="00C72089" w:rsidRDefault="00C72089" w:rsidP="007306D9">
      <w:pPr>
        <w:jc w:val="center"/>
        <w:outlineLvl w:val="1"/>
      </w:pPr>
      <w:r>
        <w:rPr>
          <w:rFonts w:hint="eastAsia"/>
        </w:rPr>
        <w:t>图：关节角加速度轨迹曲线</w:t>
      </w:r>
    </w:p>
    <w:p w14:paraId="4E94FF4D" w14:textId="3BFB095B" w:rsidR="00016DA1" w:rsidRDefault="00016DA1" w:rsidP="00016DA1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b/>
        </w:rPr>
        <w:lastRenderedPageBreak/>
        <w:t>B</w:t>
      </w:r>
      <w:r>
        <w:rPr>
          <w:rFonts w:hint="eastAsia"/>
          <w:b/>
        </w:rPr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30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200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150</w:t>
      </w:r>
    </w:p>
    <w:p w14:paraId="4E176B23" w14:textId="36FC51E2" w:rsidR="00016DA1" w:rsidRDefault="00016DA1" w:rsidP="007306D9">
      <w:pPr>
        <w:spacing w:line="320" w:lineRule="exact"/>
        <w:ind w:firstLineChars="270" w:firstLine="567"/>
      </w:pPr>
      <w:r w:rsidRPr="00780F66">
        <w:rPr>
          <w:rFonts w:hint="eastAsia"/>
        </w:rPr>
        <w:t>结果如下：</w:t>
      </w:r>
    </w:p>
    <w:p w14:paraId="72AEA307" w14:textId="4A295955" w:rsidR="00780F66" w:rsidRDefault="00780F66" w:rsidP="00780F66">
      <w:pPr>
        <w:jc w:val="center"/>
        <w:outlineLvl w:val="1"/>
        <w:rPr>
          <w:b/>
        </w:rPr>
      </w:pPr>
      <w:r>
        <w:rPr>
          <w:noProof/>
        </w:rPr>
        <w:drawing>
          <wp:inline distT="0" distB="0" distL="0" distR="0" wp14:anchorId="3EC84D61" wp14:editId="52D062A7">
            <wp:extent cx="4853429" cy="24384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24" cy="244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FB7F" w14:textId="4558304E" w:rsidR="00780F66" w:rsidRDefault="00780F66" w:rsidP="00780F66">
      <w:pPr>
        <w:jc w:val="center"/>
        <w:outlineLvl w:val="1"/>
      </w:pPr>
      <w:r>
        <w:rPr>
          <w:rFonts w:hint="eastAsia"/>
        </w:rPr>
        <w:t>图：关节轨迹曲线</w:t>
      </w:r>
    </w:p>
    <w:p w14:paraId="6342088F" w14:textId="1BB41112" w:rsidR="007306D9" w:rsidRDefault="007306D9" w:rsidP="00780F66">
      <w:pPr>
        <w:jc w:val="center"/>
        <w:outlineLvl w:val="1"/>
      </w:pPr>
      <w:r>
        <w:rPr>
          <w:noProof/>
        </w:rPr>
        <w:drawing>
          <wp:inline distT="0" distB="0" distL="0" distR="0" wp14:anchorId="0056AED2" wp14:editId="677434D8">
            <wp:extent cx="4785014" cy="2533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209" cy="253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D96D" w14:textId="77777777" w:rsidR="007306D9" w:rsidRDefault="007306D9" w:rsidP="007306D9">
      <w:pPr>
        <w:jc w:val="center"/>
        <w:outlineLvl w:val="1"/>
      </w:pPr>
      <w:r>
        <w:rPr>
          <w:rFonts w:hint="eastAsia"/>
        </w:rPr>
        <w:t>图：关节角速度曲线</w:t>
      </w:r>
    </w:p>
    <w:p w14:paraId="65FFA153" w14:textId="30C172EB" w:rsidR="007306D9" w:rsidRDefault="007306D9" w:rsidP="00780F66">
      <w:pPr>
        <w:jc w:val="center"/>
        <w:outlineLvl w:val="1"/>
      </w:pPr>
      <w:r>
        <w:rPr>
          <w:noProof/>
        </w:rPr>
        <w:drawing>
          <wp:inline distT="0" distB="0" distL="0" distR="0" wp14:anchorId="250AE582" wp14:editId="57708E54">
            <wp:extent cx="4865919" cy="24892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055" cy="249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5DD8" w14:textId="706951F9" w:rsidR="007306D9" w:rsidRPr="007306D9" w:rsidRDefault="007306D9" w:rsidP="007306D9">
      <w:pPr>
        <w:jc w:val="center"/>
        <w:outlineLvl w:val="1"/>
      </w:pPr>
      <w:r>
        <w:rPr>
          <w:rFonts w:hint="eastAsia"/>
        </w:rPr>
        <w:t>图：关节角加速度轨迹曲线</w:t>
      </w:r>
    </w:p>
    <w:p w14:paraId="648C8EBA" w14:textId="6C89A07C" w:rsidR="00016DA1" w:rsidRDefault="00016DA1" w:rsidP="00016DA1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b/>
        </w:rPr>
        <w:lastRenderedPageBreak/>
        <w:t>C</w:t>
      </w:r>
      <w:r>
        <w:rPr>
          <w:rFonts w:hint="eastAsia"/>
          <w:b/>
        </w:rPr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200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200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150</w:t>
      </w:r>
    </w:p>
    <w:p w14:paraId="2F54F05D" w14:textId="1411229B" w:rsidR="00780F66" w:rsidRPr="007306D9" w:rsidRDefault="00016DA1" w:rsidP="007306D9">
      <w:pPr>
        <w:spacing w:line="320" w:lineRule="exact"/>
        <w:ind w:firstLineChars="270" w:firstLine="567"/>
      </w:pPr>
      <w:r w:rsidRPr="00780F66">
        <w:rPr>
          <w:rFonts w:hint="eastAsia"/>
        </w:rPr>
        <w:t>结果如下：</w:t>
      </w:r>
    </w:p>
    <w:p w14:paraId="3A1653BE" w14:textId="2DE8F5E3" w:rsidR="00780F66" w:rsidRDefault="00780F66" w:rsidP="00780F66">
      <w:pPr>
        <w:jc w:val="center"/>
        <w:outlineLvl w:val="1"/>
        <w:rPr>
          <w:b/>
        </w:rPr>
      </w:pPr>
      <w:r>
        <w:rPr>
          <w:noProof/>
        </w:rPr>
        <w:drawing>
          <wp:inline distT="0" distB="0" distL="0" distR="0" wp14:anchorId="387D2BD6" wp14:editId="2D69EF98">
            <wp:extent cx="4766566" cy="23368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72" cy="23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1614" w14:textId="77777777" w:rsidR="00780F66" w:rsidRDefault="00780F66" w:rsidP="00780F66">
      <w:pPr>
        <w:jc w:val="center"/>
        <w:outlineLvl w:val="1"/>
      </w:pPr>
      <w:r>
        <w:rPr>
          <w:rFonts w:hint="eastAsia"/>
        </w:rPr>
        <w:t>图：关节轨迹曲线</w:t>
      </w:r>
    </w:p>
    <w:p w14:paraId="5D2DD569" w14:textId="327C4ECF" w:rsidR="00780F66" w:rsidRDefault="007306D9" w:rsidP="00780F66">
      <w:pPr>
        <w:jc w:val="center"/>
        <w:outlineLvl w:val="1"/>
        <w:rPr>
          <w:b/>
        </w:rPr>
      </w:pPr>
      <w:r>
        <w:rPr>
          <w:noProof/>
        </w:rPr>
        <w:drawing>
          <wp:inline distT="0" distB="0" distL="0" distR="0" wp14:anchorId="165A7B40" wp14:editId="214379E2">
            <wp:extent cx="4710284" cy="2476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90" cy="248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69D8" w14:textId="77777777" w:rsidR="007306D9" w:rsidRDefault="007306D9" w:rsidP="007306D9">
      <w:pPr>
        <w:jc w:val="center"/>
        <w:outlineLvl w:val="1"/>
      </w:pPr>
      <w:r>
        <w:rPr>
          <w:rFonts w:hint="eastAsia"/>
        </w:rPr>
        <w:t>图：关节角速度曲线</w:t>
      </w:r>
    </w:p>
    <w:p w14:paraId="65E82766" w14:textId="4208B647" w:rsidR="007306D9" w:rsidRDefault="007306D9" w:rsidP="00780F66">
      <w:pPr>
        <w:jc w:val="center"/>
        <w:outlineLvl w:val="1"/>
        <w:rPr>
          <w:b/>
        </w:rPr>
      </w:pPr>
      <w:r>
        <w:rPr>
          <w:noProof/>
        </w:rPr>
        <w:drawing>
          <wp:inline distT="0" distB="0" distL="0" distR="0" wp14:anchorId="0BA86372" wp14:editId="3B906C6B">
            <wp:extent cx="4596482" cy="2381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06" cy="238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BD61" w14:textId="77777777" w:rsidR="007306D9" w:rsidRPr="007306D9" w:rsidRDefault="007306D9" w:rsidP="007306D9">
      <w:pPr>
        <w:jc w:val="center"/>
        <w:outlineLvl w:val="1"/>
      </w:pPr>
      <w:r>
        <w:rPr>
          <w:rFonts w:hint="eastAsia"/>
        </w:rPr>
        <w:t>图：关节角加速度轨迹曲线</w:t>
      </w:r>
    </w:p>
    <w:p w14:paraId="5005F6B0" w14:textId="1D6CD9ED" w:rsidR="00780F66" w:rsidRDefault="00780F66" w:rsidP="007F0E62">
      <w:pPr>
        <w:outlineLvl w:val="1"/>
        <w:rPr>
          <w:b/>
        </w:rPr>
      </w:pPr>
    </w:p>
    <w:p w14:paraId="179AC525" w14:textId="06D033C5" w:rsidR="00F308C2" w:rsidRDefault="00F308C2" w:rsidP="00F308C2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b/>
        </w:rPr>
        <w:lastRenderedPageBreak/>
        <w:t xml:space="preserve">4.2 </w:t>
      </w:r>
      <w:r>
        <w:rPr>
          <w:rFonts w:hint="eastAsia"/>
          <w:b/>
        </w:rPr>
        <w:t>积分系数</w:t>
      </w:r>
    </w:p>
    <w:p w14:paraId="2789CBA6" w14:textId="1CA10213" w:rsidR="00F308C2" w:rsidRDefault="00F308C2" w:rsidP="00F308C2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rFonts w:hint="eastAsia"/>
          <w:b/>
        </w:rPr>
        <w:t>A</w:t>
      </w:r>
      <w:r>
        <w:rPr>
          <w:rFonts w:hint="eastAsia"/>
          <w:b/>
        </w:rPr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100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>=</w:t>
      </w:r>
      <w:r w:rsidR="00867FFB">
        <w:rPr>
          <w:b/>
        </w:rPr>
        <w:t>2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150</w:t>
      </w:r>
    </w:p>
    <w:p w14:paraId="2025A97F" w14:textId="0684B16F" w:rsidR="00867FFB" w:rsidRPr="00867FFB" w:rsidRDefault="00867FFB" w:rsidP="00867FFB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noProof/>
        </w:rPr>
        <w:drawing>
          <wp:inline distT="0" distB="0" distL="0" distR="0" wp14:anchorId="4C6EAB4E" wp14:editId="64D6EFF7">
            <wp:extent cx="4703983" cy="2451100"/>
            <wp:effectExtent l="0" t="0" r="190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370" cy="245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D093" w14:textId="23F123EA" w:rsidR="00F308C2" w:rsidRDefault="00F308C2" w:rsidP="00F308C2">
      <w:pPr>
        <w:jc w:val="center"/>
        <w:outlineLvl w:val="1"/>
      </w:pPr>
      <w:r>
        <w:rPr>
          <w:rFonts w:hint="eastAsia"/>
        </w:rPr>
        <w:t>图：关节轨迹曲线</w:t>
      </w:r>
    </w:p>
    <w:p w14:paraId="74FB975B" w14:textId="13036899" w:rsidR="00F308C2" w:rsidRDefault="00867FFB" w:rsidP="00F308C2">
      <w:pPr>
        <w:jc w:val="center"/>
        <w:outlineLvl w:val="1"/>
      </w:pPr>
      <w:r>
        <w:rPr>
          <w:noProof/>
        </w:rPr>
        <w:drawing>
          <wp:inline distT="0" distB="0" distL="0" distR="0" wp14:anchorId="520D6CC4" wp14:editId="00234297">
            <wp:extent cx="4667250" cy="2456121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860" cy="24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E4B5" w14:textId="4BAAEDAD" w:rsidR="00F308C2" w:rsidRDefault="00F308C2" w:rsidP="00F308C2">
      <w:pPr>
        <w:jc w:val="center"/>
        <w:outlineLvl w:val="1"/>
      </w:pPr>
      <w:r>
        <w:rPr>
          <w:rFonts w:hint="eastAsia"/>
        </w:rPr>
        <w:t>图：关节角速度曲线</w:t>
      </w:r>
    </w:p>
    <w:p w14:paraId="776CD7E4" w14:textId="0EBBCFF3" w:rsidR="00F308C2" w:rsidRDefault="00867FFB" w:rsidP="00F308C2">
      <w:pPr>
        <w:jc w:val="center"/>
        <w:outlineLvl w:val="1"/>
      </w:pPr>
      <w:r>
        <w:rPr>
          <w:noProof/>
        </w:rPr>
        <w:drawing>
          <wp:inline distT="0" distB="0" distL="0" distR="0" wp14:anchorId="0942B8B2" wp14:editId="76AAB8B8">
            <wp:extent cx="4672810" cy="2387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26" cy="23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87" w14:textId="0B8E96BE" w:rsidR="00F308C2" w:rsidRPr="00867FFB" w:rsidRDefault="00F308C2" w:rsidP="00867FFB">
      <w:pPr>
        <w:jc w:val="center"/>
        <w:outlineLvl w:val="1"/>
      </w:pPr>
      <w:r>
        <w:rPr>
          <w:rFonts w:hint="eastAsia"/>
        </w:rPr>
        <w:t>图：关节角加速度轨迹曲线</w:t>
      </w:r>
    </w:p>
    <w:p w14:paraId="23D10F67" w14:textId="3355CEEC" w:rsidR="00F308C2" w:rsidRDefault="00F308C2" w:rsidP="00F308C2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b/>
        </w:rPr>
        <w:lastRenderedPageBreak/>
        <w:t>B</w:t>
      </w:r>
      <w:r>
        <w:rPr>
          <w:rFonts w:hint="eastAsia"/>
          <w:b/>
        </w:rPr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100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>=</w:t>
      </w:r>
      <w:r w:rsidR="00867FFB">
        <w:rPr>
          <w:b/>
        </w:rPr>
        <w:t>200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150</w:t>
      </w:r>
    </w:p>
    <w:p w14:paraId="4F1963ED" w14:textId="602A5B2D" w:rsidR="00F308C2" w:rsidRDefault="00F308C2" w:rsidP="00F308C2">
      <w:pPr>
        <w:pStyle w:val="a8"/>
        <w:widowControl w:val="0"/>
        <w:spacing w:line="240" w:lineRule="auto"/>
        <w:ind w:left="360" w:firstLineChars="0" w:firstLine="0"/>
        <w:jc w:val="center"/>
        <w:outlineLvl w:val="1"/>
        <w:rPr>
          <w:b/>
        </w:rPr>
      </w:pPr>
      <w:r>
        <w:rPr>
          <w:noProof/>
        </w:rPr>
        <w:drawing>
          <wp:inline distT="0" distB="0" distL="0" distR="0" wp14:anchorId="0490CAD3" wp14:editId="5D724691">
            <wp:extent cx="4394225" cy="22479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82" cy="225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7DB2" w14:textId="45E2B022" w:rsidR="00F308C2" w:rsidRDefault="00F308C2" w:rsidP="00F308C2">
      <w:pPr>
        <w:jc w:val="center"/>
        <w:outlineLvl w:val="1"/>
      </w:pPr>
      <w:r>
        <w:rPr>
          <w:rFonts w:hint="eastAsia"/>
        </w:rPr>
        <w:t>图：关节轨迹曲线</w:t>
      </w:r>
    </w:p>
    <w:p w14:paraId="248BD1DC" w14:textId="45DFABF6" w:rsidR="006248B3" w:rsidRDefault="006248B3" w:rsidP="00F308C2">
      <w:pPr>
        <w:jc w:val="center"/>
        <w:outlineLvl w:val="1"/>
      </w:pPr>
      <w:r>
        <w:rPr>
          <w:noProof/>
        </w:rPr>
        <w:drawing>
          <wp:inline distT="0" distB="0" distL="0" distR="0" wp14:anchorId="43CD8D2F" wp14:editId="13B630E4">
            <wp:extent cx="4643818" cy="2432050"/>
            <wp:effectExtent l="0" t="0" r="444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824" cy="244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6340" w14:textId="20529AF0" w:rsidR="00F308C2" w:rsidRDefault="00F308C2" w:rsidP="00F308C2">
      <w:pPr>
        <w:jc w:val="center"/>
        <w:outlineLvl w:val="1"/>
      </w:pPr>
      <w:r>
        <w:rPr>
          <w:rFonts w:hint="eastAsia"/>
        </w:rPr>
        <w:t>图：关节角速度曲线</w:t>
      </w:r>
    </w:p>
    <w:p w14:paraId="1C0EAAC1" w14:textId="5E0EC194" w:rsidR="006248B3" w:rsidRDefault="006248B3" w:rsidP="00F308C2">
      <w:pPr>
        <w:jc w:val="center"/>
        <w:outlineLvl w:val="1"/>
      </w:pPr>
      <w:r>
        <w:rPr>
          <w:noProof/>
        </w:rPr>
        <w:drawing>
          <wp:inline distT="0" distB="0" distL="0" distR="0" wp14:anchorId="2123C03D" wp14:editId="47635910">
            <wp:extent cx="4831144" cy="245745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769" cy="246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0C3D" w14:textId="495C8A03" w:rsidR="00F308C2" w:rsidRDefault="00F308C2" w:rsidP="00F308C2">
      <w:pPr>
        <w:jc w:val="center"/>
        <w:outlineLvl w:val="1"/>
      </w:pPr>
      <w:r>
        <w:rPr>
          <w:rFonts w:hint="eastAsia"/>
        </w:rPr>
        <w:t>图：关节角加速度轨迹曲线</w:t>
      </w:r>
    </w:p>
    <w:p w14:paraId="7E276EB3" w14:textId="49CED285" w:rsidR="006248B3" w:rsidRDefault="006248B3" w:rsidP="00F308C2">
      <w:pPr>
        <w:jc w:val="center"/>
        <w:outlineLvl w:val="1"/>
      </w:pPr>
    </w:p>
    <w:p w14:paraId="1E6F1E25" w14:textId="77777777" w:rsidR="006248B3" w:rsidRPr="007306D9" w:rsidRDefault="006248B3" w:rsidP="00F308C2">
      <w:pPr>
        <w:jc w:val="center"/>
        <w:outlineLvl w:val="1"/>
      </w:pPr>
    </w:p>
    <w:p w14:paraId="6BFE265A" w14:textId="7652D98A" w:rsidR="00F308C2" w:rsidRDefault="00F308C2" w:rsidP="00F308C2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b/>
        </w:rPr>
        <w:lastRenderedPageBreak/>
        <w:t>C</w:t>
      </w:r>
      <w:r>
        <w:rPr>
          <w:rFonts w:hint="eastAsia"/>
          <w:b/>
        </w:rPr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100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>=</w:t>
      </w:r>
      <w:r w:rsidR="00867FFB">
        <w:rPr>
          <w:b/>
        </w:rPr>
        <w:t>1000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150</w:t>
      </w:r>
    </w:p>
    <w:p w14:paraId="10124CB3" w14:textId="53584BDC" w:rsidR="00F308C2" w:rsidRPr="00867FFB" w:rsidRDefault="00867FFB" w:rsidP="00867FFB">
      <w:pPr>
        <w:pStyle w:val="a8"/>
        <w:widowControl w:val="0"/>
        <w:spacing w:line="240" w:lineRule="auto"/>
        <w:ind w:left="360" w:firstLineChars="0" w:firstLine="0"/>
        <w:jc w:val="center"/>
        <w:outlineLvl w:val="1"/>
        <w:rPr>
          <w:b/>
        </w:rPr>
      </w:pPr>
      <w:r>
        <w:rPr>
          <w:noProof/>
        </w:rPr>
        <w:drawing>
          <wp:inline distT="0" distB="0" distL="0" distR="0" wp14:anchorId="58695236" wp14:editId="29543241">
            <wp:extent cx="4178633" cy="21844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34" cy="21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2833" w14:textId="7D63219E" w:rsidR="00F308C2" w:rsidRDefault="00F308C2" w:rsidP="00F308C2">
      <w:pPr>
        <w:jc w:val="center"/>
        <w:outlineLvl w:val="1"/>
      </w:pPr>
      <w:r>
        <w:rPr>
          <w:rFonts w:hint="eastAsia"/>
        </w:rPr>
        <w:t>图：关节轨迹曲线</w:t>
      </w:r>
    </w:p>
    <w:p w14:paraId="5F0D9D69" w14:textId="451C9329" w:rsidR="00867FFB" w:rsidRDefault="00867FFB" w:rsidP="00F308C2">
      <w:pPr>
        <w:jc w:val="center"/>
        <w:outlineLvl w:val="1"/>
      </w:pPr>
      <w:r>
        <w:rPr>
          <w:noProof/>
        </w:rPr>
        <w:drawing>
          <wp:inline distT="0" distB="0" distL="0" distR="0" wp14:anchorId="3E50AFC8" wp14:editId="44999DEE">
            <wp:extent cx="4381500" cy="2283064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089" cy="228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F6B5" w14:textId="544C98E0" w:rsidR="00F308C2" w:rsidRDefault="00F308C2" w:rsidP="00F308C2">
      <w:pPr>
        <w:jc w:val="center"/>
        <w:outlineLvl w:val="1"/>
      </w:pPr>
      <w:r>
        <w:rPr>
          <w:rFonts w:hint="eastAsia"/>
        </w:rPr>
        <w:t>图：关节角速度曲线</w:t>
      </w:r>
    </w:p>
    <w:p w14:paraId="1991B0A1" w14:textId="0545E73F" w:rsidR="00867FFB" w:rsidRDefault="00867FFB" w:rsidP="00F308C2">
      <w:pPr>
        <w:jc w:val="center"/>
        <w:outlineLvl w:val="1"/>
      </w:pPr>
      <w:r>
        <w:rPr>
          <w:noProof/>
        </w:rPr>
        <w:drawing>
          <wp:inline distT="0" distB="0" distL="0" distR="0" wp14:anchorId="546C96D4" wp14:editId="6D5793CF">
            <wp:extent cx="4497280" cy="2286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79" cy="229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50DA" w14:textId="77777777" w:rsidR="00F308C2" w:rsidRPr="007306D9" w:rsidRDefault="00F308C2" w:rsidP="00F308C2">
      <w:pPr>
        <w:jc w:val="center"/>
        <w:outlineLvl w:val="1"/>
      </w:pPr>
      <w:r>
        <w:rPr>
          <w:rFonts w:hint="eastAsia"/>
        </w:rPr>
        <w:t>图：关节角加速度轨迹曲线</w:t>
      </w:r>
    </w:p>
    <w:p w14:paraId="3620AA07" w14:textId="77777777" w:rsidR="00F308C2" w:rsidRPr="00F308C2" w:rsidRDefault="00F308C2" w:rsidP="00F308C2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</w:p>
    <w:p w14:paraId="73F1083A" w14:textId="0500F4F2" w:rsidR="00F308C2" w:rsidRDefault="00F308C2" w:rsidP="007F0E62">
      <w:pPr>
        <w:outlineLvl w:val="1"/>
        <w:rPr>
          <w:b/>
        </w:rPr>
      </w:pPr>
    </w:p>
    <w:p w14:paraId="10C18FEE" w14:textId="6CBB50C9" w:rsidR="006D56A7" w:rsidRDefault="006D56A7" w:rsidP="007F0E62">
      <w:pPr>
        <w:outlineLvl w:val="1"/>
        <w:rPr>
          <w:b/>
        </w:rPr>
      </w:pPr>
    </w:p>
    <w:p w14:paraId="6917191E" w14:textId="3CE83416" w:rsidR="006D56A7" w:rsidRDefault="006D56A7" w:rsidP="007F0E62">
      <w:pPr>
        <w:outlineLvl w:val="1"/>
        <w:rPr>
          <w:b/>
        </w:rPr>
      </w:pPr>
    </w:p>
    <w:p w14:paraId="02ED94D6" w14:textId="1AA364B9" w:rsidR="006D56A7" w:rsidRDefault="006D56A7" w:rsidP="006D56A7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b/>
        </w:rPr>
        <w:lastRenderedPageBreak/>
        <w:t xml:space="preserve">4.3 </w:t>
      </w:r>
      <w:r>
        <w:rPr>
          <w:rFonts w:hint="eastAsia"/>
          <w:b/>
        </w:rPr>
        <w:t>微分系数</w:t>
      </w:r>
    </w:p>
    <w:p w14:paraId="7BFA163F" w14:textId="4DAA0823" w:rsidR="00404D96" w:rsidRDefault="00404D96" w:rsidP="00404D96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b/>
        </w:rPr>
        <w:t>A</w:t>
      </w:r>
      <w:r>
        <w:rPr>
          <w:rFonts w:hint="eastAsia"/>
          <w:b/>
        </w:rPr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100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2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0.994</w:t>
      </w:r>
    </w:p>
    <w:p w14:paraId="44346DD1" w14:textId="77777777" w:rsidR="00404D96" w:rsidRPr="00BB423D" w:rsidRDefault="00404D96" w:rsidP="00404D96">
      <w:pPr>
        <w:jc w:val="center"/>
        <w:outlineLvl w:val="1"/>
        <w:rPr>
          <w:b/>
        </w:rPr>
      </w:pPr>
      <w:r>
        <w:rPr>
          <w:noProof/>
        </w:rPr>
        <w:drawing>
          <wp:inline distT="0" distB="0" distL="0" distR="0" wp14:anchorId="70B3212B" wp14:editId="230C726C">
            <wp:extent cx="4541344" cy="245110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30" cy="2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B961" w14:textId="77777777" w:rsidR="00404D96" w:rsidRDefault="00404D96" w:rsidP="00404D96">
      <w:pPr>
        <w:jc w:val="center"/>
        <w:outlineLvl w:val="1"/>
      </w:pPr>
      <w:r>
        <w:rPr>
          <w:rFonts w:hint="eastAsia"/>
        </w:rPr>
        <w:t>图：关节轨迹曲线</w:t>
      </w:r>
    </w:p>
    <w:p w14:paraId="1B857889" w14:textId="77777777" w:rsidR="00404D96" w:rsidRDefault="00404D96" w:rsidP="00404D96">
      <w:pPr>
        <w:jc w:val="center"/>
        <w:outlineLvl w:val="1"/>
      </w:pPr>
      <w:r>
        <w:rPr>
          <w:noProof/>
        </w:rPr>
        <w:drawing>
          <wp:inline distT="0" distB="0" distL="0" distR="0" wp14:anchorId="2F8E6031" wp14:editId="040D122B">
            <wp:extent cx="4661402" cy="252095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66" cy="252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DF62" w14:textId="77777777" w:rsidR="00404D96" w:rsidRDefault="00404D96" w:rsidP="00404D96">
      <w:pPr>
        <w:jc w:val="center"/>
        <w:outlineLvl w:val="1"/>
      </w:pPr>
      <w:r>
        <w:rPr>
          <w:rFonts w:hint="eastAsia"/>
        </w:rPr>
        <w:t>图：关节角速度曲线</w:t>
      </w:r>
    </w:p>
    <w:p w14:paraId="141F949C" w14:textId="77777777" w:rsidR="00404D96" w:rsidRDefault="00404D96" w:rsidP="00404D96">
      <w:pPr>
        <w:jc w:val="center"/>
        <w:outlineLvl w:val="1"/>
      </w:pPr>
      <w:r>
        <w:rPr>
          <w:noProof/>
        </w:rPr>
        <w:drawing>
          <wp:inline distT="0" distB="0" distL="0" distR="0" wp14:anchorId="047EB159" wp14:editId="0B665FE1">
            <wp:extent cx="4637450" cy="23304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43" cy="233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EEA1" w14:textId="77777777" w:rsidR="00404D96" w:rsidRDefault="00404D96" w:rsidP="00404D96">
      <w:pPr>
        <w:jc w:val="center"/>
        <w:outlineLvl w:val="1"/>
      </w:pPr>
      <w:r>
        <w:rPr>
          <w:rFonts w:hint="eastAsia"/>
        </w:rPr>
        <w:t>图：关节角加速度轨迹曲线</w:t>
      </w:r>
    </w:p>
    <w:p w14:paraId="095BD238" w14:textId="77777777" w:rsidR="00404D96" w:rsidRPr="00404D96" w:rsidRDefault="00404D96" w:rsidP="00404D96">
      <w:pPr>
        <w:outlineLvl w:val="1"/>
        <w:rPr>
          <w:b/>
        </w:rPr>
      </w:pPr>
    </w:p>
    <w:p w14:paraId="6F73997A" w14:textId="1E0EEB4E" w:rsidR="006D56A7" w:rsidRDefault="00404D96" w:rsidP="006D56A7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b/>
        </w:rPr>
        <w:lastRenderedPageBreak/>
        <w:t>B</w:t>
      </w:r>
      <w:r w:rsidR="006D56A7">
        <w:rPr>
          <w:rFonts w:hint="eastAsia"/>
          <w:b/>
        </w:rPr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 w:rsidR="006D56A7">
        <w:rPr>
          <w:rFonts w:hint="eastAsia"/>
          <w:b/>
        </w:rPr>
        <w:t>=</w:t>
      </w:r>
      <w:r w:rsidR="006D56A7">
        <w:rPr>
          <w:b/>
        </w:rPr>
        <w:t>100</w:t>
      </w:r>
      <w:r w:rsidR="006D56A7"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6D56A7">
        <w:rPr>
          <w:rFonts w:hint="eastAsia"/>
          <w:b/>
        </w:rPr>
        <w:t>=</w:t>
      </w:r>
      <w:r w:rsidR="006D56A7">
        <w:rPr>
          <w:b/>
        </w:rPr>
        <w:t>2</w:t>
      </w:r>
      <w:r>
        <w:rPr>
          <w:b/>
        </w:rPr>
        <w:t>00</w:t>
      </w:r>
      <w:r w:rsidR="006D56A7"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</m:oMath>
      <w:r w:rsidR="006D56A7">
        <w:rPr>
          <w:rFonts w:hint="eastAsia"/>
          <w:b/>
        </w:rPr>
        <w:t>=</w:t>
      </w:r>
      <w:r>
        <w:rPr>
          <w:b/>
        </w:rPr>
        <w:t>2</w:t>
      </w:r>
    </w:p>
    <w:p w14:paraId="332315AC" w14:textId="01D83BFF" w:rsidR="006D56A7" w:rsidRDefault="00404D96" w:rsidP="00BB423D">
      <w:pPr>
        <w:jc w:val="center"/>
        <w:outlineLvl w:val="1"/>
        <w:rPr>
          <w:b/>
        </w:rPr>
      </w:pPr>
      <w:r>
        <w:rPr>
          <w:noProof/>
        </w:rPr>
        <w:drawing>
          <wp:inline distT="0" distB="0" distL="0" distR="0" wp14:anchorId="067D5BE5" wp14:editId="2CE420CA">
            <wp:extent cx="4604268" cy="2413000"/>
            <wp:effectExtent l="0" t="0" r="635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78" cy="241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4DBE" w14:textId="0B7CC04F" w:rsidR="00BB423D" w:rsidRDefault="00BB423D" w:rsidP="00BB423D">
      <w:pPr>
        <w:jc w:val="center"/>
        <w:outlineLvl w:val="1"/>
      </w:pPr>
      <w:r>
        <w:rPr>
          <w:rFonts w:hint="eastAsia"/>
        </w:rPr>
        <w:t>图：关节轨迹曲线</w:t>
      </w:r>
    </w:p>
    <w:p w14:paraId="4BEA3EB6" w14:textId="7B9512B6" w:rsidR="00BB423D" w:rsidRDefault="00404D96" w:rsidP="00BB423D">
      <w:pPr>
        <w:jc w:val="center"/>
        <w:outlineLvl w:val="1"/>
      </w:pPr>
      <w:r>
        <w:rPr>
          <w:noProof/>
        </w:rPr>
        <w:drawing>
          <wp:inline distT="0" distB="0" distL="0" distR="0" wp14:anchorId="4FAF16FC" wp14:editId="21E7C20E">
            <wp:extent cx="4672673" cy="24511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56" cy="245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7DD4" w14:textId="71257F8B" w:rsidR="00BB423D" w:rsidRDefault="00BB423D" w:rsidP="00BB423D">
      <w:pPr>
        <w:jc w:val="center"/>
        <w:outlineLvl w:val="1"/>
      </w:pPr>
      <w:r>
        <w:rPr>
          <w:rFonts w:hint="eastAsia"/>
        </w:rPr>
        <w:t>图：关节角速度曲线</w:t>
      </w:r>
    </w:p>
    <w:p w14:paraId="469AFBF8" w14:textId="1C0808B2" w:rsidR="00BB423D" w:rsidRDefault="00404D96" w:rsidP="00BB423D">
      <w:pPr>
        <w:jc w:val="center"/>
        <w:outlineLvl w:val="1"/>
      </w:pPr>
      <w:r>
        <w:rPr>
          <w:noProof/>
        </w:rPr>
        <w:drawing>
          <wp:inline distT="0" distB="0" distL="0" distR="0" wp14:anchorId="6C322C0C" wp14:editId="6868F8EA">
            <wp:extent cx="4733197" cy="24384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269" cy="243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DBFF" w14:textId="6F0DD020" w:rsidR="00BB423D" w:rsidRDefault="00BB423D" w:rsidP="00404D96">
      <w:pPr>
        <w:jc w:val="center"/>
        <w:outlineLvl w:val="1"/>
      </w:pPr>
      <w:r>
        <w:rPr>
          <w:rFonts w:hint="eastAsia"/>
        </w:rPr>
        <w:t>图：关节角加速度轨迹曲线</w:t>
      </w:r>
    </w:p>
    <w:p w14:paraId="7FF64B1D" w14:textId="77777777" w:rsidR="003805E6" w:rsidRPr="007306D9" w:rsidRDefault="003805E6" w:rsidP="00404D96">
      <w:pPr>
        <w:jc w:val="center"/>
        <w:outlineLvl w:val="1"/>
      </w:pPr>
    </w:p>
    <w:p w14:paraId="3CF04CA0" w14:textId="26ACA287" w:rsidR="00BB423D" w:rsidRDefault="00BB423D" w:rsidP="00BB423D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b/>
        </w:rPr>
        <w:lastRenderedPageBreak/>
        <w:t>C</w:t>
      </w:r>
      <w:r>
        <w:rPr>
          <w:rFonts w:hint="eastAsia"/>
          <w:b/>
        </w:rPr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100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>=</w:t>
      </w:r>
      <w:r>
        <w:rPr>
          <w:b/>
        </w:rPr>
        <w:t>2</w:t>
      </w:r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  <w:b/>
        </w:rPr>
        <w:t>=</w:t>
      </w:r>
      <w:r w:rsidR="0062269D">
        <w:rPr>
          <w:b/>
        </w:rPr>
        <w:t>2</w:t>
      </w:r>
      <w:r w:rsidR="003805E6">
        <w:rPr>
          <w:b/>
        </w:rPr>
        <w:t>0</w:t>
      </w:r>
    </w:p>
    <w:p w14:paraId="69B87967" w14:textId="34550FD1" w:rsidR="00BB423D" w:rsidRPr="00BB423D" w:rsidRDefault="003805E6" w:rsidP="00BB423D">
      <w:pPr>
        <w:jc w:val="center"/>
        <w:outlineLvl w:val="1"/>
        <w:rPr>
          <w:b/>
        </w:rPr>
      </w:pPr>
      <w:r>
        <w:rPr>
          <w:noProof/>
        </w:rPr>
        <w:drawing>
          <wp:inline distT="0" distB="0" distL="0" distR="0" wp14:anchorId="71EA03FC" wp14:editId="5DC26CAC">
            <wp:extent cx="4669961" cy="24828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075" cy="248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581B" w14:textId="36080BF3" w:rsidR="00BB423D" w:rsidRDefault="00BB423D" w:rsidP="00BB423D">
      <w:pPr>
        <w:jc w:val="center"/>
        <w:outlineLvl w:val="1"/>
      </w:pPr>
      <w:r>
        <w:rPr>
          <w:rFonts w:hint="eastAsia"/>
        </w:rPr>
        <w:t>图：关节轨迹曲线</w:t>
      </w:r>
    </w:p>
    <w:p w14:paraId="6DBF3E05" w14:textId="3E609E77" w:rsidR="0062269D" w:rsidRDefault="003805E6" w:rsidP="00BB423D">
      <w:pPr>
        <w:jc w:val="center"/>
        <w:outlineLvl w:val="1"/>
      </w:pPr>
      <w:r>
        <w:rPr>
          <w:noProof/>
        </w:rPr>
        <w:drawing>
          <wp:inline distT="0" distB="0" distL="0" distR="0" wp14:anchorId="6F2BB65C" wp14:editId="04B44D18">
            <wp:extent cx="4726299" cy="2508250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20" cy="250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EF08" w14:textId="43E3FFE5" w:rsidR="00BB423D" w:rsidRDefault="00BB423D" w:rsidP="00BB423D">
      <w:pPr>
        <w:jc w:val="center"/>
        <w:outlineLvl w:val="1"/>
      </w:pPr>
      <w:r>
        <w:rPr>
          <w:rFonts w:hint="eastAsia"/>
        </w:rPr>
        <w:t>图：关节角速度曲线</w:t>
      </w:r>
    </w:p>
    <w:p w14:paraId="1CDCD214" w14:textId="38B00051" w:rsidR="0062269D" w:rsidRDefault="003805E6" w:rsidP="00BB423D">
      <w:pPr>
        <w:jc w:val="center"/>
        <w:outlineLvl w:val="1"/>
      </w:pPr>
      <w:r>
        <w:rPr>
          <w:noProof/>
        </w:rPr>
        <w:drawing>
          <wp:inline distT="0" distB="0" distL="0" distR="0" wp14:anchorId="58111E38" wp14:editId="24E002F1">
            <wp:extent cx="4646804" cy="2355850"/>
            <wp:effectExtent l="0" t="0" r="1905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553" cy="235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4DCF8" w14:textId="77777777" w:rsidR="00BB423D" w:rsidRDefault="00BB423D" w:rsidP="00BB423D">
      <w:pPr>
        <w:jc w:val="center"/>
        <w:outlineLvl w:val="1"/>
      </w:pPr>
      <w:r>
        <w:rPr>
          <w:rFonts w:hint="eastAsia"/>
        </w:rPr>
        <w:t>图：关节角加速度轨迹曲线</w:t>
      </w:r>
    </w:p>
    <w:p w14:paraId="0DC73CDA" w14:textId="77777777" w:rsidR="00BB423D" w:rsidRPr="00BB423D" w:rsidRDefault="00BB423D" w:rsidP="00BB423D">
      <w:pPr>
        <w:outlineLvl w:val="1"/>
      </w:pPr>
    </w:p>
    <w:p w14:paraId="5C43C226" w14:textId="77777777" w:rsidR="0062269D" w:rsidRPr="0062269D" w:rsidRDefault="0062269D" w:rsidP="005768C7">
      <w:pPr>
        <w:outlineLvl w:val="1"/>
        <w:rPr>
          <w:rFonts w:hint="eastAsia"/>
          <w:b/>
        </w:rPr>
      </w:pPr>
    </w:p>
    <w:p w14:paraId="16924C37" w14:textId="4458FF01" w:rsidR="001C1F0D" w:rsidRDefault="001C1F0D" w:rsidP="001C1F0D">
      <w:pPr>
        <w:pStyle w:val="a8"/>
        <w:widowControl w:val="0"/>
        <w:numPr>
          <w:ilvl w:val="0"/>
          <w:numId w:val="30"/>
        </w:numPr>
        <w:spacing w:line="240" w:lineRule="auto"/>
        <w:ind w:firstLineChars="0"/>
        <w:jc w:val="both"/>
        <w:outlineLvl w:val="1"/>
        <w:rPr>
          <w:b/>
        </w:rPr>
      </w:pPr>
      <w:r>
        <w:rPr>
          <w:rFonts w:hint="eastAsia"/>
          <w:b/>
        </w:rPr>
        <w:lastRenderedPageBreak/>
        <w:t>参数的影响</w:t>
      </w:r>
    </w:p>
    <w:p w14:paraId="3C727369" w14:textId="360E3032" w:rsidR="00A2504F" w:rsidRPr="00A2504F" w:rsidRDefault="00A2504F" w:rsidP="00A2504F">
      <w:pPr>
        <w:ind w:firstLine="360"/>
        <w:outlineLvl w:val="1"/>
        <w:rPr>
          <w:b/>
        </w:rPr>
      </w:pPr>
      <w:r>
        <w:rPr>
          <w:b/>
        </w:rPr>
        <w:t>5</w:t>
      </w:r>
      <w:r w:rsidRPr="00A2504F">
        <w:rPr>
          <w:b/>
        </w:rPr>
        <w:t xml:space="preserve">.1 </w:t>
      </w:r>
      <w:r w:rsidRPr="00A2504F">
        <w:rPr>
          <w:rFonts w:hint="eastAsia"/>
          <w:b/>
        </w:rPr>
        <w:t>微分系数</w:t>
      </w:r>
    </w:p>
    <w:p w14:paraId="0DC2647B" w14:textId="77777777" w:rsidR="00A2504F" w:rsidRDefault="00A2504F" w:rsidP="00A2504F">
      <w:pPr>
        <w:pStyle w:val="a8"/>
        <w:spacing w:line="320" w:lineRule="exact"/>
        <w:ind w:left="360" w:firstLineChars="0" w:firstLine="0"/>
      </w:pPr>
      <w:r>
        <w:t xml:space="preserve">1. </w:t>
      </w:r>
      <w:r>
        <w:t>微分作用是根据偏差变化的速度大小来修正控制。</w:t>
      </w:r>
      <w:r>
        <w:t xml:space="preserve"> </w:t>
      </w:r>
    </w:p>
    <w:p w14:paraId="75957448" w14:textId="77777777" w:rsidR="00A2504F" w:rsidRDefault="00A2504F" w:rsidP="00A2504F">
      <w:pPr>
        <w:pStyle w:val="a8"/>
        <w:spacing w:line="320" w:lineRule="exact"/>
        <w:ind w:left="360" w:firstLineChars="0" w:firstLine="0"/>
      </w:pPr>
      <w:r>
        <w:t xml:space="preserve">2. </w:t>
      </w:r>
      <w:r>
        <w:t>微分作用总是阻止被控参数的任何变化。</w:t>
      </w:r>
    </w:p>
    <w:p w14:paraId="019AF7CE" w14:textId="77777777" w:rsidR="00A2504F" w:rsidRDefault="00A2504F" w:rsidP="00A2504F">
      <w:pPr>
        <w:pStyle w:val="a8"/>
        <w:spacing w:line="320" w:lineRule="exact"/>
        <w:ind w:left="360" w:firstLineChars="0" w:firstLine="0"/>
      </w:pPr>
      <w:r>
        <w:t xml:space="preserve">3. </w:t>
      </w:r>
      <w:r>
        <w:t>适当地加入微分控制，可有效抑制振荡、提高系统的动态性能。</w:t>
      </w:r>
      <w:r>
        <w:t xml:space="preserve"> </w:t>
      </w:r>
    </w:p>
    <w:p w14:paraId="312140E0" w14:textId="2EAAB5C3" w:rsidR="00A2504F" w:rsidRDefault="00A2504F" w:rsidP="00A2504F">
      <w:pPr>
        <w:pStyle w:val="a8"/>
        <w:spacing w:line="320" w:lineRule="exact"/>
        <w:ind w:left="360" w:firstLineChars="0" w:firstLine="0"/>
      </w:pPr>
      <w:r>
        <w:t xml:space="preserve">4. </w:t>
      </w:r>
      <w:r>
        <w:t>微分对系统噪声非常敏感，单一的微分控制器在任何情况下都不适合与被控对象</w:t>
      </w:r>
      <w:r>
        <w:t xml:space="preserve"> </w:t>
      </w:r>
      <w:r>
        <w:t>串联起来单独使用</w:t>
      </w:r>
      <w:r w:rsidR="00687E09">
        <w:rPr>
          <w:rFonts w:hint="eastAsia"/>
        </w:rPr>
        <w:t>。</w:t>
      </w:r>
    </w:p>
    <w:p w14:paraId="660BD434" w14:textId="1BC38D9E" w:rsidR="00687E09" w:rsidRDefault="00687E09" w:rsidP="00A2504F">
      <w:pPr>
        <w:pStyle w:val="a8"/>
        <w:spacing w:line="320" w:lineRule="exact"/>
        <w:ind w:left="360" w:firstLineChars="0" w:firstLine="0"/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>
        <w:rPr>
          <w:rFonts w:ascii="Tahoma" w:hAnsi="Tahoma" w:cs="Tahoma"/>
          <w:color w:val="000000"/>
          <w:shd w:val="clear" w:color="auto" w:fill="FFFFFF"/>
        </w:rPr>
        <w:t>闭环控制系统的振荡甚至不稳定的根本原因在于有较大的滞后因素。因为微分项能预测误差变化的趋势，这种</w:t>
      </w:r>
      <w:r>
        <w:rPr>
          <w:rFonts w:ascii="Tahoma" w:hAnsi="Tahoma" w:cs="Tahoma"/>
          <w:color w:val="000000"/>
          <w:shd w:val="clear" w:color="auto" w:fill="FFFFFF"/>
        </w:rPr>
        <w:t>“</w:t>
      </w:r>
      <w:r>
        <w:rPr>
          <w:rFonts w:ascii="Tahoma" w:hAnsi="Tahoma" w:cs="Tahoma"/>
          <w:color w:val="000000"/>
          <w:shd w:val="clear" w:color="auto" w:fill="FFFFFF"/>
        </w:rPr>
        <w:t>超前</w:t>
      </w:r>
      <w:r>
        <w:rPr>
          <w:rFonts w:ascii="Tahoma" w:hAnsi="Tahoma" w:cs="Tahoma"/>
          <w:color w:val="000000"/>
          <w:shd w:val="clear" w:color="auto" w:fill="FFFFFF"/>
        </w:rPr>
        <w:t>”</w:t>
      </w:r>
      <w:r>
        <w:rPr>
          <w:rFonts w:ascii="Tahoma" w:hAnsi="Tahoma" w:cs="Tahoma"/>
          <w:color w:val="000000"/>
          <w:shd w:val="clear" w:color="auto" w:fill="FFFFFF"/>
        </w:rPr>
        <w:t>的作用可以抵消滞后因素的影响。适当的微分控制作用可以使超调量减小，增加系统的稳定性。对于有较大的滞后特性的被控对象，如果</w:t>
      </w:r>
      <w:r>
        <w:rPr>
          <w:rFonts w:ascii="Tahoma" w:hAnsi="Tahoma" w:cs="Tahoma"/>
          <w:color w:val="000000"/>
          <w:shd w:val="clear" w:color="auto" w:fill="FFFFFF"/>
        </w:rPr>
        <w:t>PI</w:t>
      </w:r>
      <w:r>
        <w:rPr>
          <w:rFonts w:ascii="Tahoma" w:hAnsi="Tahoma" w:cs="Tahoma"/>
          <w:color w:val="000000"/>
          <w:shd w:val="clear" w:color="auto" w:fill="FFFFFF"/>
        </w:rPr>
        <w:t>控制的效果不理想，可以考虑增加微分控制，以改善系统在调节过程中的动态特性。如果将微分时间设置为</w:t>
      </w:r>
      <w:r>
        <w:rPr>
          <w:rFonts w:ascii="Tahoma" w:hAnsi="Tahoma" w:cs="Tahoma"/>
          <w:color w:val="000000"/>
          <w:shd w:val="clear" w:color="auto" w:fill="FFFFFF"/>
        </w:rPr>
        <w:t>0</w:t>
      </w:r>
      <w:r>
        <w:rPr>
          <w:rFonts w:ascii="Tahoma" w:hAnsi="Tahoma" w:cs="Tahoma"/>
          <w:color w:val="000000"/>
          <w:shd w:val="clear" w:color="auto" w:fill="FFFFFF"/>
        </w:rPr>
        <w:t>，微分部分将不起作用。微分控制的缺点是对干扰噪声敏感，使系统抑制干扰的能力降低。为此可在微分部分增加惯性滤波环节。</w:t>
      </w:r>
    </w:p>
    <w:p w14:paraId="0CE7FBE4" w14:textId="77777777" w:rsidR="00687E09" w:rsidRDefault="00687E09" w:rsidP="00A2504F">
      <w:pPr>
        <w:pStyle w:val="a8"/>
        <w:spacing w:line="320" w:lineRule="exact"/>
        <w:ind w:left="360" w:firstLineChars="0" w:firstLine="0"/>
      </w:pPr>
    </w:p>
    <w:p w14:paraId="02B940E1" w14:textId="20D3F7FD" w:rsidR="00687E09" w:rsidRDefault="00A2504F" w:rsidP="00687E09">
      <w:pPr>
        <w:pStyle w:val="a8"/>
        <w:spacing w:line="320" w:lineRule="exact"/>
        <w:ind w:left="360" w:firstLineChars="0" w:firstLine="0"/>
        <w:rPr>
          <w:rFonts w:hint="eastAsia"/>
        </w:rPr>
      </w:pPr>
      <w:r>
        <w:t>可见微分控制增加的系统的阻尼，有助于改善系统的动态性能。</w:t>
      </w:r>
    </w:p>
    <w:p w14:paraId="3C15B257" w14:textId="6B900D6F" w:rsidR="00A2504F" w:rsidRDefault="00A2504F" w:rsidP="00A2504F">
      <w:pPr>
        <w:pStyle w:val="a8"/>
        <w:widowControl w:val="0"/>
        <w:spacing w:line="240" w:lineRule="auto"/>
        <w:ind w:left="360" w:firstLineChars="0" w:firstLine="0"/>
        <w:jc w:val="both"/>
        <w:outlineLvl w:val="1"/>
        <w:rPr>
          <w:b/>
        </w:rPr>
      </w:pPr>
      <w:r>
        <w:rPr>
          <w:b/>
        </w:rPr>
        <w:t xml:space="preserve">5.2 </w:t>
      </w:r>
      <w:r w:rsidR="0018232B">
        <w:rPr>
          <w:rFonts w:hint="eastAsia"/>
          <w:b/>
        </w:rPr>
        <w:t>积分</w:t>
      </w:r>
      <w:r>
        <w:rPr>
          <w:rFonts w:hint="eastAsia"/>
          <w:b/>
        </w:rPr>
        <w:t>系数</w:t>
      </w:r>
    </w:p>
    <w:p w14:paraId="276778B1" w14:textId="77777777" w:rsidR="00A2504F" w:rsidRDefault="00A2504F" w:rsidP="00A2504F">
      <w:pPr>
        <w:pStyle w:val="a8"/>
        <w:spacing w:line="320" w:lineRule="exact"/>
        <w:ind w:left="360" w:firstLineChars="0" w:firstLine="0"/>
      </w:pPr>
      <w:r>
        <w:t xml:space="preserve">1. </w:t>
      </w:r>
      <w:r>
        <w:t>相当于增加了一个位于原点的开环极点，同时增加了一个位于</w:t>
      </w:r>
      <w:r>
        <w:t xml:space="preserve"> s </w:t>
      </w:r>
      <w:r>
        <w:t>左半平面的开环零点。</w:t>
      </w:r>
      <w:r>
        <w:t xml:space="preserve"> </w:t>
      </w:r>
    </w:p>
    <w:p w14:paraId="478DE3E9" w14:textId="77777777" w:rsidR="00A2504F" w:rsidRDefault="00A2504F" w:rsidP="00A2504F">
      <w:pPr>
        <w:pStyle w:val="a8"/>
        <w:spacing w:line="320" w:lineRule="exact"/>
        <w:ind w:left="360" w:firstLineChars="0" w:firstLine="0"/>
      </w:pPr>
      <w:r>
        <w:t xml:space="preserve">2. </w:t>
      </w:r>
      <w:r>
        <w:t>位于原点的极点：提高系统的型别，从而消除或减少稳态误差</w:t>
      </w:r>
      <w:r>
        <w:t xml:space="preserve"> (</w:t>
      </w:r>
      <w:r>
        <w:t>准确性能提高</w:t>
      </w:r>
      <w:r>
        <w:t>)</w:t>
      </w:r>
      <w:r>
        <w:t>，</w:t>
      </w:r>
      <w:r>
        <w:t xml:space="preserve"> </w:t>
      </w:r>
      <w:r>
        <w:t>但稳定性变差。</w:t>
      </w:r>
    </w:p>
    <w:p w14:paraId="253BAD52" w14:textId="068AB7C7" w:rsidR="001C1F0D" w:rsidRDefault="00A2504F" w:rsidP="00A2504F">
      <w:pPr>
        <w:pStyle w:val="a8"/>
        <w:spacing w:line="320" w:lineRule="exact"/>
        <w:ind w:left="360" w:firstLineChars="0" w:firstLine="0"/>
      </w:pPr>
      <w:r>
        <w:t xml:space="preserve">3. </w:t>
      </w:r>
      <w:r>
        <w:t>增加的负实部零点可以缓和极点对稳定性的不利影响。</w:t>
      </w:r>
      <w:r>
        <w:t xml:space="preserve"> </w:t>
      </w:r>
    </w:p>
    <w:p w14:paraId="12B90019" w14:textId="605B87A4" w:rsidR="00C8507D" w:rsidRDefault="00C8507D" w:rsidP="00A2504F">
      <w:pPr>
        <w:pStyle w:val="a8"/>
        <w:spacing w:line="320" w:lineRule="exact"/>
        <w:ind w:left="360" w:firstLineChars="0" w:firstLine="0"/>
      </w:pPr>
      <w:r>
        <w:rPr>
          <w:rFonts w:hint="eastAsia"/>
        </w:rPr>
        <w:t>4</w:t>
      </w:r>
      <w:r>
        <w:t xml:space="preserve">. </w:t>
      </w:r>
      <w:r w:rsidRPr="00C8507D">
        <w:rPr>
          <w:rFonts w:hint="eastAsia"/>
        </w:rPr>
        <w:t>积分控制相当于根据当时的误差值，周期性地微调电位器的角度，每次调节的角度增量值与当时的误差值成正比。</w:t>
      </w:r>
      <w:r w:rsidR="00ED46E1">
        <w:rPr>
          <w:rFonts w:ascii="Tahoma" w:hAnsi="Tahoma" w:cs="Tahoma"/>
          <w:color w:val="000000"/>
          <w:shd w:val="clear" w:color="auto" w:fill="FFFFFF"/>
        </w:rPr>
        <w:t>因此只要误差不为零，控制器的输出就会因为积分作用而不断变化。积分调节的</w:t>
      </w:r>
      <w:r w:rsidR="00ED46E1">
        <w:rPr>
          <w:rFonts w:ascii="Tahoma" w:hAnsi="Tahoma" w:cs="Tahoma"/>
          <w:color w:val="000000"/>
          <w:shd w:val="clear" w:color="auto" w:fill="FFFFFF"/>
        </w:rPr>
        <w:t>“</w:t>
      </w:r>
      <w:r w:rsidR="00ED46E1">
        <w:rPr>
          <w:rFonts w:ascii="Tahoma" w:hAnsi="Tahoma" w:cs="Tahoma"/>
          <w:color w:val="000000"/>
          <w:shd w:val="clear" w:color="auto" w:fill="FFFFFF"/>
        </w:rPr>
        <w:t>大方向</w:t>
      </w:r>
      <w:r w:rsidR="00ED46E1">
        <w:rPr>
          <w:rFonts w:ascii="Tahoma" w:hAnsi="Tahoma" w:cs="Tahoma"/>
          <w:color w:val="000000"/>
          <w:shd w:val="clear" w:color="auto" w:fill="FFFFFF"/>
        </w:rPr>
        <w:t>”</w:t>
      </w:r>
      <w:r w:rsidR="00ED46E1">
        <w:rPr>
          <w:rFonts w:ascii="Tahoma" w:hAnsi="Tahoma" w:cs="Tahoma"/>
          <w:color w:val="000000"/>
          <w:shd w:val="clear" w:color="auto" w:fill="FFFFFF"/>
        </w:rPr>
        <w:t>是正确的，积分项有减小误差的作用。一直要到系统处于稳定状态，这时误差恒为零，比例部分和微分部分均为零，积分部分才不再变化，并且刚好等于稳态时需要的控制器的输出值，因此积分部分的作用是消除稳态误差，提高控制精度，积分作用一般是必须的。</w:t>
      </w:r>
    </w:p>
    <w:p w14:paraId="59B891D4" w14:textId="4D473579" w:rsidR="0018232B" w:rsidRDefault="0018232B" w:rsidP="00A2504F">
      <w:pPr>
        <w:pStyle w:val="a8"/>
        <w:spacing w:line="320" w:lineRule="exact"/>
        <w:ind w:left="360" w:firstLineChars="0" w:firstLine="0"/>
        <w:rPr>
          <w:b/>
        </w:rPr>
      </w:pPr>
      <w:r>
        <w:rPr>
          <w:b/>
        </w:rPr>
        <w:t xml:space="preserve">5.2 </w:t>
      </w:r>
      <w:r>
        <w:rPr>
          <w:rFonts w:hint="eastAsia"/>
          <w:b/>
        </w:rPr>
        <w:t>比例系数</w:t>
      </w:r>
    </w:p>
    <w:p w14:paraId="3FDB4557" w14:textId="37FEA005" w:rsidR="0018232B" w:rsidRPr="0018232B" w:rsidRDefault="0018232B" w:rsidP="00A2504F">
      <w:pPr>
        <w:pStyle w:val="a8"/>
        <w:spacing w:line="320" w:lineRule="exact"/>
        <w:ind w:left="360" w:firstLineChars="0" w:firstLine="0"/>
        <w:rPr>
          <w:rFonts w:hint="eastAsia"/>
        </w:rPr>
      </w:pPr>
      <w:r w:rsidRPr="0018232B">
        <w:rPr>
          <w:rFonts w:hint="eastAsia"/>
        </w:rPr>
        <w:t>增益</w:t>
      </w:r>
      <w:r w:rsidRPr="0018232B">
        <w:t xml:space="preserve"> Kp </w:t>
      </w:r>
      <w:r w:rsidRPr="0018232B">
        <w:t>的增大，使系统的调节作用增强，但稳定性下降</w:t>
      </w:r>
      <w:r w:rsidR="005E3858">
        <w:rPr>
          <w:rFonts w:hint="eastAsia"/>
        </w:rPr>
        <w:t>。</w:t>
      </w:r>
      <w:r w:rsidR="005E3858">
        <w:rPr>
          <w:rFonts w:hint="eastAsia"/>
          <w:color w:val="333333"/>
          <w:shd w:val="clear" w:color="auto" w:fill="FFFFFF"/>
        </w:rPr>
        <w:t>按比例反应系统的偏差</w:t>
      </w:r>
      <w:r w:rsidR="005E3858">
        <w:rPr>
          <w:rFonts w:hint="eastAsia"/>
          <w:color w:val="333333"/>
          <w:shd w:val="clear" w:color="auto" w:fill="FFFFFF"/>
        </w:rPr>
        <w:t>,</w:t>
      </w:r>
      <w:r w:rsidR="005E3858">
        <w:rPr>
          <w:rFonts w:hint="eastAsia"/>
          <w:color w:val="333333"/>
          <w:shd w:val="clear" w:color="auto" w:fill="FFFFFF"/>
        </w:rPr>
        <w:t>系统一旦出现了偏差</w:t>
      </w:r>
      <w:r w:rsidR="005E3858">
        <w:rPr>
          <w:rFonts w:hint="eastAsia"/>
          <w:color w:val="333333"/>
          <w:shd w:val="clear" w:color="auto" w:fill="FFFFFF"/>
        </w:rPr>
        <w:t>,</w:t>
      </w:r>
      <w:r w:rsidR="005E3858">
        <w:rPr>
          <w:rFonts w:hint="eastAsia"/>
          <w:color w:val="333333"/>
          <w:shd w:val="clear" w:color="auto" w:fill="FFFFFF"/>
        </w:rPr>
        <w:t>比例调节立即产生调节作用用以减少偏差。比例作用大</w:t>
      </w:r>
      <w:r w:rsidR="005E3858">
        <w:rPr>
          <w:rFonts w:hint="eastAsia"/>
          <w:color w:val="333333"/>
          <w:shd w:val="clear" w:color="auto" w:fill="FFFFFF"/>
        </w:rPr>
        <w:t>,</w:t>
      </w:r>
      <w:r w:rsidR="005E3858">
        <w:rPr>
          <w:rFonts w:hint="eastAsia"/>
          <w:color w:val="333333"/>
          <w:shd w:val="clear" w:color="auto" w:fill="FFFFFF"/>
        </w:rPr>
        <w:t>可以加快调节</w:t>
      </w:r>
      <w:r w:rsidR="005E3858">
        <w:rPr>
          <w:rFonts w:hint="eastAsia"/>
          <w:color w:val="333333"/>
          <w:shd w:val="clear" w:color="auto" w:fill="FFFFFF"/>
        </w:rPr>
        <w:t>,</w:t>
      </w:r>
      <w:r w:rsidR="005E3858">
        <w:rPr>
          <w:rFonts w:hint="eastAsia"/>
          <w:color w:val="333333"/>
          <w:shd w:val="clear" w:color="auto" w:fill="FFFFFF"/>
        </w:rPr>
        <w:t>能迅速反应误差，从而减小稳态误差。但是，比例控制不能消除稳态误差。过大的比例</w:t>
      </w:r>
      <w:r w:rsidR="005E3858">
        <w:rPr>
          <w:rFonts w:hint="eastAsia"/>
          <w:color w:val="333333"/>
          <w:shd w:val="clear" w:color="auto" w:fill="FFFFFF"/>
        </w:rPr>
        <w:t>,</w:t>
      </w:r>
      <w:r w:rsidR="005E3858">
        <w:rPr>
          <w:rFonts w:hint="eastAsia"/>
          <w:color w:val="333333"/>
          <w:shd w:val="clear" w:color="auto" w:fill="FFFFFF"/>
        </w:rPr>
        <w:t>使系统的稳定性下降</w:t>
      </w:r>
      <w:r w:rsidR="005E3858">
        <w:rPr>
          <w:rFonts w:hint="eastAsia"/>
          <w:color w:val="333333"/>
          <w:shd w:val="clear" w:color="auto" w:fill="FFFFFF"/>
        </w:rPr>
        <w:t>,</w:t>
      </w:r>
      <w:r w:rsidR="005E3858">
        <w:rPr>
          <w:rFonts w:hint="eastAsia"/>
          <w:color w:val="333333"/>
          <w:shd w:val="clear" w:color="auto" w:fill="FFFFFF"/>
        </w:rPr>
        <w:t>甚至造成系统的不稳定</w:t>
      </w:r>
      <w:r w:rsidR="00BB5824">
        <w:rPr>
          <w:rFonts w:hint="eastAsia"/>
          <w:color w:val="333333"/>
          <w:shd w:val="clear" w:color="auto" w:fill="FFFFFF"/>
        </w:rPr>
        <w:t>。</w:t>
      </w:r>
    </w:p>
    <w:p w14:paraId="48474251" w14:textId="77777777" w:rsidR="0018232B" w:rsidRPr="00A2504F" w:rsidRDefault="0018232B" w:rsidP="00A2504F">
      <w:pPr>
        <w:pStyle w:val="a8"/>
        <w:spacing w:line="320" w:lineRule="exact"/>
        <w:ind w:left="360" w:firstLineChars="0" w:firstLine="0"/>
      </w:pPr>
    </w:p>
    <w:p w14:paraId="47BDFF23" w14:textId="3D3CC2B7" w:rsidR="007F3A7C" w:rsidRDefault="007F3A7C" w:rsidP="007F3A7C">
      <w:pPr>
        <w:pStyle w:val="1"/>
        <w:numPr>
          <w:ilvl w:val="0"/>
          <w:numId w:val="0"/>
        </w:numPr>
      </w:pPr>
      <w:r w:rsidRPr="007F3A7C">
        <w:rPr>
          <w:rFonts w:hint="eastAsia"/>
        </w:rPr>
        <w:t>3</w:t>
      </w:r>
      <w:r w:rsidRPr="007F3A7C">
        <w:tab/>
      </w:r>
      <w:r w:rsidRPr="007F3A7C">
        <w:rPr>
          <w:rFonts w:hint="eastAsia"/>
        </w:rPr>
        <w:t>拔高实验</w:t>
      </w:r>
      <w:r>
        <w:rPr>
          <w:rFonts w:hint="eastAsia"/>
        </w:rPr>
        <w:t>：</w:t>
      </w:r>
      <w:r w:rsidRPr="00C135DF">
        <w:t>UR5</w:t>
      </w:r>
      <w:r w:rsidRPr="00C135DF">
        <w:t>机械臂仿真</w:t>
      </w:r>
      <w:r>
        <w:rPr>
          <w:rFonts w:hint="eastAsia"/>
        </w:rPr>
        <w:t>实验</w:t>
      </w:r>
    </w:p>
    <w:p w14:paraId="034CA2A6" w14:textId="7AE173C3" w:rsidR="007F3A7C" w:rsidRDefault="007F3A7C" w:rsidP="007F3A7C">
      <w:pPr>
        <w:pStyle w:val="2"/>
        <w:numPr>
          <w:ilvl w:val="0"/>
          <w:numId w:val="0"/>
        </w:numPr>
      </w:pPr>
      <w:r>
        <w:rPr>
          <w:rFonts w:hint="eastAsia"/>
        </w:rPr>
        <w:t>3</w:t>
      </w:r>
      <w:r>
        <w:t>.1</w:t>
      </w:r>
      <w:r>
        <w:tab/>
      </w:r>
      <w:r>
        <w:rPr>
          <w:rFonts w:hint="eastAsia"/>
        </w:rPr>
        <w:t>功能包</w:t>
      </w:r>
      <w:r>
        <w:rPr>
          <w:rFonts w:hint="eastAsia"/>
        </w:rPr>
        <w:t>ur</w:t>
      </w:r>
      <w:r>
        <w:t>5_control</w:t>
      </w:r>
    </w:p>
    <w:p w14:paraId="2E085B93" w14:textId="77777777" w:rsidR="007F3A7C" w:rsidRPr="0049263A" w:rsidRDefault="007F3A7C" w:rsidP="007F3A7C">
      <w:pPr>
        <w:spacing w:line="300" w:lineRule="auto"/>
        <w:ind w:firstLine="420"/>
      </w:pPr>
      <w:r w:rsidRPr="0049263A">
        <w:rPr>
          <w:rFonts w:hint="eastAsia"/>
        </w:rPr>
        <w:t>功能包</w:t>
      </w:r>
      <w:r w:rsidRPr="0049263A">
        <w:t>ur5_control</w:t>
      </w:r>
      <w:r w:rsidRPr="0049263A">
        <w:rPr>
          <w:rFonts w:hint="eastAsia"/>
        </w:rPr>
        <w:t>提供了机械臂控制的功能。</w:t>
      </w:r>
      <w:r w:rsidRPr="007F3A7C">
        <w:rPr>
          <w:rFonts w:hint="eastAsia"/>
        </w:rPr>
        <w:t>将提供的</w:t>
      </w:r>
      <w:r w:rsidRPr="007F3A7C">
        <w:t>ur5_control</w:t>
      </w:r>
      <w:r w:rsidRPr="007F3A7C">
        <w:rPr>
          <w:rFonts w:hint="eastAsia"/>
        </w:rPr>
        <w:t>文件夹复制到catkin</w:t>
      </w:r>
      <w:r w:rsidRPr="007F3A7C">
        <w:t>_ws/src</w:t>
      </w:r>
      <w:r w:rsidRPr="007F3A7C">
        <w:rPr>
          <w:rFonts w:hint="eastAsia"/>
        </w:rPr>
        <w:t>目录下</w:t>
      </w:r>
      <w:r w:rsidRPr="0049263A">
        <w:rPr>
          <w:rFonts w:hint="eastAsia"/>
        </w:rPr>
        <w:t>。</w:t>
      </w:r>
    </w:p>
    <w:p w14:paraId="74CCF95D" w14:textId="613A89EE" w:rsidR="007F3A7C" w:rsidRPr="00C135DF" w:rsidRDefault="007F3A7C" w:rsidP="007F3A7C">
      <w:pPr>
        <w:pStyle w:val="2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.2 </w:t>
      </w:r>
      <w:r w:rsidRPr="00C135DF">
        <w:rPr>
          <w:rFonts w:hint="eastAsia"/>
        </w:rPr>
        <w:t>测试</w:t>
      </w:r>
      <w:r w:rsidRPr="00C135DF">
        <w:rPr>
          <w:rFonts w:hint="eastAsia"/>
        </w:rPr>
        <w:t>UR5</w:t>
      </w:r>
      <w:r w:rsidRPr="00C135DF">
        <w:rPr>
          <w:rFonts w:hint="eastAsia"/>
        </w:rPr>
        <w:t>机械臂</w:t>
      </w:r>
    </w:p>
    <w:p w14:paraId="43658C84" w14:textId="7C081A35" w:rsidR="00D46C8C" w:rsidRPr="00DD2479" w:rsidRDefault="00D46C8C" w:rsidP="00D46C8C">
      <w:pPr>
        <w:pStyle w:val="a8"/>
        <w:widowControl w:val="0"/>
        <w:numPr>
          <w:ilvl w:val="0"/>
          <w:numId w:val="31"/>
        </w:numPr>
        <w:spacing w:line="240" w:lineRule="auto"/>
        <w:ind w:left="357" w:firstLineChars="0" w:hanging="357"/>
        <w:jc w:val="both"/>
        <w:rPr>
          <w:bCs/>
        </w:rPr>
      </w:pPr>
      <w:r w:rsidRPr="00DD2479">
        <w:rPr>
          <w:rFonts w:hint="eastAsia"/>
          <w:bCs/>
        </w:rPr>
        <w:t>启动</w:t>
      </w:r>
      <w:r w:rsidRPr="00DD2479">
        <w:rPr>
          <w:rFonts w:hint="eastAsia"/>
          <w:bCs/>
        </w:rPr>
        <w:t>UR5</w:t>
      </w:r>
      <w:r w:rsidRPr="00DD2479">
        <w:rPr>
          <w:rFonts w:hint="eastAsia"/>
          <w:bCs/>
        </w:rPr>
        <w:t>机械臂仿真环境。打开新</w:t>
      </w:r>
      <w:r w:rsidRPr="00DD2479">
        <w:rPr>
          <w:bCs/>
        </w:rPr>
        <w:t>终端执行命令：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7933"/>
      </w:tblGrid>
      <w:tr w:rsidR="00D46C8C" w:rsidRPr="00D403BF" w14:paraId="251F6520" w14:textId="77777777" w:rsidTr="004709BD">
        <w:trPr>
          <w:trHeight w:val="567"/>
          <w:jc w:val="center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C7E8B" w14:textId="49204321" w:rsidR="00D46C8C" w:rsidRPr="00A3440A" w:rsidRDefault="00D46C8C" w:rsidP="004709BD">
            <w:pPr>
              <w:jc w:val="center"/>
              <w:rPr>
                <w:b/>
                <w:bCs/>
              </w:rPr>
            </w:pPr>
            <w:r w:rsidRPr="00AE2761">
              <w:rPr>
                <w:b/>
                <w:bCs/>
              </w:rPr>
              <w:lastRenderedPageBreak/>
              <w:t>roslaunch ur_gazebo ur5.launch</w:t>
            </w:r>
          </w:p>
        </w:tc>
      </w:tr>
    </w:tbl>
    <w:p w14:paraId="67E424DA" w14:textId="77777777" w:rsidR="00D46C8C" w:rsidRPr="00B75F19" w:rsidRDefault="00D46C8C" w:rsidP="00D46C8C">
      <w:pPr>
        <w:pStyle w:val="a8"/>
        <w:widowControl w:val="0"/>
        <w:numPr>
          <w:ilvl w:val="0"/>
          <w:numId w:val="31"/>
        </w:numPr>
        <w:spacing w:line="240" w:lineRule="auto"/>
        <w:ind w:left="357" w:firstLineChars="0" w:hanging="357"/>
        <w:jc w:val="both"/>
        <w:rPr>
          <w:bCs/>
        </w:rPr>
      </w:pPr>
      <w:r w:rsidRPr="00B75F19">
        <w:rPr>
          <w:rFonts w:hint="eastAsia"/>
          <w:bCs/>
        </w:rPr>
        <w:t>启动</w:t>
      </w:r>
      <w:r w:rsidRPr="00B75F19">
        <w:rPr>
          <w:rFonts w:hint="eastAsia"/>
          <w:bCs/>
        </w:rPr>
        <w:t>ur5</w:t>
      </w:r>
      <w:r w:rsidRPr="00B75F19">
        <w:rPr>
          <w:rFonts w:hint="eastAsia"/>
          <w:bCs/>
        </w:rPr>
        <w:t>机械臂轨迹规划。打开新</w:t>
      </w:r>
      <w:r w:rsidRPr="00B75F19">
        <w:rPr>
          <w:bCs/>
        </w:rPr>
        <w:t>终端执行命令：</w:t>
      </w:r>
    </w:p>
    <w:p w14:paraId="1FCF4F5B" w14:textId="02FE1A53" w:rsidR="001C1F0D" w:rsidRPr="00D46C8C" w:rsidRDefault="00D46C8C" w:rsidP="007F3A7C">
      <w:pPr>
        <w:spacing w:line="300" w:lineRule="auto"/>
        <w:ind w:firstLine="420"/>
      </w:pPr>
      <w:r w:rsidRPr="00B75F19">
        <w:rPr>
          <w:b/>
          <w:bCs/>
        </w:rPr>
        <w:t>roslaunch ur5_moveit_config ur5_moveit_planning_execution.launch sim:=true</w:t>
      </w:r>
    </w:p>
    <w:p w14:paraId="217BD349" w14:textId="04A80731" w:rsidR="00D46C8C" w:rsidRPr="00B75F19" w:rsidRDefault="00D46C8C" w:rsidP="00D46C8C">
      <w:pPr>
        <w:pStyle w:val="a8"/>
        <w:widowControl w:val="0"/>
        <w:numPr>
          <w:ilvl w:val="0"/>
          <w:numId w:val="31"/>
        </w:numPr>
        <w:spacing w:line="240" w:lineRule="auto"/>
        <w:ind w:left="357" w:firstLineChars="0" w:hanging="357"/>
        <w:jc w:val="both"/>
        <w:rPr>
          <w:bCs/>
        </w:rPr>
      </w:pPr>
      <w:r w:rsidRPr="00B75F19">
        <w:rPr>
          <w:rFonts w:hint="eastAsia"/>
          <w:bCs/>
        </w:rPr>
        <w:t>在</w:t>
      </w:r>
      <w:r w:rsidRPr="00B75F19">
        <w:rPr>
          <w:rFonts w:hint="eastAsia"/>
          <w:bCs/>
        </w:rPr>
        <w:t>rviz</w:t>
      </w:r>
      <w:r w:rsidRPr="00B75F19">
        <w:rPr>
          <w:rFonts w:hint="eastAsia"/>
          <w:bCs/>
        </w:rPr>
        <w:t>中测试</w:t>
      </w:r>
      <w:r w:rsidRPr="00B75F19">
        <w:rPr>
          <w:rFonts w:hint="eastAsia"/>
          <w:bCs/>
        </w:rPr>
        <w:t>ur5</w:t>
      </w:r>
      <w:r w:rsidRPr="00B75F19">
        <w:rPr>
          <w:rFonts w:hint="eastAsia"/>
          <w:bCs/>
        </w:rPr>
        <w:t>机械臂轨迹规划。打开新</w:t>
      </w:r>
      <w:r w:rsidRPr="00B75F19">
        <w:rPr>
          <w:bCs/>
        </w:rPr>
        <w:t>终端执行命令：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7933"/>
      </w:tblGrid>
      <w:tr w:rsidR="00D46C8C" w:rsidRPr="00D403BF" w14:paraId="17DE0018" w14:textId="77777777" w:rsidTr="004709BD">
        <w:trPr>
          <w:trHeight w:val="567"/>
          <w:jc w:val="center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6550EB" w14:textId="3143CCF9" w:rsidR="00D46C8C" w:rsidRPr="00A3440A" w:rsidRDefault="00D46C8C" w:rsidP="004709BD">
            <w:pPr>
              <w:jc w:val="center"/>
              <w:rPr>
                <w:b/>
                <w:bCs/>
              </w:rPr>
            </w:pPr>
            <w:r w:rsidRPr="00B75F19">
              <w:rPr>
                <w:b/>
                <w:bCs/>
              </w:rPr>
              <w:t>roslaunch ur5_moveit_config moveit_rviz.launch config:=true</w:t>
            </w:r>
          </w:p>
        </w:tc>
      </w:tr>
    </w:tbl>
    <w:p w14:paraId="1C5ED805" w14:textId="33F0C91F" w:rsidR="00D46C8C" w:rsidRPr="0049263A" w:rsidRDefault="00D46C8C" w:rsidP="00D46C8C">
      <w:pPr>
        <w:spacing w:line="300" w:lineRule="auto"/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804244" wp14:editId="0DCF7E93">
            <wp:simplePos x="0" y="0"/>
            <wp:positionH relativeFrom="column">
              <wp:posOffset>1460500</wp:posOffset>
            </wp:positionH>
            <wp:positionV relativeFrom="paragraph">
              <wp:posOffset>473075</wp:posOffset>
            </wp:positionV>
            <wp:extent cx="2247900" cy="1052195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521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263A">
        <w:rPr>
          <w:rFonts w:hint="eastAsia"/>
        </w:rPr>
        <w:t>另外，在rviz窗口的D</w:t>
      </w:r>
      <w:r w:rsidRPr="0049263A">
        <w:t>isplays-&gt;MotionPlanning-&gt;Scene Robot-&gt;Links-&gt;ee_link</w:t>
      </w:r>
      <w:r w:rsidRPr="0049263A">
        <w:rPr>
          <w:rFonts w:hint="eastAsia"/>
        </w:rPr>
        <w:t>可以查看当前终端的位姿，如下图所示。</w:t>
      </w:r>
    </w:p>
    <w:p w14:paraId="3B1E3DF9" w14:textId="09BD0837" w:rsidR="0061258F" w:rsidRPr="00D46C8C" w:rsidRDefault="0061258F" w:rsidP="00D46C8C">
      <w:pPr>
        <w:spacing w:line="320" w:lineRule="exact"/>
      </w:pPr>
    </w:p>
    <w:p w14:paraId="2C633E2B" w14:textId="7654B030" w:rsidR="0061258F" w:rsidRDefault="0061258F" w:rsidP="0070361C">
      <w:pPr>
        <w:spacing w:line="320" w:lineRule="exact"/>
        <w:ind w:firstLineChars="270" w:firstLine="567"/>
      </w:pPr>
    </w:p>
    <w:p w14:paraId="24659782" w14:textId="68721FA7" w:rsidR="005754CA" w:rsidRDefault="005754CA" w:rsidP="005754CA">
      <w:pPr>
        <w:pStyle w:val="2"/>
        <w:numPr>
          <w:ilvl w:val="0"/>
          <w:numId w:val="0"/>
        </w:numPr>
      </w:pPr>
    </w:p>
    <w:p w14:paraId="7D354A2B" w14:textId="006B412C" w:rsidR="005754CA" w:rsidRDefault="005754CA" w:rsidP="005754CA"/>
    <w:p w14:paraId="53FE9384" w14:textId="77777777" w:rsidR="005754CA" w:rsidRPr="005754CA" w:rsidRDefault="005754CA" w:rsidP="005754CA">
      <w:pPr>
        <w:rPr>
          <w:rFonts w:hint="eastAsia"/>
        </w:rPr>
      </w:pPr>
    </w:p>
    <w:p w14:paraId="3DB2669B" w14:textId="15EF9CF8" w:rsidR="005754CA" w:rsidRPr="005754CA" w:rsidRDefault="00D46C8C" w:rsidP="005754CA">
      <w:pPr>
        <w:pStyle w:val="2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3</w:t>
      </w:r>
      <w:r>
        <w:t>.3</w:t>
      </w:r>
      <w:r>
        <w:tab/>
      </w:r>
      <w:r>
        <w:rPr>
          <w:rFonts w:hint="eastAsia"/>
        </w:rPr>
        <w:t>编程实现</w:t>
      </w:r>
    </w:p>
    <w:p w14:paraId="7D251D30" w14:textId="0F9A4F69" w:rsidR="0061258F" w:rsidRDefault="00695E27" w:rsidP="005754CA">
      <w:pPr>
        <w:ind w:firstLineChars="200" w:firstLine="420"/>
      </w:pPr>
      <w:r>
        <w:rPr>
          <w:rFonts w:hint="eastAsia"/>
        </w:rPr>
        <w:t>编程实现包括以下四个内容：控制机械臂移动到特殊位置，关节空间运动（包括正运动学、逆运动学），笛卡尔空间运动。</w:t>
      </w:r>
    </w:p>
    <w:p w14:paraId="48FB301E" w14:textId="5149A3E8" w:rsidR="00695E27" w:rsidRPr="002F2D4D" w:rsidRDefault="00695E27" w:rsidP="00695E27">
      <w:pPr>
        <w:pStyle w:val="3"/>
        <w:numPr>
          <w:ilvl w:val="0"/>
          <w:numId w:val="0"/>
        </w:numPr>
        <w:rPr>
          <w:bCs/>
        </w:rPr>
      </w:pPr>
      <w:r>
        <w:rPr>
          <w:rFonts w:hint="eastAsia"/>
        </w:rPr>
        <w:t>3</w:t>
      </w:r>
      <w:r>
        <w:t xml:space="preserve">.3.1 </w:t>
      </w:r>
      <w:r w:rsidRPr="00C135DF">
        <w:rPr>
          <w:rFonts w:hint="eastAsia"/>
        </w:rPr>
        <w:t>控制机械臂移动到特殊位置</w:t>
      </w:r>
    </w:p>
    <w:p w14:paraId="6771C2D1" w14:textId="77777777" w:rsidR="00695E27" w:rsidRPr="00525FCA" w:rsidRDefault="00695E27" w:rsidP="00695E27">
      <w:pPr>
        <w:ind w:firstLineChars="200" w:firstLine="420"/>
        <w:rPr>
          <w:b/>
          <w:bCs/>
        </w:rPr>
      </w:pPr>
      <w:r w:rsidRPr="00525FCA">
        <w:rPr>
          <w:rFonts w:hint="eastAsia"/>
          <w:bCs/>
        </w:rPr>
        <w:t>代码见</w:t>
      </w:r>
      <w:r>
        <w:t xml:space="preserve"> </w:t>
      </w:r>
      <w:r>
        <w:rPr>
          <w:rFonts w:hint="eastAsia"/>
        </w:rPr>
        <w:t>ur</w:t>
      </w:r>
      <w:r>
        <w:t>5_control/sr</w:t>
      </w:r>
      <w:r>
        <w:rPr>
          <w:rFonts w:hint="eastAsia"/>
        </w:rPr>
        <w:t>c</w:t>
      </w:r>
      <w:r>
        <w:t>/</w:t>
      </w:r>
      <w:r>
        <w:rPr>
          <w:rFonts w:hint="eastAsia"/>
        </w:rPr>
        <w:t>ur</w:t>
      </w:r>
      <w:r>
        <w:t>5_control_simple.cpp</w:t>
      </w:r>
      <w:r>
        <w:rPr>
          <w:rFonts w:hint="eastAsia"/>
        </w:rPr>
        <w:t>。</w:t>
      </w:r>
    </w:p>
    <w:p w14:paraId="124BB68D" w14:textId="6F8A76D1" w:rsidR="00695E27" w:rsidRPr="002F2D4D" w:rsidRDefault="00695E27" w:rsidP="00695E27">
      <w:pPr>
        <w:pStyle w:val="3"/>
        <w:numPr>
          <w:ilvl w:val="0"/>
          <w:numId w:val="0"/>
        </w:numPr>
      </w:pPr>
      <w:r>
        <w:t>3.3.2</w:t>
      </w:r>
      <w:r>
        <w:rPr>
          <w:rFonts w:hint="eastAsia"/>
        </w:rPr>
        <w:t xml:space="preserve"> </w:t>
      </w:r>
      <w:r>
        <w:rPr>
          <w:rFonts w:hint="eastAsia"/>
        </w:rPr>
        <w:t>关节空间规划（正运动学）</w:t>
      </w:r>
    </w:p>
    <w:p w14:paraId="7DA704E7" w14:textId="355821E8" w:rsidR="00695E27" w:rsidRDefault="00695E27" w:rsidP="00695E27">
      <w:pPr>
        <w:ind w:firstLineChars="200" w:firstLine="420"/>
      </w:pPr>
      <w:r>
        <w:rPr>
          <w:rFonts w:hint="eastAsia"/>
        </w:rPr>
        <w:t>关节空间运动是机械臂常用的一种控制方法。所谓关节空间，就是以关节角度为控制量的机器人运动。虽然各关节到达期望位置所经过的时间相同，但是各关节之间相互独立，互不影响。机器人状态使用各轴位置来描述，在指定运动目标的机器人状态后，通过控制各轴运动来到达目标位姿。</w:t>
      </w:r>
    </w:p>
    <w:p w14:paraId="1EA2E2F6" w14:textId="238DEB2B" w:rsidR="00695E27" w:rsidRDefault="00695E27" w:rsidP="00695E27">
      <w:pPr>
        <w:pStyle w:val="3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工作空间规划（逆运动学）</w:t>
      </w:r>
    </w:p>
    <w:p w14:paraId="69E9BEB2" w14:textId="77777777" w:rsidR="00695E27" w:rsidRDefault="00695E27" w:rsidP="00695E27">
      <w:pPr>
        <w:ind w:firstLineChars="200" w:firstLine="420"/>
      </w:pPr>
      <w:r>
        <w:rPr>
          <w:rFonts w:hint="eastAsia"/>
        </w:rPr>
        <w:t>机械臂关节空间的规划不需要考虑机器人终端的姿态。与之相对应的是工作空间规划，机械臂的目标位姿不再通过各轴位置给定，而是通过机器人终端的三维坐标位置和姿态给定，在运动规划时使用逆向运动学求解各轴位置。</w:t>
      </w:r>
    </w:p>
    <w:p w14:paraId="1BF34A4C" w14:textId="415A8809" w:rsidR="00695E27" w:rsidRDefault="00695E27" w:rsidP="00695E27">
      <w:pPr>
        <w:pStyle w:val="3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.3.4 </w:t>
      </w:r>
      <w:r>
        <w:rPr>
          <w:rFonts w:hint="eastAsia"/>
        </w:rPr>
        <w:t>笛卡尔运动规划</w:t>
      </w:r>
    </w:p>
    <w:p w14:paraId="2AEBFFF7" w14:textId="77777777" w:rsidR="00695E27" w:rsidRDefault="00695E27" w:rsidP="00695E27">
      <w:pPr>
        <w:ind w:firstLineChars="200" w:firstLine="420"/>
      </w:pPr>
      <w:r>
        <w:rPr>
          <w:rFonts w:hint="eastAsia"/>
        </w:rPr>
        <w:t>工作空间中的运动规划并没有对机器人终端轨迹有任何约束，目标位姿给定后，可以通过运动学反解获得关节空间下的各轴弧度，接下来的规划和运动依然在关节空间中完成。但是在很多应用场景中，我们对运动过程中的位姿也有要求，比如希望机器人终端能够走出一条直线或圆弧轨迹。</w:t>
      </w:r>
    </w:p>
    <w:p w14:paraId="7C643387" w14:textId="51399294" w:rsidR="00695E27" w:rsidRDefault="00695E27" w:rsidP="00695E27">
      <w:pPr>
        <w:pStyle w:val="2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.4  </w:t>
      </w:r>
      <w:r w:rsidRPr="00C135DF">
        <w:rPr>
          <w:rFonts w:hint="eastAsia"/>
        </w:rPr>
        <w:t>编译</w:t>
      </w:r>
    </w:p>
    <w:p w14:paraId="613DFDF3" w14:textId="77777777" w:rsidR="00695E27" w:rsidRDefault="00695E27" w:rsidP="00695E27">
      <w:pPr>
        <w:spacing w:line="300" w:lineRule="auto"/>
        <w:ind w:firstLineChars="200" w:firstLine="420"/>
      </w:pPr>
      <w:r>
        <w:rPr>
          <w:rFonts w:hint="eastAsia"/>
        </w:rPr>
        <w:t>回到工作空间进行编译。在命令行中运行以下语句：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7933"/>
      </w:tblGrid>
      <w:tr w:rsidR="00695E27" w:rsidRPr="00D403BF" w14:paraId="47B0DF5C" w14:textId="77777777" w:rsidTr="004709BD">
        <w:trPr>
          <w:trHeight w:val="567"/>
          <w:jc w:val="center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4441B9" w14:textId="77777777" w:rsidR="00695E27" w:rsidRPr="00446298" w:rsidRDefault="00695E27" w:rsidP="005F7EBB">
            <w:pPr>
              <w:pStyle w:val="a8"/>
              <w:ind w:left="360" w:firstLineChars="0" w:firstLine="0"/>
              <w:jc w:val="center"/>
              <w:rPr>
                <w:b/>
                <w:bCs/>
              </w:rPr>
            </w:pPr>
            <w:r w:rsidRPr="00446298">
              <w:rPr>
                <w:b/>
                <w:bCs/>
              </w:rPr>
              <w:t>cd ~/catkin_ws</w:t>
            </w:r>
          </w:p>
          <w:p w14:paraId="2F9A2602" w14:textId="77777777" w:rsidR="00695E27" w:rsidRPr="00A3440A" w:rsidRDefault="00695E27" w:rsidP="005F7EBB">
            <w:pPr>
              <w:pStyle w:val="a8"/>
              <w:ind w:left="360" w:firstLineChars="0" w:firstLine="0"/>
              <w:jc w:val="center"/>
              <w:rPr>
                <w:b/>
                <w:bCs/>
              </w:rPr>
            </w:pPr>
            <w:r w:rsidRPr="00446298">
              <w:rPr>
                <w:b/>
                <w:bCs/>
              </w:rPr>
              <w:lastRenderedPageBreak/>
              <w:t>catkin_make</w:t>
            </w:r>
          </w:p>
        </w:tc>
      </w:tr>
    </w:tbl>
    <w:p w14:paraId="2F09C2B9" w14:textId="0228A25D" w:rsidR="00695E27" w:rsidRDefault="00695E27" w:rsidP="00695E27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3</w:t>
      </w:r>
      <w:r>
        <w:t xml:space="preserve">.5  </w:t>
      </w:r>
      <w:r>
        <w:rPr>
          <w:rFonts w:hint="eastAsia"/>
        </w:rPr>
        <w:t>仿真</w:t>
      </w:r>
    </w:p>
    <w:p w14:paraId="24800A33" w14:textId="77777777" w:rsidR="00695E27" w:rsidRPr="00DF2209" w:rsidRDefault="00695E27" w:rsidP="00695E27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启动仿真环境和</w:t>
      </w:r>
      <w:r>
        <w:rPr>
          <w:rFonts w:hint="eastAsia"/>
        </w:rPr>
        <w:t>movieit</w:t>
      </w:r>
    </w:p>
    <w:p w14:paraId="58B90FF6" w14:textId="77777777" w:rsidR="00695E27" w:rsidRPr="00695E27" w:rsidRDefault="00695E27" w:rsidP="005F7EBB">
      <w:pPr>
        <w:pStyle w:val="a8"/>
        <w:ind w:left="360" w:firstLineChars="0" w:firstLine="0"/>
        <w:jc w:val="center"/>
        <w:rPr>
          <w:b/>
          <w:bCs/>
        </w:rPr>
      </w:pPr>
      <w:r w:rsidRPr="00695E27">
        <w:rPr>
          <w:b/>
          <w:bCs/>
        </w:rPr>
        <w:t>roslaunch ur_gazebo ur5.launch</w:t>
      </w:r>
    </w:p>
    <w:p w14:paraId="4EA6434E" w14:textId="77777777" w:rsidR="00695E27" w:rsidRPr="00695E27" w:rsidRDefault="00695E27" w:rsidP="00695E27">
      <w:pPr>
        <w:pStyle w:val="a8"/>
        <w:ind w:left="360" w:firstLineChars="0" w:firstLine="0"/>
        <w:rPr>
          <w:b/>
          <w:bCs/>
        </w:rPr>
      </w:pPr>
      <w:r w:rsidRPr="00695E27">
        <w:rPr>
          <w:b/>
          <w:bCs/>
        </w:rPr>
        <w:t>roslaunch ur5_moveit_config ur5_moveit_planning_execution.launch sim:=true</w:t>
      </w:r>
    </w:p>
    <w:p w14:paraId="69EA60B5" w14:textId="5B70F99A" w:rsidR="00695E27" w:rsidRPr="005F7EBB" w:rsidRDefault="00695E27" w:rsidP="005F7EBB">
      <w:pPr>
        <w:pStyle w:val="a8"/>
        <w:ind w:left="360" w:firstLineChars="0" w:firstLine="0"/>
        <w:jc w:val="center"/>
        <w:rPr>
          <w:b/>
          <w:bCs/>
        </w:rPr>
      </w:pPr>
      <w:r w:rsidRPr="00695E27">
        <w:rPr>
          <w:b/>
          <w:bCs/>
        </w:rPr>
        <w:t>roslaunch ur5_moveit_config moveit_rviz.launch config:=true</w:t>
      </w:r>
    </w:p>
    <w:p w14:paraId="11199CD9" w14:textId="1C5D5A77" w:rsidR="00695E27" w:rsidRDefault="00695E27" w:rsidP="00695E27">
      <w:pPr>
        <w:ind w:firstLineChars="200" w:firstLine="420"/>
      </w:pPr>
    </w:p>
    <w:p w14:paraId="44643B61" w14:textId="77777777" w:rsidR="005F7EBB" w:rsidRPr="00695E27" w:rsidRDefault="005F7EBB" w:rsidP="00695E27">
      <w:pPr>
        <w:ind w:firstLineChars="200" w:firstLine="420"/>
      </w:pPr>
    </w:p>
    <w:p w14:paraId="7A6CA2A6" w14:textId="77777777" w:rsidR="005F7EBB" w:rsidRDefault="005F7EBB" w:rsidP="005F7EBB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运行节点</w:t>
      </w:r>
    </w:p>
    <w:p w14:paraId="5913954F" w14:textId="77777777" w:rsidR="005F7EBB" w:rsidRPr="005F7EBB" w:rsidRDefault="005F7EBB" w:rsidP="005F7EBB">
      <w:pPr>
        <w:pStyle w:val="a8"/>
        <w:ind w:left="360" w:firstLineChars="0" w:firstLine="0"/>
        <w:jc w:val="center"/>
        <w:rPr>
          <w:b/>
          <w:bCs/>
        </w:rPr>
      </w:pPr>
      <w:r w:rsidRPr="005F7EBB">
        <w:rPr>
          <w:rFonts w:hint="eastAsia"/>
          <w:b/>
          <w:bCs/>
        </w:rPr>
        <w:t>rosrun</w:t>
      </w:r>
      <w:r w:rsidRPr="005F7EBB">
        <w:rPr>
          <w:b/>
          <w:bCs/>
        </w:rPr>
        <w:t xml:space="preserve"> ur5_control ur5_control_simple</w:t>
      </w:r>
      <w:r w:rsidRPr="005F7EBB">
        <w:rPr>
          <w:rFonts w:hint="eastAsia"/>
          <w:b/>
          <w:bCs/>
        </w:rPr>
        <w:t>（对应</w:t>
      </w:r>
      <w:r w:rsidRPr="005F7EBB">
        <w:rPr>
          <w:rFonts w:hint="eastAsia"/>
          <w:b/>
          <w:bCs/>
        </w:rPr>
        <w:t>3</w:t>
      </w:r>
      <w:r w:rsidRPr="005F7EBB">
        <w:rPr>
          <w:b/>
          <w:bCs/>
        </w:rPr>
        <w:t>.3.1</w:t>
      </w:r>
      <w:r w:rsidRPr="005F7EBB">
        <w:rPr>
          <w:rFonts w:hint="eastAsia"/>
          <w:b/>
          <w:bCs/>
        </w:rPr>
        <w:t>）</w:t>
      </w:r>
    </w:p>
    <w:p w14:paraId="5F53ED8F" w14:textId="77777777" w:rsidR="005F7EBB" w:rsidRPr="005F7EBB" w:rsidRDefault="005F7EBB" w:rsidP="005F7EBB">
      <w:pPr>
        <w:pStyle w:val="a8"/>
        <w:ind w:left="360" w:firstLineChars="0" w:firstLine="0"/>
        <w:jc w:val="center"/>
        <w:rPr>
          <w:b/>
          <w:bCs/>
        </w:rPr>
      </w:pPr>
      <w:r w:rsidRPr="005F7EBB">
        <w:rPr>
          <w:rFonts w:hint="eastAsia"/>
          <w:b/>
          <w:bCs/>
        </w:rPr>
        <w:t>rosrun</w:t>
      </w:r>
      <w:r w:rsidRPr="005F7EBB">
        <w:rPr>
          <w:b/>
          <w:bCs/>
        </w:rPr>
        <w:t xml:space="preserve"> ur5_control ur5_control_forward_kinematics</w:t>
      </w:r>
      <w:r w:rsidRPr="005F7EBB">
        <w:rPr>
          <w:rFonts w:hint="eastAsia"/>
          <w:b/>
          <w:bCs/>
        </w:rPr>
        <w:t>（对应</w:t>
      </w:r>
      <w:r w:rsidRPr="005F7EBB">
        <w:rPr>
          <w:rFonts w:hint="eastAsia"/>
          <w:b/>
          <w:bCs/>
        </w:rPr>
        <w:t>3</w:t>
      </w:r>
      <w:r w:rsidRPr="005F7EBB">
        <w:rPr>
          <w:b/>
          <w:bCs/>
        </w:rPr>
        <w:t>.3.2</w:t>
      </w:r>
      <w:r w:rsidRPr="005F7EBB">
        <w:rPr>
          <w:rFonts w:hint="eastAsia"/>
          <w:b/>
          <w:bCs/>
        </w:rPr>
        <w:t>）</w:t>
      </w:r>
    </w:p>
    <w:p w14:paraId="31CD7C70" w14:textId="77777777" w:rsidR="005F7EBB" w:rsidRPr="005F7EBB" w:rsidRDefault="005F7EBB" w:rsidP="005F7EBB">
      <w:pPr>
        <w:pStyle w:val="a8"/>
        <w:ind w:left="360" w:firstLineChars="0" w:firstLine="0"/>
        <w:jc w:val="center"/>
        <w:rPr>
          <w:b/>
          <w:bCs/>
        </w:rPr>
      </w:pPr>
      <w:r w:rsidRPr="005F7EBB">
        <w:rPr>
          <w:rFonts w:hint="eastAsia"/>
          <w:b/>
          <w:bCs/>
        </w:rPr>
        <w:t>rosrun</w:t>
      </w:r>
      <w:r w:rsidRPr="005F7EBB">
        <w:rPr>
          <w:b/>
          <w:bCs/>
        </w:rPr>
        <w:t xml:space="preserve"> ur5_control ur5_control_inverse_kinematics</w:t>
      </w:r>
      <w:r w:rsidRPr="005F7EBB">
        <w:rPr>
          <w:rFonts w:hint="eastAsia"/>
          <w:b/>
          <w:bCs/>
        </w:rPr>
        <w:t>（对应</w:t>
      </w:r>
      <w:r w:rsidRPr="005F7EBB">
        <w:rPr>
          <w:rFonts w:hint="eastAsia"/>
          <w:b/>
          <w:bCs/>
        </w:rPr>
        <w:t>3</w:t>
      </w:r>
      <w:r w:rsidRPr="005F7EBB">
        <w:rPr>
          <w:b/>
          <w:bCs/>
        </w:rPr>
        <w:t>.3.3</w:t>
      </w:r>
      <w:r w:rsidRPr="005F7EBB">
        <w:rPr>
          <w:rFonts w:hint="eastAsia"/>
          <w:b/>
          <w:bCs/>
        </w:rPr>
        <w:t>）</w:t>
      </w:r>
    </w:p>
    <w:p w14:paraId="2DE518F5" w14:textId="332BA756" w:rsidR="00695E27" w:rsidRPr="005F7EBB" w:rsidRDefault="005F7EBB" w:rsidP="005F7EBB">
      <w:pPr>
        <w:pStyle w:val="a8"/>
        <w:ind w:left="360" w:firstLineChars="0" w:firstLine="0"/>
        <w:jc w:val="center"/>
        <w:rPr>
          <w:b/>
          <w:bCs/>
        </w:rPr>
      </w:pPr>
      <w:r w:rsidRPr="005F7EBB">
        <w:rPr>
          <w:rFonts w:hint="eastAsia"/>
          <w:b/>
          <w:bCs/>
        </w:rPr>
        <w:t>rosrun</w:t>
      </w:r>
      <w:r w:rsidRPr="005F7EBB">
        <w:rPr>
          <w:b/>
          <w:bCs/>
        </w:rPr>
        <w:t xml:space="preserve"> ur5_control ur5_control_cartesian</w:t>
      </w:r>
      <w:r w:rsidRPr="005F7EBB">
        <w:rPr>
          <w:rFonts w:hint="eastAsia"/>
          <w:b/>
          <w:bCs/>
        </w:rPr>
        <w:t>（对应</w:t>
      </w:r>
      <w:r w:rsidRPr="005F7EBB">
        <w:rPr>
          <w:rFonts w:hint="eastAsia"/>
          <w:b/>
          <w:bCs/>
        </w:rPr>
        <w:t>3</w:t>
      </w:r>
      <w:r w:rsidRPr="005F7EBB">
        <w:rPr>
          <w:b/>
          <w:bCs/>
        </w:rPr>
        <w:t>.3.4</w:t>
      </w:r>
      <w:r w:rsidRPr="005F7EBB">
        <w:rPr>
          <w:rFonts w:hint="eastAsia"/>
          <w:b/>
          <w:bCs/>
        </w:rPr>
        <w:t>）</w:t>
      </w:r>
    </w:p>
    <w:p w14:paraId="44C86827" w14:textId="0DA1F6BB" w:rsidR="0061258F" w:rsidRPr="0061258F" w:rsidRDefault="00F26A9B" w:rsidP="00C66D86">
      <w:pPr>
        <w:spacing w:line="320" w:lineRule="exact"/>
      </w:pPr>
      <w:r>
        <w:rPr>
          <w:rFonts w:hint="eastAsia"/>
        </w:rPr>
        <w:t>注：</w:t>
      </w:r>
      <w:r w:rsidR="00C66D86">
        <w:rPr>
          <w:rFonts w:hint="eastAsia"/>
        </w:rPr>
        <w:t>视频结果见附件。</w:t>
      </w:r>
    </w:p>
    <w:p w14:paraId="7C50C4A0" w14:textId="422B7E71" w:rsidR="0070361C" w:rsidRPr="0070361C" w:rsidRDefault="0070361C" w:rsidP="0061258F">
      <w:pPr>
        <w:spacing w:line="320" w:lineRule="exact"/>
        <w:ind w:firstLineChars="1270" w:firstLine="2667"/>
      </w:pPr>
    </w:p>
    <w:sectPr w:rsidR="0070361C" w:rsidRPr="0070361C">
      <w:headerReference w:type="default" r:id="rId51"/>
      <w:foot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7A6FB" w14:textId="77777777" w:rsidR="00C5003D" w:rsidRDefault="00C5003D" w:rsidP="00B12E5B">
      <w:r>
        <w:separator/>
      </w:r>
    </w:p>
  </w:endnote>
  <w:endnote w:type="continuationSeparator" w:id="0">
    <w:p w14:paraId="495AAC75" w14:textId="77777777" w:rsidR="00C5003D" w:rsidRDefault="00C5003D" w:rsidP="00B12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8954729"/>
      <w:docPartObj>
        <w:docPartGallery w:val="Page Numbers (Bottom of Page)"/>
        <w:docPartUnique/>
      </w:docPartObj>
    </w:sdtPr>
    <w:sdtContent>
      <w:p w14:paraId="5E544E89" w14:textId="77777777" w:rsidR="00C83BE6" w:rsidRDefault="009F30E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355CCBD" w14:textId="77777777" w:rsidR="00C83BE6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2130E" w14:textId="77777777" w:rsidR="00C5003D" w:rsidRDefault="00C5003D" w:rsidP="00B12E5B">
      <w:r>
        <w:separator/>
      </w:r>
    </w:p>
  </w:footnote>
  <w:footnote w:type="continuationSeparator" w:id="0">
    <w:p w14:paraId="6D2DFF1A" w14:textId="77777777" w:rsidR="00C5003D" w:rsidRDefault="00C5003D" w:rsidP="00B12E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1423F" w14:textId="43E9A2BF" w:rsidR="00B407B4" w:rsidRPr="00B407B4" w:rsidRDefault="009F30E1" w:rsidP="00596E04">
    <w:pPr>
      <w:pStyle w:val="a3"/>
    </w:pPr>
    <w:r w:rsidRPr="00B407B4">
      <w:t>智能技术与系统综合实验</w:t>
    </w:r>
    <w:r w:rsidR="0004133B">
      <w:t xml:space="preserve"> </w:t>
    </w:r>
    <w:r>
      <w:rPr>
        <w:rFonts w:hint="eastAsia"/>
      </w:rPr>
      <w:t>第</w:t>
    </w:r>
    <w:r w:rsidR="00587B32">
      <w:rPr>
        <w:rFonts w:hint="eastAsia"/>
      </w:rPr>
      <w:t>二</w:t>
    </w:r>
    <w:r>
      <w:rPr>
        <w:rFonts w:hint="eastAsia"/>
      </w:rPr>
      <w:t>讲：</w:t>
    </w:r>
    <w:r w:rsidR="00587B32" w:rsidRPr="00587B32">
      <w:rPr>
        <w:rFonts w:hint="eastAsia"/>
      </w:rPr>
      <w:t>机械臂控制的仿真实验</w:t>
    </w:r>
    <w:r w:rsidR="0004133B">
      <w:rPr>
        <w:rFonts w:hint="eastAsia"/>
      </w:rPr>
      <w:t xml:space="preserve"> </w:t>
    </w:r>
    <w:r w:rsidR="0004133B">
      <w:t xml:space="preserve">         </w:t>
    </w:r>
    <w:r w:rsidR="0004133B">
      <w:rPr>
        <w:rFonts w:hint="eastAsia"/>
      </w:rPr>
      <w:t>方桂安、刘梦莎、刘玥</w:t>
    </w:r>
    <w:r w:rsidRPr="00B407B4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3F33"/>
    <w:multiLevelType w:val="hybridMultilevel"/>
    <w:tmpl w:val="9E6874F0"/>
    <w:lvl w:ilvl="0" w:tplc="E99A7A7E">
      <w:start w:val="1"/>
      <w:numFmt w:val="decimal"/>
      <w:lvlText w:val="(%1)"/>
      <w:lvlJc w:val="left"/>
      <w:pPr>
        <w:ind w:left="2116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36" w:hanging="420"/>
      </w:pPr>
    </w:lvl>
    <w:lvl w:ilvl="2" w:tplc="0409001B" w:tentative="1">
      <w:start w:val="1"/>
      <w:numFmt w:val="lowerRoman"/>
      <w:lvlText w:val="%3."/>
      <w:lvlJc w:val="right"/>
      <w:pPr>
        <w:ind w:left="2956" w:hanging="420"/>
      </w:pPr>
    </w:lvl>
    <w:lvl w:ilvl="3" w:tplc="0409000F" w:tentative="1">
      <w:start w:val="1"/>
      <w:numFmt w:val="decimal"/>
      <w:lvlText w:val="%4."/>
      <w:lvlJc w:val="left"/>
      <w:pPr>
        <w:ind w:left="3376" w:hanging="420"/>
      </w:pPr>
    </w:lvl>
    <w:lvl w:ilvl="4" w:tplc="04090019" w:tentative="1">
      <w:start w:val="1"/>
      <w:numFmt w:val="lowerLetter"/>
      <w:lvlText w:val="%5)"/>
      <w:lvlJc w:val="left"/>
      <w:pPr>
        <w:ind w:left="3796" w:hanging="420"/>
      </w:pPr>
    </w:lvl>
    <w:lvl w:ilvl="5" w:tplc="0409001B" w:tentative="1">
      <w:start w:val="1"/>
      <w:numFmt w:val="lowerRoman"/>
      <w:lvlText w:val="%6."/>
      <w:lvlJc w:val="right"/>
      <w:pPr>
        <w:ind w:left="4216" w:hanging="420"/>
      </w:pPr>
    </w:lvl>
    <w:lvl w:ilvl="6" w:tplc="0409000F" w:tentative="1">
      <w:start w:val="1"/>
      <w:numFmt w:val="decimal"/>
      <w:lvlText w:val="%7."/>
      <w:lvlJc w:val="left"/>
      <w:pPr>
        <w:ind w:left="4636" w:hanging="420"/>
      </w:pPr>
    </w:lvl>
    <w:lvl w:ilvl="7" w:tplc="04090019" w:tentative="1">
      <w:start w:val="1"/>
      <w:numFmt w:val="lowerLetter"/>
      <w:lvlText w:val="%8)"/>
      <w:lvlJc w:val="left"/>
      <w:pPr>
        <w:ind w:left="5056" w:hanging="420"/>
      </w:pPr>
    </w:lvl>
    <w:lvl w:ilvl="8" w:tplc="0409001B" w:tentative="1">
      <w:start w:val="1"/>
      <w:numFmt w:val="lowerRoman"/>
      <w:lvlText w:val="%9."/>
      <w:lvlJc w:val="right"/>
      <w:pPr>
        <w:ind w:left="5476" w:hanging="420"/>
      </w:pPr>
    </w:lvl>
  </w:abstractNum>
  <w:abstractNum w:abstractNumId="1" w15:restartNumberingAfterBreak="0">
    <w:nsid w:val="0E8E0BF5"/>
    <w:multiLevelType w:val="multilevel"/>
    <w:tmpl w:val="414674F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eastAsia="黑体" w:hAnsi="Times New Roman" w:cs="Times New Roman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EB4406C"/>
    <w:multiLevelType w:val="hybridMultilevel"/>
    <w:tmpl w:val="2DD8FE3C"/>
    <w:lvl w:ilvl="0" w:tplc="E99A7A7E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DC51BD"/>
    <w:multiLevelType w:val="hybridMultilevel"/>
    <w:tmpl w:val="F09E805C"/>
    <w:lvl w:ilvl="0" w:tplc="E99A7A7E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F6A7D41"/>
    <w:multiLevelType w:val="hybridMultilevel"/>
    <w:tmpl w:val="4D7024CA"/>
    <w:lvl w:ilvl="0" w:tplc="E99A7A7E">
      <w:start w:val="1"/>
      <w:numFmt w:val="decimal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76E1494"/>
    <w:multiLevelType w:val="hybridMultilevel"/>
    <w:tmpl w:val="45C29F96"/>
    <w:lvl w:ilvl="0" w:tplc="E99A7A7E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D4131A"/>
    <w:multiLevelType w:val="hybridMultilevel"/>
    <w:tmpl w:val="FDA437C0"/>
    <w:lvl w:ilvl="0" w:tplc="B804EF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A65A6A"/>
    <w:multiLevelType w:val="hybridMultilevel"/>
    <w:tmpl w:val="AB963EE6"/>
    <w:lvl w:ilvl="0" w:tplc="E99A7A7E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DA1161"/>
    <w:multiLevelType w:val="hybridMultilevel"/>
    <w:tmpl w:val="450C5BD6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622270"/>
    <w:multiLevelType w:val="hybridMultilevel"/>
    <w:tmpl w:val="0AA4B126"/>
    <w:lvl w:ilvl="0" w:tplc="E99A7A7E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3C152BB"/>
    <w:multiLevelType w:val="hybridMultilevel"/>
    <w:tmpl w:val="1D26A27A"/>
    <w:lvl w:ilvl="0" w:tplc="E99A7A7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127AE8"/>
    <w:multiLevelType w:val="hybridMultilevel"/>
    <w:tmpl w:val="ED128D8A"/>
    <w:lvl w:ilvl="0" w:tplc="E99A7A7E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4D660C5"/>
    <w:multiLevelType w:val="hybridMultilevel"/>
    <w:tmpl w:val="3974A8BA"/>
    <w:lvl w:ilvl="0" w:tplc="430CA0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CE1E89"/>
    <w:multiLevelType w:val="hybridMultilevel"/>
    <w:tmpl w:val="47CCB556"/>
    <w:lvl w:ilvl="0" w:tplc="E99A7A7E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A537E28"/>
    <w:multiLevelType w:val="hybridMultilevel"/>
    <w:tmpl w:val="B9741448"/>
    <w:lvl w:ilvl="0" w:tplc="0E9267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012A23"/>
    <w:multiLevelType w:val="hybridMultilevel"/>
    <w:tmpl w:val="8B7A3BEE"/>
    <w:lvl w:ilvl="0" w:tplc="E99A7A7E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9AA71E3"/>
    <w:multiLevelType w:val="hybridMultilevel"/>
    <w:tmpl w:val="9EC2152E"/>
    <w:lvl w:ilvl="0" w:tplc="E99A7A7E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D9D6E8C"/>
    <w:multiLevelType w:val="hybridMultilevel"/>
    <w:tmpl w:val="5DD41E50"/>
    <w:lvl w:ilvl="0" w:tplc="17CE8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51E50C7"/>
    <w:multiLevelType w:val="hybridMultilevel"/>
    <w:tmpl w:val="367C8DE4"/>
    <w:lvl w:ilvl="0" w:tplc="E99A7A7E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7A302B0"/>
    <w:multiLevelType w:val="hybridMultilevel"/>
    <w:tmpl w:val="906AC342"/>
    <w:lvl w:ilvl="0" w:tplc="6FB4C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4E005C"/>
    <w:multiLevelType w:val="hybridMultilevel"/>
    <w:tmpl w:val="41FCE2F8"/>
    <w:lvl w:ilvl="0" w:tplc="81AC415E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1BD094D"/>
    <w:multiLevelType w:val="hybridMultilevel"/>
    <w:tmpl w:val="68B8D008"/>
    <w:lvl w:ilvl="0" w:tplc="9288DA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44F16E6"/>
    <w:multiLevelType w:val="hybridMultilevel"/>
    <w:tmpl w:val="5D2A7CFC"/>
    <w:lvl w:ilvl="0" w:tplc="3E129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005ED9"/>
    <w:multiLevelType w:val="hybridMultilevel"/>
    <w:tmpl w:val="ACF6ECF6"/>
    <w:lvl w:ilvl="0" w:tplc="3B083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C3066A4"/>
    <w:multiLevelType w:val="hybridMultilevel"/>
    <w:tmpl w:val="35E2794C"/>
    <w:lvl w:ilvl="0" w:tplc="7BF010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357C0C"/>
    <w:multiLevelType w:val="hybridMultilevel"/>
    <w:tmpl w:val="7D582906"/>
    <w:lvl w:ilvl="0" w:tplc="12966DD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2342A93"/>
    <w:multiLevelType w:val="hybridMultilevel"/>
    <w:tmpl w:val="450C5BD6"/>
    <w:lvl w:ilvl="0" w:tplc="E99A7A7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AD70032"/>
    <w:multiLevelType w:val="hybridMultilevel"/>
    <w:tmpl w:val="200CB12A"/>
    <w:lvl w:ilvl="0" w:tplc="26B8E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D03640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2D8070F"/>
    <w:multiLevelType w:val="hybridMultilevel"/>
    <w:tmpl w:val="45C29F96"/>
    <w:lvl w:ilvl="0" w:tplc="E99A7A7E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671228F"/>
    <w:multiLevelType w:val="hybridMultilevel"/>
    <w:tmpl w:val="0B840EB0"/>
    <w:lvl w:ilvl="0" w:tplc="D73A60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D22340"/>
    <w:multiLevelType w:val="hybridMultilevel"/>
    <w:tmpl w:val="FB9659BE"/>
    <w:lvl w:ilvl="0" w:tplc="E99A7A7E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616521753">
    <w:abstractNumId w:val="23"/>
  </w:num>
  <w:num w:numId="2" w16cid:durableId="565991621">
    <w:abstractNumId w:val="19"/>
  </w:num>
  <w:num w:numId="3" w16cid:durableId="103421840">
    <w:abstractNumId w:val="12"/>
  </w:num>
  <w:num w:numId="4" w16cid:durableId="356541836">
    <w:abstractNumId w:val="17"/>
  </w:num>
  <w:num w:numId="5" w16cid:durableId="1820338927">
    <w:abstractNumId w:val="1"/>
  </w:num>
  <w:num w:numId="6" w16cid:durableId="66809505">
    <w:abstractNumId w:val="20"/>
  </w:num>
  <w:num w:numId="7" w16cid:durableId="671222237">
    <w:abstractNumId w:val="28"/>
  </w:num>
  <w:num w:numId="8" w16cid:durableId="300186331">
    <w:abstractNumId w:val="27"/>
  </w:num>
  <w:num w:numId="9" w16cid:durableId="252515138">
    <w:abstractNumId w:val="22"/>
  </w:num>
  <w:num w:numId="10" w16cid:durableId="1664359410">
    <w:abstractNumId w:val="4"/>
  </w:num>
  <w:num w:numId="11" w16cid:durableId="1413700331">
    <w:abstractNumId w:val="13"/>
  </w:num>
  <w:num w:numId="12" w16cid:durableId="1673951265">
    <w:abstractNumId w:val="11"/>
  </w:num>
  <w:num w:numId="13" w16cid:durableId="1000936811">
    <w:abstractNumId w:val="21"/>
  </w:num>
  <w:num w:numId="14" w16cid:durableId="1050765486">
    <w:abstractNumId w:val="6"/>
  </w:num>
  <w:num w:numId="15" w16cid:durableId="1566336471">
    <w:abstractNumId w:val="24"/>
  </w:num>
  <w:num w:numId="16" w16cid:durableId="959645733">
    <w:abstractNumId w:val="10"/>
  </w:num>
  <w:num w:numId="17" w16cid:durableId="752509153">
    <w:abstractNumId w:val="7"/>
  </w:num>
  <w:num w:numId="18" w16cid:durableId="1377897765">
    <w:abstractNumId w:val="5"/>
  </w:num>
  <w:num w:numId="19" w16cid:durableId="1327396755">
    <w:abstractNumId w:val="31"/>
  </w:num>
  <w:num w:numId="20" w16cid:durableId="1132361837">
    <w:abstractNumId w:val="18"/>
  </w:num>
  <w:num w:numId="21" w16cid:durableId="1748771797">
    <w:abstractNumId w:val="2"/>
  </w:num>
  <w:num w:numId="22" w16cid:durableId="1162237651">
    <w:abstractNumId w:val="30"/>
  </w:num>
  <w:num w:numId="23" w16cid:durableId="2073773681">
    <w:abstractNumId w:val="9"/>
  </w:num>
  <w:num w:numId="24" w16cid:durableId="621155380">
    <w:abstractNumId w:val="3"/>
  </w:num>
  <w:num w:numId="25" w16cid:durableId="620040291">
    <w:abstractNumId w:val="0"/>
  </w:num>
  <w:num w:numId="26" w16cid:durableId="2144300894">
    <w:abstractNumId w:val="16"/>
  </w:num>
  <w:num w:numId="27" w16cid:durableId="822159234">
    <w:abstractNumId w:val="25"/>
  </w:num>
  <w:num w:numId="28" w16cid:durableId="897666681">
    <w:abstractNumId w:val="29"/>
  </w:num>
  <w:num w:numId="29" w16cid:durableId="802117984">
    <w:abstractNumId w:val="15"/>
  </w:num>
  <w:num w:numId="30" w16cid:durableId="1863013270">
    <w:abstractNumId w:val="14"/>
  </w:num>
  <w:num w:numId="31" w16cid:durableId="1977687182">
    <w:abstractNumId w:val="26"/>
  </w:num>
  <w:num w:numId="32" w16cid:durableId="20994742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934"/>
    <w:rsid w:val="00016DA1"/>
    <w:rsid w:val="0004133B"/>
    <w:rsid w:val="00056780"/>
    <w:rsid w:val="00067D64"/>
    <w:rsid w:val="00083499"/>
    <w:rsid w:val="00090A50"/>
    <w:rsid w:val="00092D31"/>
    <w:rsid w:val="0010420A"/>
    <w:rsid w:val="00105BF3"/>
    <w:rsid w:val="00132673"/>
    <w:rsid w:val="0018232B"/>
    <w:rsid w:val="001C1B4E"/>
    <w:rsid w:val="001C1F0D"/>
    <w:rsid w:val="00223B31"/>
    <w:rsid w:val="00245CCC"/>
    <w:rsid w:val="00251F48"/>
    <w:rsid w:val="00261A0B"/>
    <w:rsid w:val="00280023"/>
    <w:rsid w:val="0034561C"/>
    <w:rsid w:val="00346531"/>
    <w:rsid w:val="003805E6"/>
    <w:rsid w:val="00391168"/>
    <w:rsid w:val="003B75A2"/>
    <w:rsid w:val="003D405E"/>
    <w:rsid w:val="003F1684"/>
    <w:rsid w:val="003F24EE"/>
    <w:rsid w:val="004041E1"/>
    <w:rsid w:val="00404D96"/>
    <w:rsid w:val="00493F6C"/>
    <w:rsid w:val="00496188"/>
    <w:rsid w:val="004B0E31"/>
    <w:rsid w:val="004D003B"/>
    <w:rsid w:val="004F537D"/>
    <w:rsid w:val="005024E4"/>
    <w:rsid w:val="00542A46"/>
    <w:rsid w:val="005754CA"/>
    <w:rsid w:val="005768C7"/>
    <w:rsid w:val="00587B32"/>
    <w:rsid w:val="005B2356"/>
    <w:rsid w:val="005C49EE"/>
    <w:rsid w:val="005E3858"/>
    <w:rsid w:val="005F7EBB"/>
    <w:rsid w:val="0061258F"/>
    <w:rsid w:val="0062269D"/>
    <w:rsid w:val="00622B97"/>
    <w:rsid w:val="006248B3"/>
    <w:rsid w:val="00654934"/>
    <w:rsid w:val="006636E4"/>
    <w:rsid w:val="00674345"/>
    <w:rsid w:val="0067766B"/>
    <w:rsid w:val="00686D30"/>
    <w:rsid w:val="00687E09"/>
    <w:rsid w:val="00695E27"/>
    <w:rsid w:val="006D56A7"/>
    <w:rsid w:val="0070361C"/>
    <w:rsid w:val="007306D9"/>
    <w:rsid w:val="007479B7"/>
    <w:rsid w:val="007706F3"/>
    <w:rsid w:val="00780F66"/>
    <w:rsid w:val="007F0E62"/>
    <w:rsid w:val="007F3A7C"/>
    <w:rsid w:val="00817670"/>
    <w:rsid w:val="00831AF6"/>
    <w:rsid w:val="00867FFB"/>
    <w:rsid w:val="008A77E6"/>
    <w:rsid w:val="008C0D1E"/>
    <w:rsid w:val="009835EF"/>
    <w:rsid w:val="009944BC"/>
    <w:rsid w:val="009B1A08"/>
    <w:rsid w:val="009F30E1"/>
    <w:rsid w:val="009F7C5E"/>
    <w:rsid w:val="00A13517"/>
    <w:rsid w:val="00A2504F"/>
    <w:rsid w:val="00A50DCC"/>
    <w:rsid w:val="00AB78F6"/>
    <w:rsid w:val="00AE48FC"/>
    <w:rsid w:val="00B12E5B"/>
    <w:rsid w:val="00B2516A"/>
    <w:rsid w:val="00B46A1F"/>
    <w:rsid w:val="00B61E38"/>
    <w:rsid w:val="00BB423D"/>
    <w:rsid w:val="00BB5824"/>
    <w:rsid w:val="00BE5F68"/>
    <w:rsid w:val="00C465FF"/>
    <w:rsid w:val="00C5003D"/>
    <w:rsid w:val="00C63ACF"/>
    <w:rsid w:val="00C6498D"/>
    <w:rsid w:val="00C66D86"/>
    <w:rsid w:val="00C72089"/>
    <w:rsid w:val="00C8507D"/>
    <w:rsid w:val="00CC7607"/>
    <w:rsid w:val="00D22702"/>
    <w:rsid w:val="00D3066B"/>
    <w:rsid w:val="00D46C8C"/>
    <w:rsid w:val="00D52A71"/>
    <w:rsid w:val="00D96529"/>
    <w:rsid w:val="00DB23F3"/>
    <w:rsid w:val="00DB392F"/>
    <w:rsid w:val="00E03D70"/>
    <w:rsid w:val="00ED46E1"/>
    <w:rsid w:val="00EF67BA"/>
    <w:rsid w:val="00F26A9B"/>
    <w:rsid w:val="00F3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54ADED"/>
  <w15:chartTrackingRefBased/>
  <w15:docId w15:val="{0679D853-80F2-48E9-98FF-2FC900BE7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423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2E5B"/>
    <w:pPr>
      <w:keepNext/>
      <w:keepLines/>
      <w:widowControl/>
      <w:numPr>
        <w:numId w:val="5"/>
      </w:numPr>
      <w:spacing w:before="240" w:line="578" w:lineRule="auto"/>
      <w:jc w:val="left"/>
      <w:outlineLvl w:val="0"/>
    </w:pPr>
    <w:rPr>
      <w:rFonts w:ascii="Times New Roman" w:eastAsia="黑体" w:hAnsi="Times New Roman" w:cs="Times New Roman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12E5B"/>
    <w:pPr>
      <w:keepNext/>
      <w:keepLines/>
      <w:widowControl/>
      <w:numPr>
        <w:ilvl w:val="1"/>
        <w:numId w:val="5"/>
      </w:numPr>
      <w:spacing w:line="416" w:lineRule="auto"/>
      <w:jc w:val="left"/>
      <w:outlineLvl w:val="1"/>
    </w:pPr>
    <w:rPr>
      <w:rFonts w:ascii="Times New Roman" w:eastAsia="黑体" w:hAnsi="Times New Roman" w:cs="Times New Roman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12E5B"/>
    <w:pPr>
      <w:keepNext/>
      <w:keepLines/>
      <w:widowControl/>
      <w:numPr>
        <w:ilvl w:val="2"/>
        <w:numId w:val="5"/>
      </w:numPr>
      <w:spacing w:before="60" w:after="60" w:line="416" w:lineRule="auto"/>
      <w:jc w:val="left"/>
      <w:outlineLvl w:val="2"/>
    </w:pPr>
    <w:rPr>
      <w:rFonts w:ascii="Times New Roman" w:eastAsia="宋体" w:hAnsi="Times New Roman" w:cs="Times New Roman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2E5B"/>
    <w:pPr>
      <w:keepNext/>
      <w:keepLines/>
      <w:widowControl/>
      <w:numPr>
        <w:ilvl w:val="3"/>
        <w:numId w:val="5"/>
      </w:numPr>
      <w:spacing w:before="280" w:after="290" w:line="376" w:lineRule="auto"/>
      <w:jc w:val="lef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2E5B"/>
    <w:pPr>
      <w:keepNext/>
      <w:keepLines/>
      <w:widowControl/>
      <w:numPr>
        <w:ilvl w:val="4"/>
        <w:numId w:val="5"/>
      </w:numPr>
      <w:spacing w:before="280" w:after="290" w:line="376" w:lineRule="auto"/>
      <w:jc w:val="left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2E5B"/>
    <w:pPr>
      <w:keepNext/>
      <w:keepLines/>
      <w:widowControl/>
      <w:numPr>
        <w:ilvl w:val="5"/>
        <w:numId w:val="5"/>
      </w:numPr>
      <w:spacing w:before="240" w:after="64" w:line="320" w:lineRule="auto"/>
      <w:jc w:val="left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2E5B"/>
    <w:pPr>
      <w:keepNext/>
      <w:keepLines/>
      <w:widowControl/>
      <w:numPr>
        <w:ilvl w:val="6"/>
        <w:numId w:val="5"/>
      </w:numPr>
      <w:spacing w:before="240" w:after="64" w:line="320" w:lineRule="auto"/>
      <w:jc w:val="left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2E5B"/>
    <w:pPr>
      <w:keepNext/>
      <w:keepLines/>
      <w:widowControl/>
      <w:numPr>
        <w:ilvl w:val="7"/>
        <w:numId w:val="5"/>
      </w:numPr>
      <w:spacing w:before="240" w:after="64" w:line="320" w:lineRule="auto"/>
      <w:jc w:val="left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2E5B"/>
    <w:pPr>
      <w:keepNext/>
      <w:keepLines/>
      <w:widowControl/>
      <w:numPr>
        <w:ilvl w:val="8"/>
        <w:numId w:val="5"/>
      </w:numPr>
      <w:spacing w:before="240" w:after="64" w:line="320" w:lineRule="auto"/>
      <w:jc w:val="lef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2E5B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2E5B"/>
    <w:rPr>
      <w:noProof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12E5B"/>
    <w:rPr>
      <w:rFonts w:ascii="Times New Roman" w:eastAsia="黑体" w:hAnsi="Times New Roman" w:cs="Times New Roman"/>
      <w:b/>
      <w:bCs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B12E5B"/>
    <w:rPr>
      <w:rFonts w:ascii="Times New Roman" w:eastAsia="黑体" w:hAnsi="Times New Roman" w:cs="Times New Roman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B12E5B"/>
    <w:rPr>
      <w:rFonts w:ascii="Times New Roman" w:eastAsia="宋体" w:hAnsi="Times New Roman" w:cs="Times New Roman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B12E5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12E5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B12E5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B12E5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B12E5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B12E5B"/>
    <w:rPr>
      <w:rFonts w:asciiTheme="majorHAnsi" w:eastAsiaTheme="majorEastAsia" w:hAnsiTheme="majorHAnsi" w:cstheme="majorBidi"/>
      <w:szCs w:val="21"/>
    </w:rPr>
  </w:style>
  <w:style w:type="character" w:styleId="a7">
    <w:name w:val="Placeholder Text"/>
    <w:basedOn w:val="a0"/>
    <w:uiPriority w:val="99"/>
    <w:semiHidden/>
    <w:rsid w:val="007F0E62"/>
    <w:rPr>
      <w:color w:val="808080"/>
    </w:rPr>
  </w:style>
  <w:style w:type="paragraph" w:styleId="a8">
    <w:name w:val="List Paragraph"/>
    <w:basedOn w:val="a"/>
    <w:uiPriority w:val="34"/>
    <w:qFormat/>
    <w:rsid w:val="00B12E5B"/>
    <w:pPr>
      <w:widowControl/>
      <w:spacing w:line="360" w:lineRule="auto"/>
      <w:ind w:firstLineChars="200" w:firstLine="420"/>
      <w:jc w:val="left"/>
    </w:pPr>
    <w:rPr>
      <w:rFonts w:ascii="Times New Roman" w:eastAsia="宋体" w:hAnsi="Times New Roman" w:cs="Times New Roman"/>
      <w:szCs w:val="21"/>
    </w:rPr>
  </w:style>
  <w:style w:type="paragraph" w:styleId="a9">
    <w:name w:val="Title"/>
    <w:basedOn w:val="a"/>
    <w:next w:val="a"/>
    <w:link w:val="aa"/>
    <w:uiPriority w:val="10"/>
    <w:qFormat/>
    <w:rsid w:val="00B12E5B"/>
    <w:pPr>
      <w:widowControl/>
      <w:jc w:val="center"/>
    </w:pPr>
    <w:rPr>
      <w:rFonts w:ascii="Times New Roman" w:eastAsia="宋体" w:hAnsi="Times New Roman" w:cs="Times New Roman"/>
      <w:b/>
      <w:bCs/>
      <w:sz w:val="30"/>
      <w:szCs w:val="30"/>
    </w:rPr>
  </w:style>
  <w:style w:type="character" w:customStyle="1" w:styleId="aa">
    <w:name w:val="标题 字符"/>
    <w:basedOn w:val="a0"/>
    <w:link w:val="a9"/>
    <w:uiPriority w:val="10"/>
    <w:rsid w:val="00B12E5B"/>
    <w:rPr>
      <w:rFonts w:ascii="Times New Roman" w:eastAsia="宋体" w:hAnsi="Times New Roman" w:cs="Times New Roman"/>
      <w:b/>
      <w:bCs/>
      <w:sz w:val="30"/>
      <w:szCs w:val="30"/>
    </w:rPr>
  </w:style>
  <w:style w:type="table" w:styleId="ab">
    <w:name w:val="Table Grid"/>
    <w:basedOn w:val="a1"/>
    <w:uiPriority w:val="39"/>
    <w:rsid w:val="00B12E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link w:val="ad"/>
    <w:uiPriority w:val="35"/>
    <w:unhideWhenUsed/>
    <w:qFormat/>
    <w:rsid w:val="00B12E5B"/>
    <w:pPr>
      <w:widowControl/>
      <w:spacing w:after="12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B12E5B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B12E5B"/>
    <w:pPr>
      <w:widowControl/>
      <w:spacing w:line="360" w:lineRule="auto"/>
      <w:jc w:val="left"/>
    </w:pPr>
    <w:rPr>
      <w:rFonts w:ascii="Times New Roman" w:eastAsia="宋体" w:hAnsi="Times New Roman" w:cs="Times New Roman"/>
      <w:szCs w:val="21"/>
    </w:rPr>
  </w:style>
  <w:style w:type="character" w:customStyle="1" w:styleId="af0">
    <w:name w:val="批注文字 字符"/>
    <w:basedOn w:val="a0"/>
    <w:link w:val="af"/>
    <w:uiPriority w:val="99"/>
    <w:semiHidden/>
    <w:rsid w:val="00B12E5B"/>
    <w:rPr>
      <w:rFonts w:ascii="Times New Roman" w:eastAsia="宋体" w:hAnsi="Times New Roman" w:cs="Times New Roman"/>
      <w:szCs w:val="21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12E5B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B12E5B"/>
    <w:rPr>
      <w:rFonts w:ascii="Times New Roman" w:eastAsia="宋体" w:hAnsi="Times New Roman" w:cs="Times New Roman"/>
      <w:b/>
      <w:bCs/>
      <w:szCs w:val="21"/>
    </w:rPr>
  </w:style>
  <w:style w:type="paragraph" w:customStyle="1" w:styleId="af3">
    <w:name w:val="表"/>
    <w:basedOn w:val="ac"/>
    <w:link w:val="af4"/>
    <w:qFormat/>
    <w:rsid w:val="00B12E5B"/>
    <w:pPr>
      <w:keepNext/>
      <w:spacing w:before="120" w:after="0"/>
    </w:pPr>
  </w:style>
  <w:style w:type="character" w:customStyle="1" w:styleId="ad">
    <w:name w:val="题注 字符"/>
    <w:basedOn w:val="a0"/>
    <w:link w:val="ac"/>
    <w:uiPriority w:val="35"/>
    <w:rsid w:val="00B12E5B"/>
    <w:rPr>
      <w:rFonts w:ascii="Times New Roman" w:eastAsia="宋体" w:hAnsi="Times New Roman" w:cs="Times New Roman"/>
      <w:sz w:val="18"/>
      <w:szCs w:val="18"/>
    </w:rPr>
  </w:style>
  <w:style w:type="character" w:customStyle="1" w:styleId="af4">
    <w:name w:val="表 字符"/>
    <w:basedOn w:val="ad"/>
    <w:link w:val="af3"/>
    <w:rsid w:val="00B12E5B"/>
    <w:rPr>
      <w:rFonts w:ascii="Times New Roman" w:eastAsia="宋体" w:hAnsi="Times New Roman" w:cs="Times New Roman"/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B46A1F"/>
    <w:pPr>
      <w:widowControl/>
      <w:tabs>
        <w:tab w:val="center" w:pos="4160"/>
        <w:tab w:val="right" w:pos="8300"/>
      </w:tabs>
      <w:spacing w:line="300" w:lineRule="auto"/>
      <w:jc w:val="center"/>
    </w:pPr>
    <w:rPr>
      <w:rFonts w:ascii="Times New Roman" w:eastAsia="宋体" w:hAnsi="Times New Roman" w:cs="Times New Roman"/>
      <w:szCs w:val="21"/>
    </w:rPr>
  </w:style>
  <w:style w:type="character" w:customStyle="1" w:styleId="MTDisplayEquation0">
    <w:name w:val="MTDisplayEquation 字符"/>
    <w:basedOn w:val="a0"/>
    <w:link w:val="MTDisplayEquation"/>
    <w:rsid w:val="00B46A1F"/>
    <w:rPr>
      <w:rFonts w:ascii="Times New Roman" w:eastAsia="宋体" w:hAnsi="Times New Roman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w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6.png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wmf"/><Relationship Id="rId19" Type="http://schemas.openxmlformats.org/officeDocument/2006/relationships/image" Target="media/image8.wmf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oleObject" Target="embeddings/oleObject7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2.wmf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oleObject" Target="embeddings/oleObject6.bin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14</Pages>
  <Words>692</Words>
  <Characters>3945</Characters>
  <Application>Microsoft Office Word</Application>
  <DocSecurity>0</DocSecurity>
  <Lines>32</Lines>
  <Paragraphs>9</Paragraphs>
  <ScaleCrop>false</ScaleCrop>
  <Company>中山大学</Company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1443893443@qq.com</dc:creator>
  <cp:keywords/>
  <dc:description/>
  <cp:lastModifiedBy>玥 刘</cp:lastModifiedBy>
  <cp:revision>50</cp:revision>
  <dcterms:created xsi:type="dcterms:W3CDTF">2022-09-01T02:34:00Z</dcterms:created>
  <dcterms:modified xsi:type="dcterms:W3CDTF">2022-09-07T08:47:00Z</dcterms:modified>
</cp:coreProperties>
</file>