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DEF04">
      <w:pPr>
        <w:keepNext w:val="0"/>
        <w:keepLines w:val="0"/>
        <w:widowControl/>
        <w:suppressLineNumbers w:val="0"/>
        <w:jc w:val="center"/>
      </w:pPr>
      <w:r>
        <w:rPr>
          <w:rFonts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Muhamad Assem Ahmed</w:t>
      </w:r>
    </w:p>
    <w:p w14:paraId="71E3F6DE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Lab 19</w:t>
      </w:r>
    </w:p>
    <w:p w14:paraId="5F6ADFB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CD78A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A</w:t>
      </w:r>
    </w:p>
    <w:p w14:paraId="6B2A5093">
      <w:r>
        <w:t>LAB 19 — Lab ID: 27 | MIN_GRADE_LAB = 2.5 | COURSE_COUNT = 2</w:t>
      </w:r>
    </w:p>
    <w:p w14:paraId="0566EE9A">
      <w:pPr>
        <w:rPr>
          <w:rFonts w:hint="default"/>
        </w:rPr>
      </w:pPr>
      <w:r>
        <w:rPr>
          <w:rFonts w:hint="default"/>
        </w:rPr>
        <w:t>Index only displays Enrollments.Count which just needs the Enrollment rows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themselves loaded Details additionally prints each enrolled student's name, which is further</w:t>
      </w:r>
    </w:p>
    <w:p w14:paraId="6EB1F362">
      <w:pPr>
        <w:rPr>
          <w:rFonts w:hint="default"/>
        </w:rPr>
      </w:pPr>
    </w:p>
    <w:p w14:paraId="7767ED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B</w:t>
      </w:r>
    </w:p>
    <w:p w14:paraId="4452A81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1985010"/>
            <wp:effectExtent l="0" t="0" r="139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9F9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83451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03BB">
      <w:pPr>
        <w:rPr>
          <w:rFonts w:hint="default"/>
        </w:rPr>
      </w:pPr>
    </w:p>
    <w:p w14:paraId="0A43F7E7"/>
    <w:p w14:paraId="5A9CC592"/>
    <w:p w14:paraId="06639B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C</w:t>
      </w:r>
    </w:p>
    <w:p w14:paraId="058F64E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44EAB8D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A hidden field is still client-supplied data anyone can edit the HTML or replay the request with a different value</w:t>
      </w:r>
    </w:p>
    <w:p w14:paraId="1E81112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2405" cy="206946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FE7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D</w:t>
      </w:r>
    </w:p>
    <w:p w14:paraId="3A8541CE"/>
    <w:p w14:paraId="2429D8C2"/>
    <w:p w14:paraId="6A28DEB7">
      <w:r>
        <w:drawing>
          <wp:inline distT="0" distB="0" distL="114300" distR="114300">
            <wp:extent cx="5271770" cy="2034540"/>
            <wp:effectExtent l="0" t="0" r="127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17B8">
      <w:r>
        <w:drawing>
          <wp:inline distT="0" distB="0" distL="114300" distR="114300">
            <wp:extent cx="5257800" cy="217043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7A1E">
      <w:r>
        <w:drawing>
          <wp:inline distT="0" distB="0" distL="114300" distR="114300">
            <wp:extent cx="5273675" cy="1288415"/>
            <wp:effectExtent l="0" t="0" r="1460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E403"/>
    <w:p w14:paraId="107E6F35"/>
    <w:p w14:paraId="7CB7E328"/>
    <w:p w14:paraId="483C3117"/>
    <w:p w14:paraId="4EC42187"/>
    <w:p w14:paraId="02E0B4F8"/>
    <w:p w14:paraId="606B5EC9"/>
    <w:p w14:paraId="05155F74"/>
    <w:p w14:paraId="42430135"/>
    <w:p w14:paraId="10BD9B26"/>
    <w:p w14:paraId="6132F40E"/>
    <w:p w14:paraId="10182CB1"/>
    <w:p w14:paraId="66F6B021"/>
    <w:p w14:paraId="2EC64D06"/>
    <w:p w14:paraId="0BA6EDE3"/>
    <w:p w14:paraId="5B0A39A9"/>
    <w:p w14:paraId="2671CEAB"/>
    <w:p w14:paraId="2A969D41"/>
    <w:p w14:paraId="5C364F1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E</w:t>
      </w:r>
    </w:p>
    <w:p w14:paraId="500CE69E"/>
    <w:p w14:paraId="5BFC0039"/>
    <w:p w14:paraId="6986DD26">
      <w:r>
        <w:drawing>
          <wp:inline distT="0" distB="0" distL="114300" distR="114300">
            <wp:extent cx="5271770" cy="2032000"/>
            <wp:effectExtent l="0" t="0" r="127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C593"/>
    <w:p w14:paraId="2F4CB1FD">
      <w:r>
        <w:drawing>
          <wp:inline distT="0" distB="0" distL="114300" distR="114300">
            <wp:extent cx="5261610" cy="2244090"/>
            <wp:effectExtent l="0" t="0" r="1143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32F7">
      <w:r>
        <w:drawing>
          <wp:inline distT="0" distB="0" distL="114300" distR="114300">
            <wp:extent cx="5268595" cy="3562350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E341"/>
    <w:p w14:paraId="576B265B"/>
    <w:p w14:paraId="3CB5DD4A">
      <w:r>
        <w:t>The second insert  threw a DbUpdateException from SQLException</w:t>
      </w:r>
    </w:p>
    <w:p w14:paraId="0332C457"/>
    <w:p w14:paraId="473A77A2"/>
    <w:p w14:paraId="62D57C8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Part E</w:t>
      </w:r>
    </w:p>
    <w:p w14:paraId="424DC61A"/>
    <w:p w14:paraId="57350AD5">
      <w:r>
        <w:t>Lab ID = 27</w:t>
      </w:r>
    </w:p>
    <w:p w14:paraId="26E50498">
      <w:r>
        <w:t xml:space="preserve"> MIN_GRADE_LAB = 1.0 + (27 mod 4) × 0.5 = 1.0 + (3 × 0.5) = 2.5 </w:t>
      </w:r>
    </w:p>
    <w:p w14:paraId="7C59CE2E">
      <w:r>
        <w:t>COURSE_COUNT = (27 mod 3) + 2 = 0 + 2 = 2</w:t>
      </w:r>
    </w:p>
    <w:p w14:paraId="598E2285"/>
    <w:p w14:paraId="20F4D65E">
      <w:r>
        <w:t xml:space="preserve">Enrollment data can be rejected in three places: </w:t>
      </w:r>
    </w:p>
    <w:p w14:paraId="4ACBF79E">
      <w:r>
        <w:t xml:space="preserve"> client-side, if the browser's own HTML5 validation catches an obviously bad value before the request is even sent</w:t>
      </w:r>
    </w:p>
    <w:p w14:paraId="7AC898A6">
      <w:r>
        <w:t>ModelState/[Range], server-side but still before the database, in the POST action's</w:t>
      </w:r>
    </w:p>
    <w:p w14:paraId="721CE42A">
      <w:r>
        <w:t>the database itself, via constraints like the unique index</w:t>
      </w:r>
    </w:p>
    <w:p w14:paraId="64629253"/>
    <w:p w14:paraId="023B14D9"/>
    <w:p w14:paraId="2B1D46EA"/>
    <w:p w14:paraId="086CA02F">
      <w:r>
        <w:t xml:space="preserve">A single foreign key column can only ever point at one row, but Student and Course are each "many" to the other a student takes several courses and a course has several students. What actually fixes it is a third, associative entity </w:t>
      </w:r>
    </w:p>
    <w:p w14:paraId="3BE16254"/>
    <w:p w14:paraId="075F67B4">
      <w:r>
        <w:t xml:space="preserve">I'd choose Cascade. An Assignment has no independent meaning once its Course is deleted </w:t>
      </w:r>
      <w:bookmarkStart w:id="0" w:name="_GoBack"/>
      <w:bookmarkEnd w:id="0"/>
      <w:r>
        <w:t xml:space="preserve"> there's no such thing as an assignment for a course that no longer exists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57AC1"/>
    <w:rsid w:val="68B5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2026-08-05T09:46:00Z</dcterms:created>
  <dc:creator>محمد عاصم أحمد محمد</dc:creator>
  <cp:lastModifiedBy>محمد عاصم أحمد محمد</cp:lastModifiedBy>
  <dcterms:modified xsi:type="dcterms:W3CDTF">2026-08-05T11:06:15Z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746F7E5B0FDB43B08A00FF20B06BFDD0_11</vt:lpwstr>
  </property>
  <property fmtid="{D5CDD505-2E9C-101B-9397-08002B2CF9AE}" pid="4" name="KSOTemplateDocerSaveRecord">
    <vt:lpwstr>eyJoZGlkIjoiMzE2YjM4ZjcyMGU4ZjM5MmU1ODYxNGViYjhkMTAzMDEiLCJ1c2VySWQiOiIxNDQzMTA5MTY3MjE4NyJ9</vt:lpwstr>
  </property>
</Properties>
</file>