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EB3" w:rsidRDefault="00477229">
      <w:r>
        <w:t xml:space="preserve">Figure </w:t>
      </w:r>
      <w:proofErr w:type="spellStart"/>
      <w:r>
        <w:t>ChangeK</w:t>
      </w:r>
      <w:proofErr w:type="spellEnd"/>
      <w:r>
        <w:t xml:space="preserve">: </w:t>
      </w:r>
      <w:r w:rsidR="006062E6" w:rsidRPr="006062E6">
        <w:rPr>
          <w:b/>
        </w:rPr>
        <w:t>Performance of Regime Shift Detector Script under conditions of varying K.</w:t>
      </w:r>
      <w:r w:rsidR="006062E6">
        <w:t xml:space="preserve"> </w:t>
      </w:r>
      <w:r>
        <w:t xml:space="preserve">Proportion of results with a given outcome under varying % changes in the K constant in the Ricker model at four simulated break point scenarios. Sets of 0, 1, 2 and 3 break points were randomly generated from within the set of possible values, and data were simulated with random 5% sampling error and a 20% shift of </w:t>
      </w:r>
      <w:proofErr w:type="spellStart"/>
      <w:r>
        <w:t>r at</w:t>
      </w:r>
      <w:proofErr w:type="spellEnd"/>
      <w:r>
        <w:t xml:space="preserve"> the given break point. Each series consisted of 25 years of simulated data</w:t>
      </w:r>
      <w:r w:rsidR="006F7244">
        <w:t xml:space="preserve"> and each scenario was iterated 500 times</w:t>
      </w:r>
      <w:r>
        <w:t>. Lines joining points represent a third order polynomial GAM representing the best fit, with standard error.</w:t>
      </w:r>
      <w:r w:rsidR="006062E6">
        <w:t xml:space="preserve"> Possible outcomes were A) Successful identification of all break points; B) One extra break point identified; C) One break point missed; D) Correct number of breaks found, but one or more break points misidentified; and E) Complete failure to identify the correct break point combination by the regime shift detector script.</w:t>
      </w:r>
    </w:p>
    <w:p w:rsidR="006062E6" w:rsidRDefault="006062E6" w:rsidP="006062E6">
      <w:r>
        <w:t xml:space="preserve">Figure </w:t>
      </w:r>
      <w:proofErr w:type="spellStart"/>
      <w:r>
        <w:t>ChangeR</w:t>
      </w:r>
      <w:proofErr w:type="spellEnd"/>
      <w:r>
        <w:t xml:space="preserve">: </w:t>
      </w:r>
      <w:r w:rsidRPr="006062E6">
        <w:rPr>
          <w:b/>
        </w:rPr>
        <w:t>Performance of Regime Shift Detector Script under conditions</w:t>
      </w:r>
      <w:r>
        <w:rPr>
          <w:b/>
        </w:rPr>
        <w:t xml:space="preserve"> of varying r</w:t>
      </w:r>
      <w:r w:rsidRPr="006062E6">
        <w:rPr>
          <w:b/>
        </w:rPr>
        <w:t>.</w:t>
      </w:r>
      <w:r>
        <w:t xml:space="preserve"> Proportion of results with a given outcome under varying % changes in the r constant in the Ricker model at four simulated break point scenarios. Sets of 0, 1, 2 and 3 break points were randomly generated from within the set of possible values, and data were simulated with random 5% sampling error and a 40% shift of K at the given break point. Each series consisted of 25 years of simulated data</w:t>
      </w:r>
      <w:r w:rsidR="006F7244" w:rsidRPr="006F7244">
        <w:t xml:space="preserve"> and each scenario was iterated 500 times. </w:t>
      </w:r>
      <w:r>
        <w:t xml:space="preserve"> Lines joining points represent a third order polynomial GAM representing the best fit, with standard error. Possible outcomes were A) Successful identification of all break points; B) One extra break point identified; C) One break point missed; D) Correct number of breaks found, but one or more break points misidentified; and E) Complete failure to identify the correct break point combination by the regime shift detector script.</w:t>
      </w:r>
    </w:p>
    <w:p w:rsidR="006F7244" w:rsidRDefault="006F7244" w:rsidP="006062E6">
      <w:r>
        <w:t xml:space="preserve">Figure </w:t>
      </w:r>
      <w:proofErr w:type="spellStart"/>
      <w:r>
        <w:t>noise_sim</w:t>
      </w:r>
      <w:proofErr w:type="spellEnd"/>
      <w:r w:rsidRPr="006F7244">
        <w:t xml:space="preserve">: </w:t>
      </w:r>
      <w:r w:rsidRPr="006F7244">
        <w:rPr>
          <w:b/>
        </w:rPr>
        <w:t>Performance of Regime Shift Detector Script under conditions of varying sampling error.</w:t>
      </w:r>
      <w:r w:rsidRPr="006F7244">
        <w:t xml:space="preserve"> Proportion of results with a given outcome under varying % </w:t>
      </w:r>
      <w:r>
        <w:t>in sampling error (‘noise’), modeled as randomly generated values selected from a continuous interval within a given % noise, for each observation generated in a simulation</w:t>
      </w:r>
      <w:r w:rsidRPr="006F7244">
        <w:t xml:space="preserve">. Sets of 0, 1, 2 and 3 break points were randomly generated from within the set of possible values, and data were simulated with </w:t>
      </w:r>
      <w:r>
        <w:t xml:space="preserve">a 20% shift of r </w:t>
      </w:r>
      <w:r w:rsidRPr="006F7244">
        <w:t>and a 40% shift of K at the given break point. Each series consisted of 25 years of simulated data and each scenario was iterated 500 times. Lines joining points represent a third order polynomial GAM representing the best fit, with standard error. Possible outcomes were A) Successful identification of all break points; B) One extra break point identified; C) One break point missed; D) Correct number of breaks found, but one or more break points misidentified; and E) Complete failure to identify the correct break point combination by the regime shift detector script.</w:t>
      </w:r>
    </w:p>
    <w:p w:rsidR="00B52666" w:rsidRDefault="00B52666" w:rsidP="00B52666">
      <w:r>
        <w:t xml:space="preserve">Figure </w:t>
      </w:r>
      <w:proofErr w:type="spellStart"/>
      <w:r>
        <w:t>Nyears</w:t>
      </w:r>
      <w:proofErr w:type="spellEnd"/>
      <w:r w:rsidRPr="006F7244">
        <w:t xml:space="preserve">: </w:t>
      </w:r>
      <w:r w:rsidRPr="006F7244">
        <w:rPr>
          <w:b/>
        </w:rPr>
        <w:t xml:space="preserve">Performance of Regime Shift Detector Script under </w:t>
      </w:r>
      <w:r w:rsidR="00930115">
        <w:rPr>
          <w:b/>
        </w:rPr>
        <w:t>varied time series length</w:t>
      </w:r>
      <w:r w:rsidRPr="006F7244">
        <w:rPr>
          <w:b/>
        </w:rPr>
        <w:t>.</w:t>
      </w:r>
      <w:r w:rsidRPr="006F7244">
        <w:t xml:space="preserve"> Proportion of results with a given outcome under </w:t>
      </w:r>
      <w:r w:rsidR="00930115">
        <w:t>varied simulation length in years</w:t>
      </w:r>
      <w:r w:rsidRPr="006F7244">
        <w:t xml:space="preserve">. Sets of 0, 1, 2 and 3 break points were randomly generated from within the set of possible values, and data were simulated with </w:t>
      </w:r>
      <w:r>
        <w:t xml:space="preserve">a 20% shift of r </w:t>
      </w:r>
      <w:r w:rsidRPr="006F7244">
        <w:t>and a 40% shift of K at the given break point</w:t>
      </w:r>
      <w:r w:rsidR="00930115">
        <w:t>, generated with a 5% random noise to simulate sampling error</w:t>
      </w:r>
      <w:r w:rsidRPr="006F7244">
        <w:t>. Each series consisted of 25</w:t>
      </w:r>
      <w:r w:rsidR="00930115">
        <w:t xml:space="preserve"> to 33 years of </w:t>
      </w:r>
      <w:r w:rsidRPr="006F7244">
        <w:t>simulated data and each scenario was iterated 500 times. Lines joining points represent a third order polynomial GAM representing the best fit, with standard error. Possible outcomes were A) Successful identification of all break points; B) One extra break point identified; C) One break point missed; D) Correct number of breaks found, but one or more break points misidentified; and E) Complete failure to identify the correct break point combination by the regime shift detector script.</w:t>
      </w:r>
    </w:p>
    <w:p w:rsidR="00E02CB9" w:rsidRDefault="00E02CB9" w:rsidP="00B52666"/>
    <w:p w:rsidR="00E02CB9" w:rsidRDefault="00E02CB9" w:rsidP="00E02CB9">
      <w:r>
        <w:lastRenderedPageBreak/>
        <w:t xml:space="preserve">Figure </w:t>
      </w:r>
      <w:proofErr w:type="spellStart"/>
      <w:r w:rsidR="00101396">
        <w:t>obs_o</w:t>
      </w:r>
      <w:r>
        <w:t>utcomes</w:t>
      </w:r>
      <w:proofErr w:type="spellEnd"/>
      <w:r w:rsidRPr="006F7244">
        <w:t xml:space="preserve">: </w:t>
      </w:r>
      <w:r>
        <w:rPr>
          <w:b/>
        </w:rPr>
        <w:t xml:space="preserve">Observed outcomes of </w:t>
      </w:r>
      <w:r w:rsidRPr="006F7244">
        <w:rPr>
          <w:b/>
        </w:rPr>
        <w:t xml:space="preserve">Regime Shift Detector Script </w:t>
      </w:r>
      <w:r>
        <w:rPr>
          <w:b/>
        </w:rPr>
        <w:t>relative to simulation conditions</w:t>
      </w:r>
      <w:r w:rsidRPr="006F7244">
        <w:rPr>
          <w:b/>
        </w:rPr>
        <w:t>.</w:t>
      </w:r>
      <w:r w:rsidRPr="006F7244">
        <w:t xml:space="preserve"> Proportion of results with a given outcome under </w:t>
      </w:r>
      <w:r>
        <w:t>varied simulation length in years</w:t>
      </w:r>
      <w:r w:rsidRPr="006F7244">
        <w:t xml:space="preserve">. Sets of 0, 1, 2 and 3 break points were randomly generated from within the set of possible values, and data were simulated with </w:t>
      </w:r>
      <w:r>
        <w:t xml:space="preserve">a 20% shift of r </w:t>
      </w:r>
      <w:r w:rsidRPr="006F7244">
        <w:t>and a 40% shift of K at the given break point. Each series consisted of 25</w:t>
      </w:r>
      <w:r>
        <w:t xml:space="preserve"> years of </w:t>
      </w:r>
      <w:r w:rsidRPr="006F7244">
        <w:t xml:space="preserve">simulated data and each scenario was iterated 500 times. Lines joining points represent a third order polynomial GAM representing the best fit, with standard error. </w:t>
      </w:r>
      <w:r>
        <w:t xml:space="preserve">Data are plotted here by output of the regime shift detector script under varied sampling error (i.e. % </w:t>
      </w:r>
      <w:proofErr w:type="gramStart"/>
      <w:r>
        <w:t>noise)  and</w:t>
      </w:r>
      <w:proofErr w:type="gramEnd"/>
      <w:r>
        <w:t xml:space="preserve"> input break point combination conditions,  where </w:t>
      </w:r>
      <w:r w:rsidRPr="006F7244">
        <w:t xml:space="preserve">A) </w:t>
      </w:r>
      <w:r>
        <w:t>proportion of scenarios where zero breaks were detected</w:t>
      </w:r>
      <w:r w:rsidRPr="006F7244">
        <w:t xml:space="preserve">; B) </w:t>
      </w:r>
      <w:r w:rsidR="001075F1">
        <w:t>proportion of scenarios where one break was identified</w:t>
      </w:r>
      <w:r w:rsidRPr="006F7244">
        <w:t xml:space="preserve">; C) </w:t>
      </w:r>
      <w:r w:rsidR="001075F1">
        <w:t>scenarios with two break points identified</w:t>
      </w:r>
      <w:r w:rsidRPr="006F7244">
        <w:t xml:space="preserve">; </w:t>
      </w:r>
      <w:r w:rsidR="007C529B">
        <w:t xml:space="preserve"> and </w:t>
      </w:r>
      <w:r w:rsidRPr="006F7244">
        <w:t xml:space="preserve">D) </w:t>
      </w:r>
      <w:r w:rsidR="00094786">
        <w:t>scenarios where three breaks were identified by the regime shift detector script.</w:t>
      </w:r>
    </w:p>
    <w:p w:rsidR="00094786" w:rsidRDefault="00094786" w:rsidP="00E02CB9">
      <w:bookmarkStart w:id="0" w:name="_Hlk485739126"/>
      <w:r>
        <w:t xml:space="preserve">Figure Harmonia: </w:t>
      </w:r>
      <w:r w:rsidRPr="00094786">
        <w:rPr>
          <w:b/>
        </w:rPr>
        <w:t>Regime shift detector breaks and Ricker model fits for an invasive ladybeetle</w:t>
      </w:r>
      <w:r>
        <w:t xml:space="preserve">. </w:t>
      </w:r>
      <w:r w:rsidR="004B2A07">
        <w:t>P</w:t>
      </w:r>
      <w:r>
        <w:t xml:space="preserve">opulation data </w:t>
      </w:r>
      <w:proofErr w:type="spellStart"/>
      <w:r>
        <w:t>documenti</w:t>
      </w:r>
      <w:r w:rsidR="004B2A07">
        <w:t>s</w:t>
      </w:r>
      <w:proofErr w:type="spellEnd"/>
      <w:r w:rsidR="004B2A07">
        <w:t xml:space="preserve"> </w:t>
      </w:r>
      <w:r>
        <w:t xml:space="preserve">the invasion of </w:t>
      </w:r>
      <w:r w:rsidRPr="004B2A07">
        <w:rPr>
          <w:i/>
        </w:rPr>
        <w:t xml:space="preserve">Harmonia </w:t>
      </w:r>
      <w:proofErr w:type="spellStart"/>
      <w:r w:rsidRPr="004B2A07">
        <w:rPr>
          <w:i/>
        </w:rPr>
        <w:t>axyridis</w:t>
      </w:r>
      <w:proofErr w:type="spellEnd"/>
      <w:r>
        <w:t>, a ladybeetle native to eastern Asia, to plots at the Kellogg Biological Station in southwestern Michigan, USA, 1994-</w:t>
      </w:r>
      <w:proofErr w:type="gramStart"/>
      <w:r>
        <w:t>2015  A</w:t>
      </w:r>
      <w:proofErr w:type="gramEnd"/>
      <w:r>
        <w:t xml:space="preserve">) Time series documenting average number of adults captured, per trap, per year.  Vertical blue lines indicate timings pf apparent regime </w:t>
      </w:r>
      <w:r w:rsidR="004B2A07">
        <w:t>shifts as observed by Bahlai et</w:t>
      </w:r>
      <w:r>
        <w:t xml:space="preserve"> al 2015.  When data from 2014-2015 are included in the analysis</w:t>
      </w:r>
      <w:r w:rsidR="004B2A07">
        <w:t xml:space="preserve"> (data following the black dashed line)</w:t>
      </w:r>
      <w:r>
        <w:t xml:space="preserve">, the shift after 2005 is no longer detected by the model. B) Ricker fits of </w:t>
      </w:r>
      <w:r w:rsidR="004B2A07">
        <w:t xml:space="preserve">phases of population dynamics as determined by Bahlai et al 2015 (solid lines) and the new fit indicated by two additional years of sampling data (black dashed line). </w:t>
      </w:r>
    </w:p>
    <w:bookmarkEnd w:id="0"/>
    <w:p w:rsidR="004B2A07" w:rsidRDefault="004B2A07" w:rsidP="00E02CB9"/>
    <w:p w:rsidR="00E02CB9" w:rsidRDefault="004B2A07" w:rsidP="00B52666">
      <w:r w:rsidRPr="004B2A07">
        <w:t xml:space="preserve">Figure </w:t>
      </w:r>
      <w:r>
        <w:t>Monarch</w:t>
      </w:r>
      <w:r w:rsidRPr="004B2A07">
        <w:t xml:space="preserve">: </w:t>
      </w:r>
      <w:r w:rsidRPr="004B2A07">
        <w:rPr>
          <w:b/>
        </w:rPr>
        <w:t xml:space="preserve">Regime shift detector breaks and Ricker model fits for </w:t>
      </w:r>
      <w:r>
        <w:rPr>
          <w:b/>
        </w:rPr>
        <w:t>a species of conservation concern</w:t>
      </w:r>
      <w:r w:rsidRPr="004B2A07">
        <w:rPr>
          <w:b/>
        </w:rPr>
        <w:t xml:space="preserve">. </w:t>
      </w:r>
      <w:bookmarkStart w:id="1" w:name="_Hlk486250414"/>
      <w:bookmarkStart w:id="2" w:name="_GoBack"/>
      <w:r>
        <w:t>P</w:t>
      </w:r>
      <w:r w:rsidRPr="004B2A07">
        <w:t>opulation data document</w:t>
      </w:r>
      <w:r>
        <w:t xml:space="preserve">s the area occupied by overwintering Monarch butterflies in their winter habitat in the Mexico, </w:t>
      </w:r>
      <w:r w:rsidRPr="004B2A07">
        <w:t>199</w:t>
      </w:r>
      <w:r w:rsidR="002D4E05">
        <w:t>5</w:t>
      </w:r>
      <w:r w:rsidRPr="004B2A07">
        <w:t>-</w:t>
      </w:r>
      <w:proofErr w:type="gramStart"/>
      <w:r w:rsidRPr="004B2A07">
        <w:t>201</w:t>
      </w:r>
      <w:r>
        <w:t>6</w:t>
      </w:r>
      <w:r w:rsidRPr="004B2A07">
        <w:t xml:space="preserve">  </w:t>
      </w:r>
      <w:bookmarkEnd w:id="1"/>
      <w:bookmarkEnd w:id="2"/>
      <w:r w:rsidRPr="004B2A07">
        <w:t>A</w:t>
      </w:r>
      <w:proofErr w:type="gramEnd"/>
      <w:r w:rsidRPr="004B2A07">
        <w:t xml:space="preserve">) Time series documenting </w:t>
      </w:r>
      <w:r w:rsidR="00BB5CD6">
        <w:t>raw data of estimated area occupied by overwintering monarchs by</w:t>
      </w:r>
      <w:r w:rsidRPr="004B2A07">
        <w:t xml:space="preserve"> year.  Vertical blue lines indicate timings </w:t>
      </w:r>
      <w:r w:rsidR="00BB5CD6">
        <w:t>o</w:t>
      </w:r>
      <w:r w:rsidRPr="004B2A07">
        <w:t xml:space="preserve">f apparent regime shifts as </w:t>
      </w:r>
      <w:r w:rsidR="00BB5CD6">
        <w:t>indicated by the regime shift detector script</w:t>
      </w:r>
      <w:r w:rsidRPr="004B2A07">
        <w:t xml:space="preserve">.  B) Ricker fits of phases of population dynamics as </w:t>
      </w:r>
      <w:r w:rsidR="00BB5CD6">
        <w:t>indicated by the regime shift detector script</w:t>
      </w:r>
      <w:r w:rsidRPr="004B2A07">
        <w:t>.</w:t>
      </w:r>
      <w:r w:rsidR="00BB5CD6">
        <w:t xml:space="preserve"> Between each phase, the carrying capacity K decreased by about 50% from its former value, while r </w:t>
      </w:r>
      <w:proofErr w:type="gramStart"/>
      <w:r w:rsidR="00BB5CD6">
        <w:t>increased  slightly</w:t>
      </w:r>
      <w:proofErr w:type="gramEnd"/>
      <w:r w:rsidR="00BB5CD6">
        <w:t xml:space="preserve"> in the transition from phase A to phase B</w:t>
      </w:r>
    </w:p>
    <w:p w:rsidR="006F7244" w:rsidRDefault="006F7244" w:rsidP="006062E6"/>
    <w:p w:rsidR="006062E6" w:rsidRDefault="006062E6"/>
    <w:sectPr w:rsidR="00606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229"/>
    <w:rsid w:val="00094786"/>
    <w:rsid w:val="00101396"/>
    <w:rsid w:val="001075F1"/>
    <w:rsid w:val="001179BE"/>
    <w:rsid w:val="002D4E05"/>
    <w:rsid w:val="003B7348"/>
    <w:rsid w:val="00477229"/>
    <w:rsid w:val="004B2A07"/>
    <w:rsid w:val="006062E6"/>
    <w:rsid w:val="006F7244"/>
    <w:rsid w:val="007C529B"/>
    <w:rsid w:val="00930115"/>
    <w:rsid w:val="00B52666"/>
    <w:rsid w:val="00B570CE"/>
    <w:rsid w:val="00B86EB3"/>
    <w:rsid w:val="00BB5CD6"/>
    <w:rsid w:val="00E0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A4E3"/>
  <w15:chartTrackingRefBased/>
  <w15:docId w15:val="{5243F5CB-4E98-42F9-8997-CAA3696C4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Christie Bahlai</dc:creator>
  <cp:keywords/>
  <dc:description/>
  <cp:lastModifiedBy>Christie Bahlai</cp:lastModifiedBy>
  <cp:revision>6</cp:revision>
  <dcterms:created xsi:type="dcterms:W3CDTF">2017-06-20T16:51:00Z</dcterms:created>
  <dcterms:modified xsi:type="dcterms:W3CDTF">2017-06-26T19:00:00Z</dcterms:modified>
</cp:coreProperties>
</file>