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rPr>
          <w:sz w:val="32"/>
          <w:szCs w:val="32"/>
        </w:rPr>
      </w:pPr>
      <w:bookmarkStart w:colFirst="0" w:colLast="0" w:name="_gjdgxs" w:id="0"/>
      <w:bookmarkEnd w:id="0"/>
      <w:r w:rsidDel="00000000" w:rsidR="00000000" w:rsidRPr="00000000">
        <w:rPr>
          <w:sz w:val="32"/>
          <w:szCs w:val="32"/>
          <w:rtl w:val="0"/>
        </w:rPr>
        <w:t xml:space="preserve">Système de de badge NFC pour la gestion des absences</w:t>
      </w:r>
    </w:p>
    <w:p w:rsidR="00000000" w:rsidDel="00000000" w:rsidP="00000000" w:rsidRDefault="00000000" w:rsidRPr="00000000">
      <w:pPr>
        <w:pStyle w:val="Heading2"/>
        <w:contextualSpacing w:val="0"/>
        <w:jc w:val="left"/>
        <w:rPr/>
      </w:pPr>
      <w:r w:rsidDel="00000000" w:rsidR="00000000" w:rsidRPr="00000000">
        <w:rPr>
          <w:rtl w:val="0"/>
        </w:rPr>
        <w:t xml:space="preserve">Nombre d’étudiant :  3</w:t>
        <w:tab/>
        <w:tab/>
        <w:tab/>
        <w:tab/>
        <w:tab/>
        <w:tab/>
        <w:t xml:space="preserve">Tuteur : N FOURTY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3"/>
        </w:numPr>
        <w:ind w:left="360" w:hanging="360"/>
        <w:contextualSpacing w:val="0"/>
        <w:rPr/>
      </w:pPr>
      <w:r w:rsidDel="00000000" w:rsidR="00000000" w:rsidRPr="00000000">
        <w:rPr>
          <w:rtl w:val="0"/>
        </w:rPr>
        <w:t xml:space="preserve">Contexte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Les étudiants ont tous accepté lors de l’inscription le règlement de l’IUT. Dans ce règlement il est stipulé que tout étudiant se doit d’être assidu ET ponctuel à tous les enseignements. D’autre part, certains étudiants de première année ne sont pas majeurs et l’IUT doit être particulièrement être vigilant quant à la présence de ces derniers. Afin de permettre une meilleure traçabilité des absences aux enseignements, il est donc en projet de mettre en œuvre un système de badge NFC. Ce sujet déjà lancé en 2016 sera adapté pour les nouvelles cartes de l’UGA.</w:t>
      </w:r>
    </w:p>
    <w:p w:rsidR="00000000" w:rsidDel="00000000" w:rsidP="00000000" w:rsidRDefault="00000000" w:rsidRPr="00000000">
      <w:pPr>
        <w:pStyle w:val="Heading3"/>
        <w:numPr>
          <w:ilvl w:val="0"/>
          <w:numId w:val="3"/>
        </w:numPr>
        <w:ind w:left="360" w:hanging="360"/>
        <w:contextualSpacing w:val="0"/>
        <w:rPr/>
      </w:pPr>
      <w:r w:rsidDel="00000000" w:rsidR="00000000" w:rsidRPr="00000000">
        <w:rPr>
          <w:rtl w:val="0"/>
        </w:rPr>
        <w:t xml:space="preserve">Objectifs techniques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L’objectif est de mettre en œuvre un lecteur de badge NFC sur un Raspberry Pi. Ce dispositif sera relié à un affichage et devra permettre l’identification visuelle de l’étudiant. Cet affichage sera effectué en interrogeant une base de données distante que vous créerez. (cf. Figure)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128904</wp:posOffset>
            </wp:positionH>
            <wp:positionV relativeFrom="paragraph">
              <wp:posOffset>635</wp:posOffset>
            </wp:positionV>
            <wp:extent cx="714375" cy="714375"/>
            <wp:effectExtent b="0" l="0" r="0" t="0"/>
            <wp:wrapSquare wrapText="bothSides" distB="0" distT="0" distL="0" distR="0"/>
            <wp:docPr descr="http://icdn.pro/images/fr/o/r/ordinateur-moniteur-ecran-icone-7071-128.png" id="2" name="image6.png"/>
            <a:graphic>
              <a:graphicData uri="http://schemas.openxmlformats.org/drawingml/2006/picture">
                <pic:pic>
                  <pic:nvPicPr>
                    <pic:cNvPr descr="http://icdn.pro/images/fr/o/r/ordinateur-moniteur-ecran-icone-7071-128.png" id="0" name="image6.png"/>
                    <pic:cNvPicPr preferRelativeResize="0"/>
                  </pic:nvPicPr>
                  <pic:blipFill>
                    <a:blip r:embed="rId5"/>
                    <a:srcRect b="0" l="0" r="0" t="0"/>
                    <a:stretch>
                      <a:fillRect/>
                    </a:stretch>
                  </pic:blipFill>
                  <pic:spPr>
                    <a:xfrm>
                      <a:off x="0" y="0"/>
                      <a:ext cx="714375" cy="7143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-50799</wp:posOffset>
                </wp:positionH>
                <wp:positionV relativeFrom="paragraph">
                  <wp:posOffset>12700</wp:posOffset>
                </wp:positionV>
                <wp:extent cx="6197600" cy="1676400"/>
                <wp:effectExtent b="0" l="0" r="0" t="0"/>
                <wp:wrapNone/>
                <wp:docPr id="10" name=""/>
                <a:graphic>
                  <a:graphicData uri="http://schemas.microsoft.com/office/word/2010/wordprocessingShape">
                    <wps:wsp>
                      <wps:cNvSpPr/>
                      <wps:cNvPr id="16" name="Shape 16"/>
                      <wps:spPr>
                        <a:xfrm>
                          <a:off x="2248470" y="2941800"/>
                          <a:ext cx="6195060" cy="1676400"/>
                        </a:xfrm>
                        <a:prstGeom prst="roundRect">
                          <a:avLst>
                            <a:gd fmla="val 16667" name="adj"/>
                          </a:avLst>
                        </a:prstGeom>
                        <a:noFill/>
                        <a:ln cap="flat" cmpd="sng" w="9525">
                          <a:solidFill>
                            <a:srgbClr val="4A7DBA"/>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-50799</wp:posOffset>
                </wp:positionH>
                <wp:positionV relativeFrom="paragraph">
                  <wp:posOffset>12700</wp:posOffset>
                </wp:positionV>
                <wp:extent cx="6197600" cy="1676400"/>
                <wp:effectExtent b="0" l="0" r="0" t="0"/>
                <wp:wrapNone/>
                <wp:docPr id="10"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6197600" cy="1676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2692400</wp:posOffset>
                </wp:positionH>
                <wp:positionV relativeFrom="paragraph">
                  <wp:posOffset>101600</wp:posOffset>
                </wp:positionV>
                <wp:extent cx="1739900" cy="266700"/>
                <wp:effectExtent b="0" l="0" r="0" t="0"/>
                <wp:wrapNone/>
                <wp:docPr id="14" name=""/>
                <a:graphic>
                  <a:graphicData uri="http://schemas.microsoft.com/office/word/2010/wordprocessingShape">
                    <wps:wsp>
                      <wps:cNvSpPr/>
                      <wps:cNvPr id="20" name="Shape 20"/>
                      <wps:spPr>
                        <a:xfrm>
                          <a:off x="4477320" y="3648873"/>
                          <a:ext cx="1737360" cy="262255"/>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t xml:space="preserve">Shield NXP</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2692400</wp:posOffset>
                </wp:positionH>
                <wp:positionV relativeFrom="paragraph">
                  <wp:posOffset>101600</wp:posOffset>
                </wp:positionV>
                <wp:extent cx="1739900" cy="266700"/>
                <wp:effectExtent b="0" l="0" r="0" t="0"/>
                <wp:wrapNone/>
                <wp:docPr id="14"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173990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1333500</wp:posOffset>
                </wp:positionH>
                <wp:positionV relativeFrom="paragraph">
                  <wp:posOffset>38100</wp:posOffset>
                </wp:positionV>
                <wp:extent cx="4940300" cy="1524000"/>
                <wp:effectExtent b="0" l="0" r="0" t="0"/>
                <wp:wrapNone/>
                <wp:docPr id="7" name=""/>
                <a:graphic>
                  <a:graphicData uri="http://schemas.microsoft.com/office/word/2010/wordprocessingGroup">
                    <wpg:wgp>
                      <wpg:cNvGrpSpPr/>
                      <wpg:grpSpPr>
                        <a:xfrm>
                          <a:off x="2875533" y="3016095"/>
                          <a:ext cx="4940300" cy="1524000"/>
                          <a:chOff x="2875533" y="3016095"/>
                          <a:chExt cx="4940935" cy="1527810"/>
                        </a:xfrm>
                      </wpg:grpSpPr>
                      <wpg:grpSp>
                        <wpg:cNvGrpSpPr/>
                        <wpg:grpSpPr>
                          <a:xfrm>
                            <a:off x="2875533" y="3016095"/>
                            <a:ext cx="4940935" cy="1527810"/>
                            <a:chOff x="5448" y="863"/>
                            <a:chExt cx="49411" cy="15279"/>
                          </a:xfrm>
                        </wpg:grpSpPr>
                        <wps:wsp>
                          <wps:cNvSpPr/>
                          <wps:cNvPr id="4" name="Shape 4"/>
                          <wps:spPr>
                            <a:xfrm>
                              <a:off x="5448" y="863"/>
                              <a:ext cx="49400" cy="15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rot="10800000">
                              <a:off x="17689" y="7175"/>
                              <a:ext cx="9424" cy="6477"/>
                            </a:xfrm>
                            <a:prstGeom prst="rect">
                              <a:avLst/>
                            </a:prstGeom>
                            <a:noFill/>
                            <a:ln>
                              <a:noFill/>
                            </a:ln>
                          </wps:spPr>
                          <wps:bodyPr anchorCtr="0" anchor="ctr" bIns="91425" lIns="91425" rIns="91425" wrap="square" tIns="91425"/>
                        </wps:wsp>
                        <wps:wsp>
                          <wps:cNvSpPr/>
                          <wps:cNvPr id="6" name="Shape 6"/>
                          <wps:spPr>
                            <a:xfrm>
                              <a:off x="13182" y="863"/>
                              <a:ext cx="4255" cy="6782"/>
                            </a:xfrm>
                            <a:prstGeom prst="rect">
                              <a:avLst/>
                            </a:prstGeom>
                            <a:noFill/>
                            <a:ln>
                              <a:noFill/>
                            </a:ln>
                          </wps:spPr>
                          <wps:bodyPr anchorCtr="0" anchor="ctr" bIns="91425" lIns="91425" rIns="91425" wrap="square" tIns="91425"/>
                        </wps:wsp>
                        <wps:wsp>
                          <wps:cNvSpPr/>
                          <wps:cNvPr id="7" name="Shape 7"/>
                          <wps:spPr>
                            <a:xfrm rot="8472906">
                              <a:off x="34893" y="9397"/>
                              <a:ext cx="6858" cy="3048"/>
                            </a:xfrm>
                            <a:prstGeom prst="lightningBolt">
                              <a:avLst/>
                            </a:prstGeom>
                            <a:gradFill>
                              <a:gsLst>
                                <a:gs pos="0">
                                  <a:srgbClr val="2C5D98"/>
                                </a:gs>
                                <a:gs pos="80000">
                                  <a:srgbClr val="3C7BC7"/>
                                </a:gs>
                                <a:gs pos="100000">
                                  <a:srgbClr val="3A7CCB"/>
                                </a:gs>
                              </a:gsLst>
                              <a:lin ang="16200000" scaled="0"/>
                            </a:gradFill>
                            <a:ln cap="flat" cmpd="sng" w="9525">
                              <a:solidFill>
                                <a:srgbClr val="447AB9"/>
                              </a:solidFill>
                              <a:prstDash val="solid"/>
                              <a:miter lim="800000"/>
                              <a:headEnd len="med" w="med" type="none"/>
                              <a:tailEnd len="med" w="med" type="none"/>
                            </a:ln>
                            <a:effectLst>
                              <a:outerShdw rotWithShape="0" dir="5400000" dist="23000">
                                <a:srgbClr val="000000">
                                  <a:alpha val="34901"/>
                                </a:srgbClr>
                              </a:outerShdw>
                            </a:effectLst>
                          </wps:spPr>
                          <wps:txbx>
                            <w:txbxContent>
                              <w:p w:rsidR="00000000" w:rsidDel="00000000" w:rsidP="00000000" w:rsidRDefault="00000000" w:rsidRPr="00000000">
                                <w:pPr>
                                  <w:spacing w:after="160" w:before="0" w:line="258.99999618530273"/>
                                  <w:ind w:left="0" w:right="0" w:firstLine="0"/>
                                  <w:jc w:val="both"/>
                                  <w:textDirection w:val="btLr"/>
                                </w:pPr>
                              </w:p>
                            </w:txbxContent>
                          </wps:txbx>
                          <wps:bodyPr anchorCtr="0" anchor="ctr" bIns="45700" lIns="91425" rIns="91425" wrap="square" tIns="45700"/>
                        </wps:wsp>
                        <wps:wsp>
                          <wps:cNvCnPr/>
                          <wps:spPr>
                            <a:xfrm flipH="1">
                              <a:off x="26003" y="10985"/>
                              <a:ext cx="5391" cy="1765"/>
                            </a:xfrm>
                            <a:prstGeom prst="straightConnector1">
                              <a:avLst/>
                            </a:prstGeom>
                            <a:noFill/>
                            <a:ln cap="flat" cmpd="sng" w="25400">
                              <a:solidFill>
                                <a:schemeClr val="accent1"/>
                              </a:solidFill>
                              <a:prstDash val="solid"/>
                              <a:round/>
                              <a:headEnd len="med" w="med" type="none"/>
                              <a:tailEnd len="med" w="med" type="none"/>
                            </a:ln>
                            <a:effectLst>
                              <a:outerShdw rotWithShape="0" dir="5400000" dist="20000">
                                <a:srgbClr val="000000">
                                  <a:alpha val="37647"/>
                                </a:srgbClr>
                              </a:outerShdw>
                            </a:effectLst>
                          </wps:spPr>
                          <wps:bodyPr anchorCtr="0" anchor="ctr" bIns="91425" lIns="91425" rIns="91425" wrap="square" tIns="91425"/>
                        </wps:wsp>
                        <wps:wsp>
                          <wps:cNvSpPr/>
                          <wps:cNvPr id="9" name="Shape 9"/>
                          <wps:spPr>
                            <a:xfrm>
                              <a:off x="45563" y="1472"/>
                              <a:ext cx="9296" cy="4325"/>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t xml:space="preserve">Badge MIFARE</w:t>
                                </w:r>
                              </w:p>
                            </w:txbxContent>
                          </wps:txbx>
                          <wps:bodyPr anchorCtr="0" anchor="t" bIns="45700" lIns="91425" rIns="91425" wrap="square" tIns="45700"/>
                        </wps:wsp>
                        <wps:wsp>
                          <wps:cNvSpPr/>
                          <wps:cNvPr id="10" name="Shape 10"/>
                          <wps:spPr>
                            <a:xfrm>
                              <a:off x="5448" y="863"/>
                              <a:ext cx="7277" cy="2622"/>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t xml:space="preserve">Android</w:t>
                                </w:r>
                              </w:p>
                            </w:txbxContent>
                          </wps:txbx>
                          <wps:bodyPr anchorCtr="0" anchor="t" bIns="45700" lIns="91425" rIns="91425" wrap="square" tIns="45700"/>
                        </wps:wsp>
                        <wps:wsp>
                          <wps:cNvSpPr/>
                          <wps:cNvPr id="11" name="Shape 11"/>
                          <wps:spPr>
                            <a:xfrm>
                              <a:off x="21139" y="13519"/>
                              <a:ext cx="7278" cy="2623"/>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t xml:space="preserve">Pi</w:t>
                                </w:r>
                              </w:p>
                            </w:txbxContent>
                          </wps:txbx>
                          <wps:bodyPr anchorCtr="0" anchor="t" bIns="45700" lIns="91425" rIns="91425" wrap="square" tIns="45700"/>
                        </wps:wsp>
                        <wps:wsp>
                          <wps:cNvSpPr/>
                          <wps:cNvPr id="12" name="Shape 12"/>
                          <wps:spPr>
                            <a:xfrm>
                              <a:off x="35281" y="12948"/>
                              <a:ext cx="7278" cy="2623"/>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4f81bd"/>
                                    <w:sz w:val="22"/>
                                    <w:vertAlign w:val="baseline"/>
                                  </w:rPr>
                                  <w:t xml:space="preserve">NFC</w:t>
                                </w:r>
                              </w:p>
                            </w:txbxContent>
                          </wps:txbx>
                          <wps:bodyPr anchorCtr="0" anchor="t" bIns="45700" lIns="91425" rIns="91425" wrap="square" tIns="45700"/>
                        </wps:wsp>
                        <wps:wsp>
                          <wps:cNvSpPr/>
                          <wps:cNvPr id="13" name="Shape 13"/>
                          <wps:spPr>
                            <a:xfrm>
                              <a:off x="11043" y="9353"/>
                              <a:ext cx="7277" cy="4325"/>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4f81bd"/>
                                    <w:sz w:val="22"/>
                                    <w:vertAlign w:val="baseline"/>
                                  </w:rPr>
                                  <w:t xml:space="preserve">Ethernet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4f81bd"/>
                                    <w:sz w:val="22"/>
                                    <w:vertAlign w:val="baseline"/>
                                  </w:rPr>
                                </w:r>
                                <w:r w:rsidDel="00000000" w:rsidR="00000000" w:rsidRPr="00000000">
                                  <w:rPr>
                                    <w:rFonts w:ascii="Calibri" w:cs="Calibri" w:eastAsia="Calibri" w:hAnsi="Calibri"/>
                                    <w:b w:val="0"/>
                                    <w:i w:val="0"/>
                                    <w:smallCaps w:val="0"/>
                                    <w:strike w:val="0"/>
                                    <w:color w:val="4f81bd"/>
                                    <w:sz w:val="22"/>
                                    <w:vertAlign w:val="baseline"/>
                                  </w:rPr>
                                  <w:t xml:space="preserve">Wifi</w:t>
                                </w:r>
                              </w:p>
                            </w:txbxContent>
                          </wps:txbx>
                          <wps:bodyPr anchorCtr="0" anchor="t" bIns="45700" lIns="91425"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1333500</wp:posOffset>
                </wp:positionH>
                <wp:positionV relativeFrom="paragraph">
                  <wp:posOffset>38100</wp:posOffset>
                </wp:positionV>
                <wp:extent cx="4940300" cy="1524000"/>
                <wp:effectExtent b="0" l="0" r="0" t="0"/>
                <wp:wrapNone/>
                <wp:docPr id="7"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4940300" cy="15240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3643630</wp:posOffset>
            </wp:positionH>
            <wp:positionV relativeFrom="paragraph">
              <wp:posOffset>207009</wp:posOffset>
            </wp:positionV>
            <wp:extent cx="876300" cy="876300"/>
            <wp:effectExtent b="0" l="0" r="0" t="0"/>
            <wp:wrapSquare wrapText="bothSides" distB="0" distT="0" distL="0" distR="0"/>
            <wp:docPr descr="https://digitalmeans.co.uk/shop/image/cache/data/nxp/nxp_nfc_module_for_raspberry_pi-001-500x500.jpg" id="1" name="image4.jpg"/>
            <a:graphic>
              <a:graphicData uri="http://schemas.openxmlformats.org/drawingml/2006/picture">
                <pic:pic>
                  <pic:nvPicPr>
                    <pic:cNvPr descr="https://digitalmeans.co.uk/shop/image/cache/data/nxp/nxp_nfc_module_for_raspberry_pi-001-500x500.jpg" id="0" name="image4.jpg"/>
                    <pic:cNvPicPr preferRelativeResize="0"/>
                  </pic:nvPicPr>
                  <pic:blipFill>
                    <a:blip r:embed="rId9"/>
                    <a:srcRect b="0" l="0" r="0" t="0"/>
                    <a:stretch>
                      <a:fillRect/>
                    </a:stretch>
                  </pic:blipFill>
                  <pic:spPr>
                    <a:xfrm>
                      <a:off x="0" y="0"/>
                      <a:ext cx="876300" cy="8763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876300</wp:posOffset>
                </wp:positionH>
                <wp:positionV relativeFrom="paragraph">
                  <wp:posOffset>63500</wp:posOffset>
                </wp:positionV>
                <wp:extent cx="1231900" cy="431800"/>
                <wp:effectExtent b="0" l="0" r="0" t="0"/>
                <wp:wrapNone/>
                <wp:docPr id="8" name=""/>
                <a:graphic>
                  <a:graphicData uri="http://schemas.microsoft.com/office/word/2010/wordprocessingShape">
                    <wps:wsp>
                      <wps:cNvSpPr/>
                      <wps:cNvPr id="14" name="Shape 14"/>
                      <wps:spPr>
                        <a:xfrm rot="-5754664">
                          <a:off x="5197728" y="3181513"/>
                          <a:ext cx="296545" cy="1196975"/>
                        </a:xfrm>
                        <a:custGeom>
                          <a:pathLst>
                            <a:path extrusionOk="0" h="120000" w="120000">
                              <a:moveTo>
                                <a:pt x="120000" y="0"/>
                              </a:moveTo>
                              <a:cubicBezTo>
                                <a:pt x="75311" y="15853"/>
                                <a:pt x="30623" y="31707"/>
                                <a:pt x="11486" y="51707"/>
                              </a:cubicBezTo>
                              <a:cubicBezTo>
                                <a:pt x="-7650" y="71707"/>
                                <a:pt x="2233" y="110081"/>
                                <a:pt x="5177" y="119999"/>
                              </a:cubicBezTo>
                            </a:path>
                          </a:pathLst>
                        </a:custGeom>
                        <a:noFill/>
                        <a:ln cap="flat" cmpd="sng" w="19050">
                          <a:solidFill>
                            <a:schemeClr val="accent1"/>
                          </a:solidFill>
                          <a:prstDash val="dash"/>
                          <a:round/>
                          <a:headEnd len="med" w="med" type="none"/>
                          <a:tailEnd len="med" w="med" type="none"/>
                        </a:ln>
                        <a:effectLst>
                          <a:outerShdw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876300</wp:posOffset>
                </wp:positionH>
                <wp:positionV relativeFrom="paragraph">
                  <wp:posOffset>63500</wp:posOffset>
                </wp:positionV>
                <wp:extent cx="1231900" cy="431800"/>
                <wp:effectExtent b="0" l="0" r="0" t="0"/>
                <wp:wrapNone/>
                <wp:docPr id="8"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1231900"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863600</wp:posOffset>
                </wp:positionH>
                <wp:positionV relativeFrom="paragraph">
                  <wp:posOffset>152400</wp:posOffset>
                </wp:positionV>
                <wp:extent cx="1701800" cy="584200"/>
                <wp:effectExtent b="0" l="0" r="0" t="0"/>
                <wp:wrapNone/>
                <wp:docPr id="9" name=""/>
                <a:graphic>
                  <a:graphicData uri="http://schemas.microsoft.com/office/word/2010/wordprocessingShape">
                    <wps:wsp>
                      <wps:cNvSpPr/>
                      <wps:cNvPr id="15" name="Shape 15"/>
                      <wps:spPr>
                        <a:xfrm rot="-5754664">
                          <a:off x="5145023" y="2952595"/>
                          <a:ext cx="401955" cy="1654810"/>
                        </a:xfrm>
                        <a:custGeom>
                          <a:pathLst>
                            <a:path extrusionOk="0" h="120000" w="120000">
                              <a:moveTo>
                                <a:pt x="120000" y="0"/>
                              </a:moveTo>
                              <a:cubicBezTo>
                                <a:pt x="75311" y="15853"/>
                                <a:pt x="30623" y="31707"/>
                                <a:pt x="11486" y="51707"/>
                              </a:cubicBezTo>
                              <a:cubicBezTo>
                                <a:pt x="-7650" y="71707"/>
                                <a:pt x="2233" y="110081"/>
                                <a:pt x="5177" y="119999"/>
                              </a:cubicBezTo>
                            </a:path>
                          </a:pathLst>
                        </a:custGeom>
                        <a:noFill/>
                        <a:ln cap="flat" cmpd="sng" w="19050">
                          <a:solidFill>
                            <a:schemeClr val="accent1"/>
                          </a:solidFill>
                          <a:prstDash val="dash"/>
                          <a:round/>
                          <a:headEnd len="med" w="med" type="none"/>
                          <a:tailEnd len="med" w="med" type="none"/>
                        </a:ln>
                        <a:effectLst>
                          <a:outerShdw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863600</wp:posOffset>
                </wp:positionH>
                <wp:positionV relativeFrom="paragraph">
                  <wp:posOffset>152400</wp:posOffset>
                </wp:positionV>
                <wp:extent cx="1701800" cy="584200"/>
                <wp:effectExtent b="0" l="0" r="0" t="0"/>
                <wp:wrapNone/>
                <wp:docPr id="9"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701800" cy="5842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5262880</wp:posOffset>
            </wp:positionH>
            <wp:positionV relativeFrom="paragraph">
              <wp:posOffset>121920</wp:posOffset>
            </wp:positionV>
            <wp:extent cx="571500" cy="885190"/>
            <wp:effectExtent b="0" l="0" r="0" t="0"/>
            <wp:wrapSquare wrapText="bothSides" distB="0" distT="0" distL="0" distR="0"/>
            <wp:docPr descr="http://www.adafruit.com/images/1200x900/884-00.jpg" id="4" name="image8.jpg"/>
            <a:graphic>
              <a:graphicData uri="http://schemas.openxmlformats.org/drawingml/2006/picture">
                <pic:pic>
                  <pic:nvPicPr>
                    <pic:cNvPr descr="http://www.adafruit.com/images/1200x900/884-00.jpg" id="0" name="image8.jpg"/>
                    <pic:cNvPicPr preferRelativeResize="0"/>
                  </pic:nvPicPr>
                  <pic:blipFill>
                    <a:blip r:embed="rId12"/>
                    <a:srcRect b="0" l="51613" r="0" t="0"/>
                    <a:stretch>
                      <a:fillRect/>
                    </a:stretch>
                  </pic:blipFill>
                  <pic:spPr>
                    <a:xfrm>
                      <a:off x="0" y="0"/>
                      <a:ext cx="571500" cy="88519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139700</wp:posOffset>
                </wp:positionH>
                <wp:positionV relativeFrom="paragraph">
                  <wp:posOffset>139700</wp:posOffset>
                </wp:positionV>
                <wp:extent cx="762000" cy="431800"/>
                <wp:effectExtent b="0" l="0" r="0" t="0"/>
                <wp:wrapNone/>
                <wp:docPr id="13" name=""/>
                <a:graphic>
                  <a:graphicData uri="http://schemas.microsoft.com/office/word/2010/wordprocessingShape">
                    <wps:wsp>
                      <wps:cNvSpPr/>
                      <wps:cNvPr id="19" name="Shape 19"/>
                      <wps:spPr>
                        <a:xfrm>
                          <a:off x="4964048" y="3563783"/>
                          <a:ext cx="763905" cy="432435"/>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t xml:space="preserve">Base de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Donnée</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139700</wp:posOffset>
                </wp:positionH>
                <wp:positionV relativeFrom="paragraph">
                  <wp:posOffset>139700</wp:posOffset>
                </wp:positionV>
                <wp:extent cx="762000" cy="431800"/>
                <wp:effectExtent b="0" l="0" r="0" t="0"/>
                <wp:wrapNone/>
                <wp:docPr id="13" name="image26.png"/>
                <a:graphic>
                  <a:graphicData uri="http://schemas.openxmlformats.org/drawingml/2006/picture">
                    <pic:pic>
                      <pic:nvPicPr>
                        <pic:cNvPr id="0" name="image26.png"/>
                        <pic:cNvPicPr preferRelativeResize="0"/>
                      </pic:nvPicPr>
                      <pic:blipFill>
                        <a:blip r:embed="rId13"/>
                        <a:srcRect/>
                        <a:stretch>
                          <a:fillRect/>
                        </a:stretch>
                      </pic:blipFill>
                      <pic:spPr>
                        <a:xfrm>
                          <a:off x="0" y="0"/>
                          <a:ext cx="762000"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698500</wp:posOffset>
                </wp:positionH>
                <wp:positionV relativeFrom="paragraph">
                  <wp:posOffset>12700</wp:posOffset>
                </wp:positionV>
                <wp:extent cx="1270000" cy="647700"/>
                <wp:effectExtent b="0" l="0" r="0" t="0"/>
                <wp:wrapNone/>
                <wp:docPr id="11" name=""/>
                <a:graphic>
                  <a:graphicData uri="http://schemas.microsoft.com/office/word/2010/wordprocessingShape">
                    <wps:wsp>
                      <wps:cNvSpPr/>
                      <wps:cNvPr id="17" name="Shape 17"/>
                      <wps:spPr>
                        <a:xfrm>
                          <a:off x="4709730" y="3459960"/>
                          <a:ext cx="1272540" cy="640080"/>
                        </a:xfrm>
                        <a:custGeom>
                          <a:pathLst>
                            <a:path extrusionOk="0" h="120000" w="120000">
                              <a:moveTo>
                                <a:pt x="10833" y="39916"/>
                              </a:moveTo>
                              <a:cubicBezTo>
                                <a:pt x="10080" y="32380"/>
                                <a:pt x="11836" y="24780"/>
                                <a:pt x="15619" y="19186"/>
                              </a:cubicBezTo>
                              <a:cubicBezTo>
                                <a:pt x="21597" y="10350"/>
                                <a:pt x="31288" y="8380"/>
                                <a:pt x="38902" y="14450"/>
                              </a:cubicBezTo>
                              <a:cubicBezTo>
                                <a:pt x="43550" y="2525"/>
                                <a:pt x="55316" y="61"/>
                                <a:pt x="62377" y="9533"/>
                              </a:cubicBezTo>
                              <a:cubicBezTo>
                                <a:pt x="64158" y="4675"/>
                                <a:pt x="67577" y="1316"/>
                                <a:pt x="71525" y="555"/>
                              </a:cubicBezTo>
                              <a:cubicBezTo>
                                <a:pt x="75869" y="-283"/>
                                <a:pt x="80208" y="2138"/>
                                <a:pt x="82869" y="6891"/>
                              </a:cubicBezTo>
                              <a:cubicBezTo>
                                <a:pt x="86708" y="741"/>
                                <a:pt x="93058" y="-1277"/>
                                <a:pt x="98508" y="1916"/>
                              </a:cubicBezTo>
                              <a:cubicBezTo>
                                <a:pt x="102661" y="4350"/>
                                <a:pt x="105638" y="9444"/>
                                <a:pt x="106438" y="15488"/>
                              </a:cubicBezTo>
                              <a:cubicBezTo>
                                <a:pt x="111238" y="17272"/>
                                <a:pt x="115061" y="22216"/>
                                <a:pt x="116616" y="28661"/>
                              </a:cubicBezTo>
                              <a:cubicBezTo>
                                <a:pt x="117747" y="33338"/>
                                <a:pt x="117586" y="38419"/>
                                <a:pt x="116161" y="42944"/>
                              </a:cubicBezTo>
                              <a:cubicBezTo>
                                <a:pt x="119663" y="49150"/>
                                <a:pt x="120888" y="57194"/>
                                <a:pt x="119488" y="64783"/>
                              </a:cubicBezTo>
                              <a:cubicBezTo>
                                <a:pt x="117627" y="74872"/>
                                <a:pt x="111466" y="82427"/>
                                <a:pt x="103900" y="83900"/>
                              </a:cubicBezTo>
                              <a:cubicBezTo>
                                <a:pt x="103863" y="90197"/>
                                <a:pt x="101827" y="96169"/>
                                <a:pt x="98319" y="100280"/>
                              </a:cubicBezTo>
                              <a:cubicBezTo>
                                <a:pt x="92988" y="106527"/>
                                <a:pt x="85288" y="107330"/>
                                <a:pt x="79319" y="102263"/>
                              </a:cubicBezTo>
                              <a:cubicBezTo>
                                <a:pt x="77388" y="110966"/>
                                <a:pt x="72219" y="117619"/>
                                <a:pt x="65741" y="119738"/>
                              </a:cubicBezTo>
                              <a:cubicBezTo>
                                <a:pt x="58108" y="122236"/>
                                <a:pt x="50141" y="117980"/>
                                <a:pt x="45777" y="109072"/>
                              </a:cubicBezTo>
                              <a:cubicBezTo>
                                <a:pt x="35477" y="117527"/>
                                <a:pt x="22100" y="112775"/>
                                <a:pt x="16122" y="98533"/>
                              </a:cubicBezTo>
                              <a:cubicBezTo>
                                <a:pt x="10250" y="99469"/>
                                <a:pt x="4736" y="94511"/>
                                <a:pt x="3083" y="86805"/>
                              </a:cubicBezTo>
                              <a:cubicBezTo>
                                <a:pt x="1886" y="81230"/>
                                <a:pt x="2944" y="75213"/>
                                <a:pt x="5869" y="70975"/>
                              </a:cubicBezTo>
                              <a:cubicBezTo>
                                <a:pt x="1719" y="67650"/>
                                <a:pt x="-591" y="61269"/>
                                <a:pt x="-13" y="54733"/>
                              </a:cubicBezTo>
                              <a:cubicBezTo>
                                <a:pt x="663" y="47080"/>
                                <a:pt x="5125" y="41086"/>
                                <a:pt x="10730" y="40297"/>
                              </a:cubicBezTo>
                              <a:cubicBezTo>
                                <a:pt x="10763" y="40169"/>
                                <a:pt x="10800" y="40044"/>
                                <a:pt x="10833" y="39916"/>
                              </a:cubicBezTo>
                              <a:close/>
                            </a:path>
                            <a:path extrusionOk="0" fill="none" h="120000" w="120000">
                              <a:moveTo>
                                <a:pt x="13036" y="72713"/>
                              </a:moveTo>
                              <a:cubicBezTo>
                                <a:pt x="10580" y="72975"/>
                                <a:pt x="8125" y="72202"/>
                                <a:pt x="6000" y="70500"/>
                              </a:cubicBezTo>
                              <a:moveTo>
                                <a:pt x="19244" y="96941"/>
                              </a:moveTo>
                              <a:cubicBezTo>
                                <a:pt x="18258" y="97477"/>
                                <a:pt x="17222" y="97833"/>
                                <a:pt x="16166" y="98000"/>
                              </a:cubicBezTo>
                              <a:moveTo>
                                <a:pt x="45772" y="108583"/>
                              </a:moveTo>
                              <a:cubicBezTo>
                                <a:pt x="45030" y="107066"/>
                                <a:pt x="44408" y="105447"/>
                                <a:pt x="43916" y="103750"/>
                              </a:cubicBezTo>
                              <a:moveTo>
                                <a:pt x="80075" y="96530"/>
                              </a:moveTo>
                              <a:cubicBezTo>
                                <a:pt x="79966" y="98327"/>
                                <a:pt x="79716" y="100105"/>
                                <a:pt x="79333" y="101833"/>
                              </a:cubicBezTo>
                              <a:moveTo>
                                <a:pt x="94802" y="63761"/>
                              </a:moveTo>
                              <a:cubicBezTo>
                                <a:pt x="100369" y="67450"/>
                                <a:pt x="103883" y="75161"/>
                                <a:pt x="103833" y="83583"/>
                              </a:cubicBezTo>
                              <a:moveTo>
                                <a:pt x="116105" y="42650"/>
                              </a:moveTo>
                              <a:cubicBezTo>
                                <a:pt x="115202" y="45516"/>
                                <a:pt x="113827" y="48061"/>
                                <a:pt x="112083" y="50083"/>
                              </a:cubicBezTo>
                              <a:moveTo>
                                <a:pt x="106455" y="15072"/>
                              </a:moveTo>
                              <a:cubicBezTo>
                                <a:pt x="106608" y="16230"/>
                                <a:pt x="106680" y="17405"/>
                                <a:pt x="106666" y="18583"/>
                              </a:cubicBezTo>
                              <a:moveTo>
                                <a:pt x="80772" y="10977"/>
                              </a:moveTo>
                              <a:cubicBezTo>
                                <a:pt x="81297" y="9358"/>
                                <a:pt x="81988" y="7850"/>
                                <a:pt x="82833" y="6500"/>
                              </a:cubicBezTo>
                              <a:moveTo>
                                <a:pt x="61502" y="13111"/>
                              </a:moveTo>
                              <a:cubicBezTo>
                                <a:pt x="61716" y="11772"/>
                                <a:pt x="62052" y="10475"/>
                                <a:pt x="62500" y="9250"/>
                              </a:cubicBezTo>
                              <a:moveTo>
                                <a:pt x="38888" y="14422"/>
                              </a:moveTo>
                              <a:cubicBezTo>
                                <a:pt x="40200" y="15466"/>
                                <a:pt x="41411" y="16725"/>
                                <a:pt x="42500" y="18166"/>
                              </a:cubicBezTo>
                              <a:moveTo>
                                <a:pt x="11463" y="43858"/>
                              </a:moveTo>
                              <a:cubicBezTo>
                                <a:pt x="11177" y="42569"/>
                                <a:pt x="10966" y="41252"/>
                                <a:pt x="10833" y="39916"/>
                              </a:cubicBezTo>
                            </a:path>
                          </a:pathLst>
                        </a:custGeom>
                        <a:gradFill>
                          <a:gsLst>
                            <a:gs pos="0">
                              <a:srgbClr val="2C5D98"/>
                            </a:gs>
                            <a:gs pos="80000">
                              <a:srgbClr val="3C7BC7"/>
                            </a:gs>
                            <a:gs pos="100000">
                              <a:srgbClr val="3A7CCB"/>
                            </a:gs>
                          </a:gsLst>
                          <a:lin ang="16200000" scaled="0"/>
                        </a:gradFill>
                        <a:ln cap="flat" cmpd="sng" w="9525">
                          <a:solidFill>
                            <a:srgbClr val="447AB9"/>
                          </a:solidFill>
                          <a:prstDash val="solid"/>
                          <a:miter lim="800000"/>
                          <a:headEnd len="med" w="med" type="none"/>
                          <a:tailEnd len="med" w="med" type="none"/>
                        </a:ln>
                        <a:effectLst>
                          <a:outerShdw rotWithShape="0" dir="5400000" dist="23000">
                            <a:srgbClr val="000000">
                              <a:alpha val="34901"/>
                            </a:srgbClr>
                          </a:outerShdw>
                        </a:effectLst>
                      </wps:spPr>
                      <wps:txbx>
                        <w:txbxContent>
                          <w:p w:rsidR="00000000" w:rsidDel="00000000" w:rsidP="00000000" w:rsidRDefault="00000000" w:rsidRPr="00000000">
                            <w:pPr>
                              <w:spacing w:after="160" w:before="0" w:line="258.99999618530273"/>
                              <w:ind w:left="0" w:right="0" w:firstLine="0"/>
                              <w:jc w:val="both"/>
                              <w:textDirection w:val="btLr"/>
                            </w:pPr>
                          </w:p>
                        </w:txbxContent>
                      </wps:txbx>
                      <wps:bodyPr anchorCtr="0" anchor="ctr"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698500</wp:posOffset>
                </wp:positionH>
                <wp:positionV relativeFrom="paragraph">
                  <wp:posOffset>12700</wp:posOffset>
                </wp:positionV>
                <wp:extent cx="1270000" cy="647700"/>
                <wp:effectExtent b="0" l="0" r="0" t="0"/>
                <wp:wrapNone/>
                <wp:docPr id="11" name="image22.png"/>
                <a:graphic>
                  <a:graphicData uri="http://schemas.openxmlformats.org/drawingml/2006/picture">
                    <pic:pic>
                      <pic:nvPicPr>
                        <pic:cNvPr id="0" name="image22.png"/>
                        <pic:cNvPicPr preferRelativeResize="0"/>
                      </pic:nvPicPr>
                      <pic:blipFill>
                        <a:blip r:embed="rId14"/>
                        <a:srcRect/>
                        <a:stretch>
                          <a:fillRect/>
                        </a:stretch>
                      </pic:blipFill>
                      <pic:spPr>
                        <a:xfrm>
                          <a:off x="0" y="0"/>
                          <a:ext cx="1270000" cy="6477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1041400</wp:posOffset>
                </wp:positionH>
                <wp:positionV relativeFrom="paragraph">
                  <wp:posOffset>101600</wp:posOffset>
                </wp:positionV>
                <wp:extent cx="1409700" cy="685800"/>
                <wp:effectExtent b="0" l="0" r="0" t="0"/>
                <wp:wrapNone/>
                <wp:docPr id="6" name=""/>
                <a:graphic>
                  <a:graphicData uri="http://schemas.microsoft.com/office/word/2010/wordprocessingShape">
                    <wps:wsp>
                      <wps:cNvSpPr/>
                      <wps:cNvPr id="2" name="Shape 2"/>
                      <wps:spPr>
                        <a:xfrm>
                          <a:off x="4647500" y="3442815"/>
                          <a:ext cx="1397000" cy="674370"/>
                        </a:xfrm>
                        <a:custGeom>
                          <a:pathLst>
                            <a:path extrusionOk="0" h="120000" w="120000">
                              <a:moveTo>
                                <a:pt x="120000" y="0"/>
                              </a:moveTo>
                              <a:cubicBezTo>
                                <a:pt x="75311" y="15853"/>
                                <a:pt x="30623" y="31707"/>
                                <a:pt x="11486" y="51707"/>
                              </a:cubicBezTo>
                              <a:cubicBezTo>
                                <a:pt x="-7650" y="71707"/>
                                <a:pt x="2233" y="110081"/>
                                <a:pt x="5177" y="119999"/>
                              </a:cubicBezTo>
                            </a:path>
                          </a:pathLst>
                        </a:custGeom>
                        <a:noFill/>
                        <a:ln cap="flat" cmpd="sng" w="19050">
                          <a:solidFill>
                            <a:schemeClr val="accent1"/>
                          </a:solidFill>
                          <a:prstDash val="dash"/>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1041400</wp:posOffset>
                </wp:positionH>
                <wp:positionV relativeFrom="paragraph">
                  <wp:posOffset>101600</wp:posOffset>
                </wp:positionV>
                <wp:extent cx="1409700" cy="685800"/>
                <wp:effectExtent b="0" l="0" r="0" t="0"/>
                <wp:wrapNone/>
                <wp:docPr id="6"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1409700" cy="6858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567055</wp:posOffset>
            </wp:positionH>
            <wp:positionV relativeFrom="paragraph">
              <wp:posOffset>59055</wp:posOffset>
            </wp:positionV>
            <wp:extent cx="657225" cy="657225"/>
            <wp:effectExtent b="0" l="0" r="0" t="0"/>
            <wp:wrapSquare wrapText="bothSides" distB="0" distT="0" distL="0" distR="0"/>
            <wp:docPr descr="http://icdn.pro/images/fr/o/r/ordinateur-moniteur-ecran-icone-4079-128.png" id="3" name="image7.png"/>
            <a:graphic>
              <a:graphicData uri="http://schemas.openxmlformats.org/drawingml/2006/picture">
                <pic:pic>
                  <pic:nvPicPr>
                    <pic:cNvPr descr="http://icdn.pro/images/fr/o/r/ordinateur-moniteur-ecran-icone-4079-128.png" id="0" name="image7.png"/>
                    <pic:cNvPicPr preferRelativeResize="0"/>
                  </pic:nvPicPr>
                  <pic:blipFill>
                    <a:blip r:embed="rId16"/>
                    <a:srcRect b="0" l="0" r="0" t="0"/>
                    <a:stretch>
                      <a:fillRect/>
                    </a:stretch>
                  </pic:blipFill>
                  <pic:spPr>
                    <a:xfrm>
                      <a:off x="0" y="0"/>
                      <a:ext cx="657225" cy="6572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1511300</wp:posOffset>
                </wp:positionH>
                <wp:positionV relativeFrom="paragraph">
                  <wp:posOffset>203200</wp:posOffset>
                </wp:positionV>
                <wp:extent cx="1739900" cy="266700"/>
                <wp:effectExtent b="0" l="0" r="0" t="0"/>
                <wp:wrapNone/>
                <wp:docPr id="12" name=""/>
                <a:graphic>
                  <a:graphicData uri="http://schemas.microsoft.com/office/word/2010/wordprocessingShape">
                    <wps:wsp>
                      <wps:cNvSpPr/>
                      <wps:cNvPr id="18" name="Shape 18"/>
                      <wps:spPr>
                        <a:xfrm>
                          <a:off x="4477320" y="3648873"/>
                          <a:ext cx="1737360" cy="262255"/>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t xml:space="preserve">Affichag</w:t>
                            </w:r>
                            <w:r w:rsidDel="00000000" w:rsidR="00000000" w:rsidRPr="00000000">
                              <w:rPr>
                                <w:rFonts w:ascii="Calibri" w:cs="Calibri" w:eastAsia="Calibri" w:hAnsi="Calibri"/>
                                <w:b w:val="1"/>
                                <w:i w:val="0"/>
                                <w:smallCaps w:val="0"/>
                                <w:strike w:val="0"/>
                                <w:color w:val="000000"/>
                                <w:sz w:val="22"/>
                                <w:vertAlign w:val="baseline"/>
                              </w:rPr>
                              <w:t xml:space="preserve">e</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1511300</wp:posOffset>
                </wp:positionH>
                <wp:positionV relativeFrom="paragraph">
                  <wp:posOffset>203200</wp:posOffset>
                </wp:positionV>
                <wp:extent cx="1739900" cy="266700"/>
                <wp:effectExtent b="0" l="0" r="0" t="0"/>
                <wp:wrapNone/>
                <wp:docPr id="12" name="image24.png"/>
                <a:graphic>
                  <a:graphicData uri="http://schemas.openxmlformats.org/drawingml/2006/picture">
                    <pic:pic>
                      <pic:nvPicPr>
                        <pic:cNvPr id="0" name="image24.png"/>
                        <pic:cNvPicPr preferRelativeResize="0"/>
                      </pic:nvPicPr>
                      <pic:blipFill>
                        <a:blip r:embed="rId17"/>
                        <a:srcRect/>
                        <a:stretch>
                          <a:fillRect/>
                        </a:stretch>
                      </pic:blipFill>
                      <pic:spPr>
                        <a:xfrm>
                          <a:off x="0" y="0"/>
                          <a:ext cx="1739900" cy="2667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numPr>
          <w:ilvl w:val="1"/>
          <w:numId w:val="3"/>
        </w:numPr>
        <w:ind w:left="1092" w:hanging="383.9999999999999"/>
        <w:contextualSpacing w:val="0"/>
        <w:rPr/>
      </w:pPr>
      <w:r w:rsidDel="00000000" w:rsidR="00000000" w:rsidRPr="00000000">
        <w:rPr>
          <w:rtl w:val="0"/>
        </w:rPr>
        <w:t xml:space="preserve">Objectif n°1 : Analyse du standard NFC et du projet précédent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 objectif préliminaire consistera à présenter la technologie NFC et le projet précédent. Pour satisfaire à cet objectif vous devrez détailler les points du protocole NFC qu’il vous semble nécessaire à une compréhension globale de cette technologie (transmission radio, couplages Bluetooth, programmeur de tags, champs de données). Afin de préparer les objectifs suivant une base de donnée minimaliste devra être spécifié et les tags créés</w:t>
      </w:r>
    </w:p>
    <w:p w:rsidR="00000000" w:rsidDel="00000000" w:rsidP="00000000" w:rsidRDefault="00000000" w:rsidRPr="00000000">
      <w:pPr>
        <w:contextualSpacing w:val="0"/>
        <w:rPr/>
      </w:pPr>
      <w:r w:rsidDel="00000000" w:rsidR="00000000" w:rsidRPr="00000000">
        <w:rPr>
          <w:rtl w:val="0"/>
        </w:rPr>
        <w:t xml:space="preserve">Vous devrez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Analyser le standard NFC</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Spécifier la Base de données exemple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Spécifier le contenu des Tags </w:t>
      </w:r>
    </w:p>
    <w:p w:rsidR="00000000" w:rsidDel="00000000" w:rsidP="00000000" w:rsidRDefault="00000000" w:rsidRPr="00000000">
      <w:pPr>
        <w:contextualSpacing w:val="0"/>
        <w:rPr/>
      </w:pPr>
      <w:r w:rsidDel="00000000" w:rsidR="00000000" w:rsidRPr="00000000">
        <w:rPr>
          <w:rtl w:val="0"/>
        </w:rPr>
        <w:t xml:space="preserve">Le livrable attendu pour cet objectif est une affiche au format A2 détaillant vos investigations</w:t>
      </w:r>
    </w:p>
    <w:p w:rsidR="00000000" w:rsidDel="00000000" w:rsidP="00000000" w:rsidRDefault="00000000" w:rsidRPr="00000000">
      <w:pPr>
        <w:pStyle w:val="Heading4"/>
        <w:numPr>
          <w:ilvl w:val="1"/>
          <w:numId w:val="3"/>
        </w:numPr>
        <w:ind w:left="1092" w:hanging="383.9999999999999"/>
        <w:contextualSpacing w:val="0"/>
        <w:rPr/>
      </w:pPr>
      <w:r w:rsidDel="00000000" w:rsidR="00000000" w:rsidRPr="00000000">
        <w:rPr>
          <w:rtl w:val="0"/>
        </w:rPr>
        <w:t xml:space="preserve">Objectif n°2 : Mise en œuvre du lecteur NFC sur Raspberry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 objectif sera axé sur la découverte et la prise en main du module NFC pour Raspberry. Vous devrez mettre en place le logiciel NXP pour la prise en charge des Tags NFC.</w:t>
      </w:r>
    </w:p>
    <w:p w:rsidR="00000000" w:rsidDel="00000000" w:rsidP="00000000" w:rsidRDefault="00000000" w:rsidRPr="00000000">
      <w:pPr>
        <w:contextualSpacing w:val="0"/>
        <w:rPr/>
      </w:pPr>
      <w:r w:rsidDel="00000000" w:rsidR="00000000" w:rsidRPr="00000000">
        <w:rPr>
          <w:rtl w:val="0"/>
        </w:rPr>
        <w:t xml:space="preserve">Vous devrez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Installer l’API NXP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Récupérer les données des Tags sur le Raspberry</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Déclencher une requête sur la base de données à la lecture du Tag</w:t>
      </w:r>
    </w:p>
    <w:p w:rsidR="00000000" w:rsidDel="00000000" w:rsidP="00000000" w:rsidRDefault="00000000" w:rsidRPr="00000000">
      <w:pPr>
        <w:pStyle w:val="Heading4"/>
        <w:numPr>
          <w:ilvl w:val="1"/>
          <w:numId w:val="3"/>
        </w:numPr>
        <w:ind w:left="1092" w:hanging="383.9999999999999"/>
        <w:contextualSpacing w:val="0"/>
        <w:rPr/>
      </w:pPr>
      <w:r w:rsidDel="00000000" w:rsidR="00000000" w:rsidRPr="00000000">
        <w:rPr>
          <w:rtl w:val="0"/>
        </w:rPr>
        <w:t xml:space="preserve">Objectif n°3 : Gestion sur Tablette Nexus 7 via Wifi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 objectif consiste à faire la même chose que l’objectif n°2 sur tablette. Une des particularités va être l’utilisation d’un réseau sans fil WiFi. Un premier travail pourra étendre l’objectif n°2 en utilisant une carte Wifi connectée au Raspberry puis à transposer ce travail sur tablette.</w:t>
      </w:r>
    </w:p>
    <w:p w:rsidR="00000000" w:rsidDel="00000000" w:rsidP="00000000" w:rsidRDefault="00000000" w:rsidRPr="00000000">
      <w:pPr>
        <w:contextualSpacing w:val="0"/>
        <w:rPr/>
      </w:pPr>
      <w:r w:rsidDel="00000000" w:rsidR="00000000" w:rsidRPr="00000000">
        <w:rPr>
          <w:rtl w:val="0"/>
        </w:rPr>
        <w:t xml:space="preserve">Vous devrez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Utiliser le Wifi pour remplacer Ethernet sur le Raspberry</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Déclenchez une requête sur la base de données depuis la tablette.</w:t>
      </w:r>
    </w:p>
    <w:p w:rsidR="00000000" w:rsidDel="00000000" w:rsidP="00000000" w:rsidRDefault="00000000" w:rsidRPr="00000000">
      <w:pPr>
        <w:pStyle w:val="Heading3"/>
        <w:numPr>
          <w:ilvl w:val="0"/>
          <w:numId w:val="3"/>
        </w:numPr>
        <w:ind w:left="360" w:hanging="360"/>
        <w:contextualSpacing w:val="0"/>
        <w:rPr/>
      </w:pPr>
      <w:r w:rsidDel="00000000" w:rsidR="00000000" w:rsidRPr="00000000">
        <w:rPr>
          <w:rtl w:val="0"/>
        </w:rPr>
        <w:t xml:space="preserve">Périmètre de prestation attendue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ind w:firstLine="360"/>
        <w:contextualSpacing w:val="0"/>
        <w:rPr/>
      </w:pPr>
      <w:r w:rsidDel="00000000" w:rsidR="00000000" w:rsidRPr="00000000">
        <w:rPr>
          <w:rtl w:val="0"/>
        </w:rPr>
        <w:t xml:space="preserve">3.1 Livrables attendus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poster du fonctionnement pour l’objectif n°1</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mise au point opérationnelle d’un prototype sur une plateforme Rapsberry Pi.</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code source des soft développés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dossier d’étude, explicitant les choix technologiques ainsi que les limites et contraintes liées au système</w:t>
      </w:r>
    </w:p>
    <w:p w:rsidR="00000000" w:rsidDel="00000000" w:rsidP="00000000" w:rsidRDefault="00000000" w:rsidRPr="00000000">
      <w:pPr>
        <w:pStyle w:val="Heading4"/>
        <w:ind w:firstLine="360"/>
        <w:contextualSpacing w:val="0"/>
        <w:rPr/>
      </w:pPr>
      <w:r w:rsidDel="00000000" w:rsidR="00000000" w:rsidRPr="00000000">
        <w:rPr>
          <w:rtl w:val="0"/>
        </w:rPr>
        <w:t xml:space="preserve">3.2 Déroulement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Compte-rendu d’avancement sera à réaliser toutes les 3 semaines, et remis à l’occasion d’une réunion de suivi. Un créneau de 30 minutes (minimum) avec le tuteur toutes les 3 semaines sera fixé à la demande du chef de projet. </w:t>
      </w:r>
    </w:p>
    <w:p w:rsidR="00000000" w:rsidDel="00000000" w:rsidP="00000000" w:rsidRDefault="00000000" w:rsidRPr="00000000">
      <w:pPr>
        <w:pStyle w:val="Heading3"/>
        <w:numPr>
          <w:ilvl w:val="0"/>
          <w:numId w:val="3"/>
        </w:numPr>
        <w:ind w:left="360" w:hanging="360"/>
        <w:contextualSpacing w:val="0"/>
        <w:rPr/>
      </w:pPr>
      <w:r w:rsidDel="00000000" w:rsidR="00000000" w:rsidRPr="00000000">
        <w:rPr>
          <w:rtl w:val="0"/>
        </w:rPr>
        <w:t xml:space="preserve">Ressources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8">
        <w:r w:rsidDel="00000000" w:rsidR="00000000" w:rsidRPr="00000000">
          <w:rPr>
            <w:color w:val="0000ff"/>
            <w:u w:val="single"/>
            <w:rtl w:val="0"/>
          </w:rPr>
          <w:t xml:space="preserve">http://www.raspberrypi.org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9" w:type="default"/>
      <w:footerReference r:id="rId20" w:type="default"/>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urier New"/>
  <w:font w:name="Noto Sans Symbol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708" w:right="0" w:hanging="708"/>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v1.0 18/09/2015</w:t>
      <w:tab/>
      <w:t xml:space="preserve">Contact:fourty@iut-valence.fr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708"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708"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DUT Réseaux et Télécommunications</w:t>
    </w:r>
    <w:r w:rsidDel="00000000" w:rsidR="00000000" w:rsidRPr="00000000">
      <w:drawing>
        <wp:anchor allowOverlap="1" behindDoc="0" distB="0" distT="0" distL="0" distR="0" hidden="0" layoutInCell="1" locked="0" relativeHeight="0" simplePos="0">
          <wp:simplePos x="0" y="0"/>
          <wp:positionH relativeFrom="margin">
            <wp:posOffset>5198855</wp:posOffset>
          </wp:positionH>
          <wp:positionV relativeFrom="paragraph">
            <wp:posOffset>-163332</wp:posOffset>
          </wp:positionV>
          <wp:extent cx="1128970" cy="677381"/>
          <wp:effectExtent b="0" l="0" r="0" t="0"/>
          <wp:wrapSquare wrapText="bothSides" distB="0" distT="0" distL="0" distR="0"/>
          <wp:docPr descr="http://julien.pereira38.free.fr/images/logo_iut.png" id="5" name="image10.png"/>
          <a:graphic>
            <a:graphicData uri="http://schemas.openxmlformats.org/drawingml/2006/picture">
              <pic:pic>
                <pic:nvPicPr>
                  <pic:cNvPr descr="http://julien.pereira38.free.fr/images/logo_iut.png" id="0" name="image10.png"/>
                  <pic:cNvPicPr preferRelativeResize="0"/>
                </pic:nvPicPr>
                <pic:blipFill>
                  <a:blip r:embed="rId1"/>
                  <a:srcRect b="0" l="0" r="0" t="0"/>
                  <a:stretch>
                    <a:fillRect/>
                  </a:stretch>
                </pic:blipFill>
                <pic:spPr>
                  <a:xfrm>
                    <a:off x="0" y="0"/>
                    <a:ext cx="1128970" cy="67738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4"/>
      <w:numFmt w:val="bullet"/>
      <w:lvlText w:val="-"/>
      <w:lvlJc w:val="left"/>
      <w:pPr>
        <w:ind w:left="720" w:hanging="360"/>
      </w:pPr>
      <w:rPr>
        <w:rFonts w:ascii="Helvetica Neue" w:cs="Helvetica Neue" w:eastAsia="Helvetica Neue" w:hAnsi="Helvetica Neu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1092" w:hanging="383.9999999999999"/>
      </w:pPr>
      <w:rPr/>
    </w:lvl>
    <w:lvl w:ilvl="2">
      <w:start w:val="1"/>
      <w:numFmt w:val="decimal"/>
      <w:lvlText w:val="%1.%2.%3"/>
      <w:lvlJc w:val="left"/>
      <w:pPr>
        <w:ind w:left="2136" w:hanging="720"/>
      </w:pPr>
      <w:rPr/>
    </w:lvl>
    <w:lvl w:ilvl="3">
      <w:start w:val="1"/>
      <w:numFmt w:val="decimal"/>
      <w:lvlText w:val="%1.%2.%3.%4"/>
      <w:lvlJc w:val="left"/>
      <w:pPr>
        <w:ind w:left="2844" w:hanging="720"/>
      </w:pPr>
      <w:rPr/>
    </w:lvl>
    <w:lvl w:ilvl="4">
      <w:start w:val="1"/>
      <w:numFmt w:val="decimal"/>
      <w:lvlText w:val="%1.%2.%3.%4.%5"/>
      <w:lvlJc w:val="left"/>
      <w:pPr>
        <w:ind w:left="3912" w:hanging="1080"/>
      </w:pPr>
      <w:rPr/>
    </w:lvl>
    <w:lvl w:ilvl="5">
      <w:start w:val="1"/>
      <w:numFmt w:val="decimal"/>
      <w:lvlText w:val="%1.%2.%3.%4.%5.%6"/>
      <w:lvlJc w:val="left"/>
      <w:pPr>
        <w:ind w:left="4620" w:hanging="1080"/>
      </w:pPr>
      <w:rPr/>
    </w:lvl>
    <w:lvl w:ilvl="6">
      <w:start w:val="1"/>
      <w:numFmt w:val="decimal"/>
      <w:lvlText w:val="%1.%2.%3.%4.%5.%6.%7"/>
      <w:lvlJc w:val="left"/>
      <w:pPr>
        <w:ind w:left="5688" w:hanging="1440"/>
      </w:pPr>
      <w:rPr/>
    </w:lvl>
    <w:lvl w:ilvl="7">
      <w:start w:val="1"/>
      <w:numFmt w:val="decimal"/>
      <w:lvlText w:val="%1.%2.%3.%4.%5.%6.%7.%8"/>
      <w:lvlJc w:val="left"/>
      <w:pPr>
        <w:ind w:left="6396" w:hanging="1440"/>
      </w:pPr>
      <w:rPr/>
    </w:lvl>
    <w:lvl w:ilvl="8">
      <w:start w:val="1"/>
      <w:numFmt w:val="decimal"/>
      <w:lvlText w:val="%1.%2.%3.%4.%5.%6.%7.%8.%9"/>
      <w:lvlJc w:val="left"/>
      <w:pPr>
        <w:ind w:left="7104" w:hanging="1440"/>
      </w:pPr>
      <w:rPr/>
    </w:lvl>
  </w:abstractNum>
  <w:abstractNum w:abstractNumId="4">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fr-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jc w:val="center"/>
    </w:pPr>
    <w:rPr>
      <w:b w:val="1"/>
      <w:color w:val="4f81bd"/>
      <w:sz w:val="26"/>
      <w:szCs w:val="26"/>
    </w:rPr>
  </w:style>
  <w:style w:type="paragraph" w:styleId="Heading3">
    <w:name w:val="heading 3"/>
    <w:basedOn w:val="Normal"/>
    <w:next w:val="Normal"/>
    <w:pPr>
      <w:keepNext w:val="1"/>
      <w:keepLines w:val="1"/>
      <w:spacing w:after="0" w:before="200" w:lineRule="auto"/>
      <w:ind w:left="360" w:hanging="360"/>
      <w:contextualSpacing w:val="0"/>
    </w:pPr>
    <w:rPr>
      <w:b w:val="1"/>
      <w:color w:val="4f81bd"/>
      <w:sz w:val="28"/>
      <w:szCs w:val="28"/>
    </w:rPr>
  </w:style>
  <w:style w:type="paragraph" w:styleId="Heading4">
    <w:name w:val="heading 4"/>
    <w:basedOn w:val="Normal"/>
    <w:next w:val="Normal"/>
    <w:pPr>
      <w:keepNext w:val="1"/>
      <w:keepLines w:val="1"/>
      <w:spacing w:after="0" w:before="200" w:line="240" w:lineRule="auto"/>
    </w:pPr>
    <w:rPr>
      <w:rFonts w:ascii="Cambria" w:cs="Cambria" w:eastAsia="Cambria" w:hAnsi="Cambria"/>
      <w:b w:val="1"/>
      <w:i w:val="1"/>
      <w:color w:val="4f81bd"/>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8.png"/><Relationship Id="rId10" Type="http://schemas.openxmlformats.org/officeDocument/2006/relationships/image" Target="media/image16.png"/><Relationship Id="rId13" Type="http://schemas.openxmlformats.org/officeDocument/2006/relationships/image" Target="media/image26.png"/><Relationship Id="rId12" Type="http://schemas.openxmlformats.org/officeDocument/2006/relationships/image" Target="media/image8.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jpg"/><Relationship Id="rId15" Type="http://schemas.openxmlformats.org/officeDocument/2006/relationships/image" Target="media/image12.png"/><Relationship Id="rId14" Type="http://schemas.openxmlformats.org/officeDocument/2006/relationships/image" Target="media/image22.png"/><Relationship Id="rId17" Type="http://schemas.openxmlformats.org/officeDocument/2006/relationships/image" Target="media/image24.png"/><Relationship Id="rId16" Type="http://schemas.openxmlformats.org/officeDocument/2006/relationships/image" Target="media/image7.png"/><Relationship Id="rId5" Type="http://schemas.openxmlformats.org/officeDocument/2006/relationships/image" Target="media/image6.png"/><Relationship Id="rId19" Type="http://schemas.openxmlformats.org/officeDocument/2006/relationships/header" Target="header1.xml"/><Relationship Id="rId6" Type="http://schemas.openxmlformats.org/officeDocument/2006/relationships/image" Target="media/image20.png"/><Relationship Id="rId18" Type="http://schemas.openxmlformats.org/officeDocument/2006/relationships/hyperlink" Target="http://www.raspberrypi.org" TargetMode="External"/><Relationship Id="rId7" Type="http://schemas.openxmlformats.org/officeDocument/2006/relationships/image" Target="media/image28.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