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09" w:rsidRDefault="00263309"/>
    <w:p w:rsidR="009E1843" w:rsidRDefault="009E1843"/>
    <w:p w:rsidR="009E1843" w:rsidRPr="00ED0305" w:rsidRDefault="004072F5" w:rsidP="004072F5">
      <w:pPr>
        <w:jc w:val="center"/>
        <w:rPr>
          <w:sz w:val="48"/>
          <w:szCs w:val="48"/>
          <w:lang w:val="es-CO"/>
        </w:rPr>
      </w:pPr>
      <w:r w:rsidRPr="00ED0305">
        <w:rPr>
          <w:sz w:val="48"/>
          <w:szCs w:val="48"/>
          <w:lang w:val="es-CO"/>
        </w:rPr>
        <w:t>MANUAL DEL PROGRAMADOR</w:t>
      </w:r>
    </w:p>
    <w:p w:rsidR="009E1843" w:rsidRPr="00ED0305" w:rsidRDefault="009E1843">
      <w:pPr>
        <w:rPr>
          <w:lang w:val="es-CO"/>
        </w:rPr>
      </w:pPr>
    </w:p>
    <w:p w:rsidR="00B62DF1" w:rsidRPr="00ED0305" w:rsidRDefault="00B62DF1">
      <w:pPr>
        <w:rPr>
          <w:lang w:val="es-CO"/>
        </w:rPr>
      </w:pPr>
    </w:p>
    <w:p w:rsidR="00B62DF1" w:rsidRPr="00ED0305" w:rsidRDefault="00B62DF1">
      <w:pPr>
        <w:rPr>
          <w:lang w:val="es-CO"/>
        </w:rPr>
      </w:pPr>
    </w:p>
    <w:p w:rsidR="00B62DF1" w:rsidRPr="00ED0305" w:rsidRDefault="00B62DF1">
      <w:pPr>
        <w:rPr>
          <w:lang w:val="es-CO"/>
        </w:rPr>
      </w:pPr>
    </w:p>
    <w:p w:rsidR="00B62DF1" w:rsidRPr="00ED0305" w:rsidRDefault="00B62DF1">
      <w:pPr>
        <w:rPr>
          <w:lang w:val="es-CO"/>
        </w:rPr>
      </w:pPr>
    </w:p>
    <w:p w:rsidR="00B62DF1" w:rsidRPr="00B62DF1" w:rsidRDefault="00B62DF1" w:rsidP="00B62DF1">
      <w:pPr>
        <w:jc w:val="center"/>
        <w:rPr>
          <w:sz w:val="36"/>
          <w:szCs w:val="36"/>
          <w:lang w:val="es-MX"/>
        </w:rPr>
      </w:pPr>
      <w:r w:rsidRPr="00B62DF1">
        <w:rPr>
          <w:sz w:val="36"/>
          <w:szCs w:val="36"/>
          <w:lang w:val="es-MX"/>
        </w:rPr>
        <w:t>JUAN ESTEBAN GÓMEZ QUINTERO</w:t>
      </w:r>
    </w:p>
    <w:p w:rsidR="00B62DF1" w:rsidRPr="00B62DF1" w:rsidRDefault="00B62DF1">
      <w:pPr>
        <w:rPr>
          <w:lang w:val="es-MX"/>
        </w:rPr>
      </w:pPr>
    </w:p>
    <w:p w:rsidR="00B62DF1" w:rsidRPr="00B62DF1" w:rsidRDefault="00B62DF1">
      <w:pPr>
        <w:rPr>
          <w:lang w:val="es-MX"/>
        </w:rPr>
      </w:pPr>
    </w:p>
    <w:p w:rsidR="00B62DF1" w:rsidRDefault="00B62DF1">
      <w:pPr>
        <w:rPr>
          <w:lang w:val="es-MX"/>
        </w:rPr>
      </w:pPr>
    </w:p>
    <w:p w:rsidR="00B62DF1" w:rsidRPr="00B62DF1" w:rsidRDefault="00B62DF1">
      <w:pPr>
        <w:rPr>
          <w:lang w:val="es-MX"/>
        </w:rPr>
      </w:pPr>
    </w:p>
    <w:p w:rsidR="009E1843" w:rsidRPr="00B62DF1" w:rsidRDefault="00B62DF1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302169" wp14:editId="037EAE69">
            <wp:simplePos x="0" y="0"/>
            <wp:positionH relativeFrom="margin">
              <wp:posOffset>2225040</wp:posOffset>
            </wp:positionH>
            <wp:positionV relativeFrom="paragraph">
              <wp:posOffset>434340</wp:posOffset>
            </wp:positionV>
            <wp:extent cx="1155065" cy="1077595"/>
            <wp:effectExtent l="0" t="0" r="6985" b="8255"/>
            <wp:wrapTopAndBottom/>
            <wp:docPr id="1" name="Imagen 1" descr="Resultado de imagen para sen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en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843" w:rsidRPr="00B62DF1" w:rsidRDefault="009E1843">
      <w:pPr>
        <w:rPr>
          <w:lang w:val="es-MX"/>
        </w:rPr>
      </w:pPr>
    </w:p>
    <w:p w:rsidR="009E1843" w:rsidRDefault="009E1843" w:rsidP="009E1843">
      <w:pPr>
        <w:jc w:val="center"/>
        <w:rPr>
          <w:sz w:val="36"/>
          <w:szCs w:val="36"/>
          <w:lang w:val="es-MX"/>
        </w:rPr>
      </w:pPr>
      <w:r w:rsidRPr="00B62DF1">
        <w:rPr>
          <w:sz w:val="36"/>
          <w:szCs w:val="36"/>
          <w:lang w:val="es-MX"/>
        </w:rPr>
        <w:t>SENA</w:t>
      </w:r>
    </w:p>
    <w:p w:rsidR="00B62DF1" w:rsidRPr="00B62DF1" w:rsidRDefault="00B62DF1" w:rsidP="009E1843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SEDE CIDE</w:t>
      </w:r>
    </w:p>
    <w:p w:rsidR="009E1843" w:rsidRDefault="009E1843" w:rsidP="009E1843">
      <w:pPr>
        <w:jc w:val="center"/>
        <w:rPr>
          <w:sz w:val="36"/>
          <w:szCs w:val="36"/>
          <w:lang w:val="es-MX"/>
        </w:rPr>
      </w:pPr>
      <w:r w:rsidRPr="009E1843">
        <w:rPr>
          <w:sz w:val="36"/>
          <w:szCs w:val="36"/>
          <w:lang w:val="es-MX"/>
        </w:rPr>
        <w:t>ANALISI</w:t>
      </w:r>
      <w:r w:rsidR="00B62DF1">
        <w:rPr>
          <w:sz w:val="36"/>
          <w:szCs w:val="36"/>
          <w:lang w:val="es-MX"/>
        </w:rPr>
        <w:t>S</w:t>
      </w:r>
      <w:r w:rsidRPr="009E1843">
        <w:rPr>
          <w:sz w:val="36"/>
          <w:szCs w:val="36"/>
          <w:lang w:val="es-MX"/>
        </w:rPr>
        <w:t xml:space="preserve"> Y DESARROLLO DE SISTEMAS DE INFORMACI</w:t>
      </w:r>
      <w:r>
        <w:rPr>
          <w:sz w:val="36"/>
          <w:szCs w:val="36"/>
          <w:lang w:val="es-MX"/>
        </w:rPr>
        <w:t xml:space="preserve">ÓN </w:t>
      </w:r>
    </w:p>
    <w:p w:rsidR="004072F5" w:rsidRDefault="004072F5" w:rsidP="009E1843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1564784</w:t>
      </w:r>
    </w:p>
    <w:p w:rsidR="009E1843" w:rsidRDefault="009E1843" w:rsidP="009E1843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SOACHA</w:t>
      </w:r>
    </w:p>
    <w:p w:rsidR="009E1843" w:rsidRDefault="009E1843" w:rsidP="009E1843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2019</w:t>
      </w:r>
    </w:p>
    <w:p w:rsidR="004072F5" w:rsidRPr="004072F5" w:rsidRDefault="004072F5" w:rsidP="009E1843">
      <w:pPr>
        <w:jc w:val="center"/>
        <w:rPr>
          <w:sz w:val="40"/>
          <w:szCs w:val="36"/>
          <w:lang w:val="es-MX"/>
        </w:rPr>
      </w:pPr>
    </w:p>
    <w:p w:rsidR="004072F5" w:rsidRPr="004072F5" w:rsidRDefault="004072F5" w:rsidP="009E1843">
      <w:pPr>
        <w:jc w:val="center"/>
        <w:rPr>
          <w:sz w:val="40"/>
          <w:szCs w:val="36"/>
          <w:lang w:val="es-MX"/>
        </w:rPr>
      </w:pPr>
    </w:p>
    <w:p w:rsidR="004072F5" w:rsidRPr="000416F7" w:rsidRDefault="004072F5" w:rsidP="00ED0305">
      <w:pPr>
        <w:pStyle w:val="Ttulo1"/>
        <w:rPr>
          <w:b/>
          <w:color w:val="000000" w:themeColor="text1"/>
          <w:sz w:val="40"/>
          <w:szCs w:val="40"/>
          <w:lang w:val="es-MX"/>
        </w:rPr>
      </w:pPr>
      <w:r w:rsidRPr="000416F7">
        <w:rPr>
          <w:b/>
          <w:color w:val="000000" w:themeColor="text1"/>
          <w:sz w:val="40"/>
          <w:szCs w:val="40"/>
          <w:lang w:val="es-MX"/>
        </w:rPr>
        <w:t>INTRODUCCIÓN</w:t>
      </w:r>
    </w:p>
    <w:p w:rsidR="004072F5" w:rsidRDefault="004072F5" w:rsidP="009E1843">
      <w:pPr>
        <w:jc w:val="center"/>
        <w:rPr>
          <w:sz w:val="40"/>
          <w:szCs w:val="36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Este manual tiene como propósito de hacer conocer al lector todos los listados y funciones que se llevó acabo en este programa. Para ser más preciso, se mostrará y explicará paso por paso todas las funcionalidades, métodos, clases, variables, formularios, base de datos, etc…, con el propósito de volver más versátil el proceso de modificación o actualizaciones que este vaya a realizar en algunos parámetros y valores de las funciones ya mencionadas.</w:t>
      </w: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Pr="00F309F1" w:rsidRDefault="004072F5" w:rsidP="004072F5">
      <w:pPr>
        <w:rPr>
          <w:sz w:val="28"/>
          <w:szCs w:val="28"/>
          <w:u w:val="single"/>
          <w:lang w:val="es-MX"/>
        </w:rPr>
      </w:pPr>
    </w:p>
    <w:p w:rsidR="004072F5" w:rsidRPr="000416F7" w:rsidRDefault="004072F5" w:rsidP="00F309F1">
      <w:pPr>
        <w:pStyle w:val="Ttulo1"/>
        <w:rPr>
          <w:b/>
          <w:color w:val="000000" w:themeColor="text1"/>
          <w:sz w:val="40"/>
          <w:szCs w:val="40"/>
          <w:lang w:val="es-MX"/>
        </w:rPr>
      </w:pPr>
      <w:r w:rsidRPr="000416F7">
        <w:rPr>
          <w:b/>
          <w:color w:val="000000" w:themeColor="text1"/>
          <w:sz w:val="40"/>
          <w:szCs w:val="40"/>
          <w:lang w:val="es-MX"/>
        </w:rPr>
        <w:lastRenderedPageBreak/>
        <w:t>ENTORNO DE DESARROLLO</w:t>
      </w:r>
    </w:p>
    <w:p w:rsidR="004072F5" w:rsidRDefault="004072F5" w:rsidP="004072F5">
      <w:pPr>
        <w:jc w:val="center"/>
        <w:rPr>
          <w:sz w:val="40"/>
          <w:szCs w:val="40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Para </w:t>
      </w:r>
      <w:r w:rsidR="00E24A6E">
        <w:rPr>
          <w:sz w:val="28"/>
          <w:szCs w:val="28"/>
          <w:lang w:val="es-MX"/>
        </w:rPr>
        <w:t>llevar a cabo con éxito el trabajo del proyecto se necesita tener las siguientes herramientas de software que se estuvieron utilizando a medida que se iban implementando en el desarrollo del programa:</w:t>
      </w:r>
    </w:p>
    <w:p w:rsidR="00E24A6E" w:rsidRDefault="00E24A6E" w:rsidP="004072F5">
      <w:pPr>
        <w:rPr>
          <w:sz w:val="28"/>
          <w:szCs w:val="28"/>
          <w:lang w:val="es-MX"/>
        </w:rPr>
      </w:pPr>
    </w:p>
    <w:p w:rsidR="00E24A6E" w:rsidRDefault="00E24A6E" w:rsidP="004072F5">
      <w:pPr>
        <w:rPr>
          <w:sz w:val="28"/>
          <w:szCs w:val="28"/>
          <w:lang w:val="es-MX"/>
        </w:rPr>
      </w:pPr>
    </w:p>
    <w:p w:rsidR="00E24A6E" w:rsidRPr="00E24A6E" w:rsidRDefault="00E24A6E" w:rsidP="004072F5">
      <w:pPr>
        <w:rPr>
          <w:sz w:val="28"/>
          <w:szCs w:val="28"/>
          <w:u w:val="single"/>
          <w:lang w:val="es-MX"/>
        </w:rPr>
      </w:pPr>
    </w:p>
    <w:p w:rsidR="00E24A6E" w:rsidRDefault="00E24A6E" w:rsidP="00E24A6E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IDE DE ENTORNO: </w:t>
      </w:r>
    </w:p>
    <w:p w:rsidR="00E24A6E" w:rsidRDefault="00E24A6E" w:rsidP="00E24A6E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NetBeans</w:t>
      </w:r>
      <w:proofErr w:type="spellEnd"/>
      <w:r>
        <w:rPr>
          <w:sz w:val="28"/>
          <w:szCs w:val="28"/>
          <w:lang w:val="es-MX"/>
        </w:rPr>
        <w:t xml:space="preserve"> IDE 8.2 </w:t>
      </w:r>
      <w:proofErr w:type="gramStart"/>
      <w:r>
        <w:rPr>
          <w:sz w:val="28"/>
          <w:szCs w:val="28"/>
          <w:lang w:val="es-MX"/>
        </w:rPr>
        <w:t>RC .</w:t>
      </w:r>
      <w:proofErr w:type="gramEnd"/>
    </w:p>
    <w:p w:rsidR="00E24A6E" w:rsidRDefault="00E24A6E" w:rsidP="00E24A6E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JDK </w:t>
      </w:r>
      <w:proofErr w:type="gramStart"/>
      <w:r>
        <w:rPr>
          <w:sz w:val="28"/>
          <w:szCs w:val="28"/>
          <w:lang w:val="es-MX"/>
        </w:rPr>
        <w:t>8 .</w:t>
      </w:r>
      <w:proofErr w:type="gramEnd"/>
    </w:p>
    <w:p w:rsidR="00E24A6E" w:rsidRDefault="00E24A6E" w:rsidP="00E24A6E">
      <w:pPr>
        <w:pStyle w:val="Prrafodelista"/>
        <w:ind w:left="1080"/>
        <w:rPr>
          <w:sz w:val="28"/>
          <w:szCs w:val="28"/>
          <w:lang w:val="es-MX"/>
        </w:rPr>
      </w:pPr>
    </w:p>
    <w:p w:rsidR="00E24A6E" w:rsidRDefault="00E24A6E" w:rsidP="00E24A6E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LENGUAJE DE PROGRAMACIÓN:</w:t>
      </w:r>
    </w:p>
    <w:p w:rsidR="00E24A6E" w:rsidRDefault="00E24A6E" w:rsidP="00E24A6E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proofErr w:type="gramStart"/>
      <w:r>
        <w:rPr>
          <w:sz w:val="28"/>
          <w:szCs w:val="28"/>
          <w:lang w:val="es-MX"/>
        </w:rPr>
        <w:t>Java .</w:t>
      </w:r>
      <w:proofErr w:type="gramEnd"/>
    </w:p>
    <w:p w:rsidR="00E24A6E" w:rsidRDefault="00E24A6E" w:rsidP="00E24A6E">
      <w:pPr>
        <w:pStyle w:val="Prrafodelista"/>
        <w:ind w:left="1080"/>
        <w:rPr>
          <w:sz w:val="28"/>
          <w:szCs w:val="28"/>
          <w:lang w:val="es-MX"/>
        </w:rPr>
      </w:pPr>
    </w:p>
    <w:p w:rsidR="00E24A6E" w:rsidRDefault="00E24A6E" w:rsidP="00E24A6E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MOTOR DE BASE DE DATOS:</w:t>
      </w:r>
    </w:p>
    <w:p w:rsidR="00E24A6E" w:rsidRPr="00E24A6E" w:rsidRDefault="00E24A6E" w:rsidP="00E24A6E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Xampp</w:t>
      </w:r>
      <w:proofErr w:type="spellEnd"/>
      <w:r>
        <w:rPr>
          <w:sz w:val="28"/>
          <w:szCs w:val="28"/>
          <w:lang w:val="es-MX"/>
        </w:rPr>
        <w:t xml:space="preserve"> (MYSQL)</w:t>
      </w:r>
    </w:p>
    <w:p w:rsidR="00E24A6E" w:rsidRDefault="00E24A6E" w:rsidP="00E24A6E">
      <w:pPr>
        <w:rPr>
          <w:sz w:val="28"/>
          <w:szCs w:val="28"/>
          <w:lang w:val="es-MX"/>
        </w:rPr>
      </w:pPr>
    </w:p>
    <w:p w:rsidR="006A527E" w:rsidRDefault="006A527E" w:rsidP="00E24A6E">
      <w:pPr>
        <w:rPr>
          <w:sz w:val="28"/>
          <w:szCs w:val="28"/>
          <w:lang w:val="es-MX"/>
        </w:rPr>
      </w:pPr>
    </w:p>
    <w:p w:rsidR="00E24A6E" w:rsidRDefault="00E24A6E" w:rsidP="00E24A6E">
      <w:pPr>
        <w:rPr>
          <w:sz w:val="28"/>
          <w:szCs w:val="28"/>
          <w:lang w:val="es-MX"/>
        </w:rPr>
      </w:pPr>
    </w:p>
    <w:p w:rsidR="00E24A6E" w:rsidRDefault="006A527E" w:rsidP="00E24A6E">
      <w:pPr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</w:pPr>
      <w:r w:rsidRPr="006A527E"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  <w:t>A continuación, se indica como instalar y configurar correctamente cada uno de ellos.</w:t>
      </w:r>
    </w:p>
    <w:p w:rsidR="006A527E" w:rsidRDefault="006A527E" w:rsidP="00E24A6E">
      <w:pPr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</w:pPr>
    </w:p>
    <w:p w:rsidR="006A527E" w:rsidRDefault="006A527E" w:rsidP="00E24A6E">
      <w:pPr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</w:pPr>
    </w:p>
    <w:p w:rsidR="006A527E" w:rsidRDefault="006A527E" w:rsidP="00E24A6E">
      <w:pPr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</w:pPr>
    </w:p>
    <w:p w:rsidR="006A527E" w:rsidRDefault="006A527E" w:rsidP="00E24A6E">
      <w:pPr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</w:pPr>
    </w:p>
    <w:p w:rsidR="006A527E" w:rsidRDefault="006A527E" w:rsidP="00E24A6E">
      <w:pPr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</w:pPr>
    </w:p>
    <w:p w:rsidR="006A527E" w:rsidRDefault="006A527E" w:rsidP="00E24A6E">
      <w:pPr>
        <w:rPr>
          <w:rFonts w:cstheme="minorHAnsi"/>
          <w:b/>
          <w:color w:val="000000" w:themeColor="text1"/>
          <w:sz w:val="36"/>
          <w:szCs w:val="36"/>
          <w:shd w:val="clear" w:color="auto" w:fill="FCFCFC"/>
          <w:lang w:val="es-MX"/>
        </w:rPr>
      </w:pPr>
      <w:proofErr w:type="spellStart"/>
      <w:r w:rsidRPr="006A527E">
        <w:rPr>
          <w:rFonts w:cstheme="minorHAnsi"/>
          <w:b/>
          <w:color w:val="000000" w:themeColor="text1"/>
          <w:sz w:val="36"/>
          <w:szCs w:val="36"/>
          <w:shd w:val="clear" w:color="auto" w:fill="FCFCFC"/>
          <w:lang w:val="es-MX"/>
        </w:rPr>
        <w:lastRenderedPageBreak/>
        <w:t>NetBeans</w:t>
      </w:r>
      <w:proofErr w:type="spellEnd"/>
    </w:p>
    <w:p w:rsidR="006A527E" w:rsidRDefault="006A527E" w:rsidP="00E24A6E">
      <w:pPr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</w:pPr>
      <w:proofErr w:type="spellStart"/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>NetBeans</w:t>
      </w:r>
      <w:proofErr w:type="spellEnd"/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 xml:space="preserve"> es un entorno de desarrollo integrado libre, hecho principalmente para el lenguaje de programación Java. Existe además un número importante de módulos para extenderlo. </w:t>
      </w:r>
      <w:proofErr w:type="spellStart"/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>NetBeans</w:t>
      </w:r>
      <w:proofErr w:type="spellEnd"/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 xml:space="preserve"> IDE​ es un producto libre y gratuito sin restricciones de uso.</w:t>
      </w:r>
    </w:p>
    <w:p w:rsidR="006A527E" w:rsidRDefault="006A527E" w:rsidP="00E24A6E">
      <w:pPr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 xml:space="preserve">Se puede obtener desde </w:t>
      </w:r>
      <w:hyperlink r:id="rId7" w:history="1">
        <w:r w:rsidRPr="006A527E">
          <w:rPr>
            <w:rStyle w:val="Hipervnculo"/>
            <w:rFonts w:cstheme="minorHAnsi"/>
            <w:sz w:val="28"/>
            <w:szCs w:val="28"/>
            <w:shd w:val="clear" w:color="auto" w:fill="FFFFFF"/>
            <w:lang w:val="es-MX"/>
          </w:rPr>
          <w:t>aquí</w:t>
        </w:r>
      </w:hyperlink>
      <w:r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>.</w:t>
      </w:r>
    </w:p>
    <w:p w:rsidR="006A527E" w:rsidRDefault="006A527E" w:rsidP="00E24A6E">
      <w:pPr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</w:pPr>
    </w:p>
    <w:p w:rsidR="006A527E" w:rsidRDefault="006A527E" w:rsidP="00E24A6E">
      <w:pPr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</w:pPr>
    </w:p>
    <w:p w:rsidR="006A527E" w:rsidRDefault="006A527E" w:rsidP="00E24A6E">
      <w:pPr>
        <w:rPr>
          <w:rFonts w:cstheme="minorHAnsi"/>
          <w:b/>
          <w:color w:val="222222"/>
          <w:sz w:val="36"/>
          <w:szCs w:val="36"/>
          <w:shd w:val="clear" w:color="auto" w:fill="FFFFFF"/>
          <w:lang w:val="es-MX"/>
        </w:rPr>
      </w:pPr>
      <w:r w:rsidRPr="006A527E">
        <w:rPr>
          <w:rFonts w:cstheme="minorHAnsi"/>
          <w:b/>
          <w:color w:val="222222"/>
          <w:sz w:val="36"/>
          <w:szCs w:val="36"/>
          <w:shd w:val="clear" w:color="auto" w:fill="FFFFFF"/>
          <w:lang w:val="es-MX"/>
        </w:rPr>
        <w:t xml:space="preserve">Java JDK 8 </w:t>
      </w:r>
    </w:p>
    <w:p w:rsidR="006A527E" w:rsidRDefault="006A527E" w:rsidP="00E24A6E">
      <w:pPr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</w:pPr>
      <w:r w:rsidRPr="006A527E">
        <w:rPr>
          <w:rFonts w:cstheme="minorHAnsi"/>
          <w:color w:val="000000" w:themeColor="text1"/>
          <w:sz w:val="28"/>
          <w:szCs w:val="28"/>
          <w:shd w:val="clear" w:color="auto" w:fill="FFFFFF"/>
          <w:lang w:val="es-MX"/>
        </w:rPr>
        <w:t xml:space="preserve">Java </w:t>
      </w:r>
      <w:proofErr w:type="spellStart"/>
      <w:r w:rsidRPr="006A527E">
        <w:rPr>
          <w:rFonts w:cstheme="minorHAnsi"/>
          <w:color w:val="000000" w:themeColor="text1"/>
          <w:sz w:val="28"/>
          <w:szCs w:val="28"/>
          <w:shd w:val="clear" w:color="auto" w:fill="FFFFFF"/>
          <w:lang w:val="es-MX"/>
        </w:rPr>
        <w:t>Development</w:t>
      </w:r>
      <w:proofErr w:type="spellEnd"/>
      <w:r w:rsidRPr="006A527E">
        <w:rPr>
          <w:rFonts w:cstheme="minorHAnsi"/>
          <w:color w:val="000000" w:themeColor="text1"/>
          <w:sz w:val="28"/>
          <w:szCs w:val="28"/>
          <w:shd w:val="clear" w:color="auto" w:fill="FFFFFF"/>
          <w:lang w:val="es-MX"/>
        </w:rPr>
        <w:t xml:space="preserve"> Kit es un software que provee herramientas de desarrollo para la creación de programas en Java. Puede instalarse en una computadora local o en una</w:t>
      </w:r>
      <w:r w:rsidRPr="006A527E">
        <w:rPr>
          <w:rFonts w:ascii="Arial" w:hAnsi="Arial" w:cs="Arial"/>
          <w:color w:val="000000" w:themeColor="text1"/>
          <w:shd w:val="clear" w:color="auto" w:fill="FFFFFF"/>
          <w:lang w:val="es-MX"/>
        </w:rPr>
        <w:t xml:space="preserve"> </w:t>
      </w:r>
      <w:r w:rsidRPr="006A527E">
        <w:rPr>
          <w:rFonts w:cstheme="minorHAnsi"/>
          <w:color w:val="000000" w:themeColor="text1"/>
          <w:sz w:val="28"/>
          <w:szCs w:val="28"/>
          <w:shd w:val="clear" w:color="auto" w:fill="FFFFFF"/>
          <w:lang w:val="es-MX"/>
        </w:rPr>
        <w:t>unidad de red</w:t>
      </w:r>
      <w:r w:rsidRPr="006A527E"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  <w:t>. Podemos obtener esta versión desde </w:t>
      </w:r>
      <w:hyperlink r:id="rId8" w:history="1">
        <w:r w:rsidRPr="006A527E">
          <w:rPr>
            <w:rStyle w:val="Hipervnculo"/>
            <w:rFonts w:cstheme="minorHAnsi"/>
            <w:sz w:val="28"/>
            <w:szCs w:val="28"/>
            <w:shd w:val="clear" w:color="auto" w:fill="FCFCFC"/>
            <w:lang w:val="es-MX"/>
          </w:rPr>
          <w:t>aquí</w:t>
        </w:r>
      </w:hyperlink>
      <w:r w:rsidRPr="006A527E"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  <w:t>. Se debe elegir correctamente el sistema operativo y la arquitectura del ordenador y posteriormente seguir el asistente de instalación.</w:t>
      </w:r>
    </w:p>
    <w:p w:rsidR="006A527E" w:rsidRDefault="006A527E" w:rsidP="00E24A6E">
      <w:pPr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</w:pPr>
    </w:p>
    <w:p w:rsidR="006A527E" w:rsidRDefault="006A527E" w:rsidP="00E24A6E">
      <w:pPr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</w:pPr>
    </w:p>
    <w:p w:rsidR="006A527E" w:rsidRDefault="006A527E" w:rsidP="00E24A6E">
      <w:pPr>
        <w:rPr>
          <w:rFonts w:cstheme="minorHAnsi"/>
          <w:b/>
          <w:color w:val="000000" w:themeColor="text1"/>
          <w:sz w:val="36"/>
          <w:szCs w:val="36"/>
          <w:shd w:val="clear" w:color="auto" w:fill="FCFCFC"/>
          <w:lang w:val="es-MX"/>
        </w:rPr>
      </w:pPr>
      <w:proofErr w:type="spellStart"/>
      <w:r w:rsidRPr="006A527E">
        <w:rPr>
          <w:rFonts w:cstheme="minorHAnsi"/>
          <w:b/>
          <w:color w:val="000000" w:themeColor="text1"/>
          <w:sz w:val="36"/>
          <w:szCs w:val="36"/>
          <w:shd w:val="clear" w:color="auto" w:fill="FCFCFC"/>
          <w:lang w:val="es-MX"/>
        </w:rPr>
        <w:t>Xampp</w:t>
      </w:r>
      <w:proofErr w:type="spellEnd"/>
    </w:p>
    <w:p w:rsidR="006A527E" w:rsidRPr="006A527E" w:rsidRDefault="006A527E" w:rsidP="00E24A6E">
      <w:pPr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  <w:lang w:val="es-MX"/>
        </w:rPr>
      </w:pPr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 xml:space="preserve">XAMPP es un paquete de software libre, que consiste principalmente en el sistema de gestión de bases de datos </w:t>
      </w:r>
      <w:proofErr w:type="spellStart"/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>MySQL</w:t>
      </w:r>
      <w:proofErr w:type="spellEnd"/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 xml:space="preserve">, el servidor web Apache y los intérpretes para lenguajes de script PHP y Perl. El nombre es en realidad un acrónimo: X, Apache, </w:t>
      </w:r>
      <w:proofErr w:type="spellStart"/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>MariaDB</w:t>
      </w:r>
      <w:proofErr w:type="spellEnd"/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>/</w:t>
      </w:r>
      <w:proofErr w:type="spellStart"/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>MySQL</w:t>
      </w:r>
      <w:proofErr w:type="spellEnd"/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>, PHP, Perl.</w:t>
      </w:r>
      <w:r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s-MX"/>
        </w:rPr>
        <w:t xml:space="preserve"> </w:t>
      </w:r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 xml:space="preserve">Podemos obtener su versión </w:t>
      </w:r>
      <w:r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>recient</w:t>
      </w:r>
      <w:r w:rsidRPr="006A527E"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 xml:space="preserve">e desde </w:t>
      </w:r>
      <w:hyperlink r:id="rId9" w:history="1">
        <w:r w:rsidRPr="006A527E">
          <w:rPr>
            <w:rStyle w:val="Hipervnculo"/>
            <w:rFonts w:cstheme="minorHAnsi"/>
            <w:sz w:val="28"/>
            <w:szCs w:val="28"/>
            <w:shd w:val="clear" w:color="auto" w:fill="FFFFFF"/>
            <w:lang w:val="es-MX"/>
          </w:rPr>
          <w:t>aquí</w:t>
        </w:r>
      </w:hyperlink>
      <w:r>
        <w:rPr>
          <w:rFonts w:cstheme="minorHAnsi"/>
          <w:color w:val="222222"/>
          <w:sz w:val="28"/>
          <w:szCs w:val="28"/>
          <w:shd w:val="clear" w:color="auto" w:fill="FFFFFF"/>
          <w:lang w:val="es-MX"/>
        </w:rPr>
        <w:t>.</w:t>
      </w:r>
    </w:p>
    <w:p w:rsidR="006A527E" w:rsidRDefault="006A527E" w:rsidP="00E24A6E">
      <w:pPr>
        <w:rPr>
          <w:rFonts w:ascii="Arial" w:hAnsi="Arial" w:cs="Arial"/>
          <w:color w:val="222222"/>
          <w:shd w:val="clear" w:color="auto" w:fill="FFFFFF"/>
          <w:lang w:val="es-MX"/>
        </w:rPr>
      </w:pPr>
    </w:p>
    <w:p w:rsidR="006A527E" w:rsidRPr="006A527E" w:rsidRDefault="006A527E" w:rsidP="00E24A6E">
      <w:pPr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</w:pPr>
    </w:p>
    <w:p w:rsidR="006A527E" w:rsidRPr="006A527E" w:rsidRDefault="006A527E" w:rsidP="00E24A6E">
      <w:pPr>
        <w:rPr>
          <w:rFonts w:cstheme="minorHAnsi"/>
          <w:b/>
          <w:color w:val="000000" w:themeColor="text1"/>
          <w:sz w:val="28"/>
          <w:szCs w:val="28"/>
          <w:shd w:val="clear" w:color="auto" w:fill="FCFCFC"/>
          <w:lang w:val="es-MX"/>
        </w:rPr>
      </w:pPr>
    </w:p>
    <w:p w:rsidR="006A527E" w:rsidRDefault="006A527E" w:rsidP="00E24A6E">
      <w:pPr>
        <w:rPr>
          <w:rFonts w:cstheme="minorHAnsi"/>
          <w:color w:val="000000" w:themeColor="text1"/>
          <w:sz w:val="28"/>
          <w:szCs w:val="28"/>
          <w:shd w:val="clear" w:color="auto" w:fill="FCFCFC"/>
          <w:lang w:val="es-MX"/>
        </w:rPr>
      </w:pPr>
    </w:p>
    <w:p w:rsidR="006A527E" w:rsidRPr="006A527E" w:rsidRDefault="006A527E" w:rsidP="00E24A6E">
      <w:pPr>
        <w:rPr>
          <w:rFonts w:cstheme="minorHAnsi"/>
          <w:color w:val="000000" w:themeColor="text1"/>
          <w:sz w:val="28"/>
          <w:szCs w:val="28"/>
          <w:lang w:val="es-MX"/>
        </w:rPr>
      </w:pPr>
    </w:p>
    <w:p w:rsidR="004072F5" w:rsidRPr="000416F7" w:rsidRDefault="00AE53B1" w:rsidP="00ED0305">
      <w:pPr>
        <w:pStyle w:val="Ttulo1"/>
        <w:rPr>
          <w:b/>
          <w:color w:val="000000" w:themeColor="text1"/>
          <w:sz w:val="40"/>
          <w:szCs w:val="40"/>
          <w:lang w:val="es-MX"/>
        </w:rPr>
      </w:pPr>
      <w:r w:rsidRPr="000416F7">
        <w:rPr>
          <w:b/>
          <w:color w:val="000000" w:themeColor="text1"/>
          <w:sz w:val="40"/>
          <w:szCs w:val="40"/>
          <w:lang w:val="es-MX"/>
        </w:rPr>
        <w:lastRenderedPageBreak/>
        <w:t>EXPORTACIÓN DEL PROYECTO</w:t>
      </w:r>
    </w:p>
    <w:p w:rsidR="00AE53B1" w:rsidRDefault="00AE53B1" w:rsidP="00AE53B1">
      <w:pPr>
        <w:rPr>
          <w:lang w:val="es-MX"/>
        </w:rPr>
      </w:pPr>
    </w:p>
    <w:p w:rsidR="000B7ADD" w:rsidRDefault="000B7ADD" w:rsidP="000B7ADD">
      <w:pPr>
        <w:pStyle w:val="Prrafodelista"/>
        <w:numPr>
          <w:ilvl w:val="0"/>
          <w:numId w:val="8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Abrir el entorno IDE de </w:t>
      </w:r>
      <w:proofErr w:type="spellStart"/>
      <w:r>
        <w:rPr>
          <w:sz w:val="28"/>
          <w:szCs w:val="28"/>
          <w:lang w:val="es-MX"/>
        </w:rPr>
        <w:t>NetBeans</w:t>
      </w:r>
      <w:proofErr w:type="spellEnd"/>
      <w:r>
        <w:rPr>
          <w:sz w:val="28"/>
          <w:szCs w:val="28"/>
          <w:lang w:val="es-MX"/>
        </w:rPr>
        <w:t>.</w:t>
      </w:r>
    </w:p>
    <w:p w:rsidR="000B7ADD" w:rsidRPr="000B7ADD" w:rsidRDefault="000B7ADD" w:rsidP="000B7ADD">
      <w:pPr>
        <w:pStyle w:val="Prrafodelista"/>
        <w:ind w:left="1080"/>
        <w:rPr>
          <w:sz w:val="28"/>
          <w:szCs w:val="28"/>
          <w:lang w:val="es-MX"/>
        </w:rPr>
      </w:pPr>
    </w:p>
    <w:p w:rsidR="004072F5" w:rsidRDefault="000B7ADD" w:rsidP="000B7ADD">
      <w:pPr>
        <w:pStyle w:val="Prrafodelista"/>
        <w:numPr>
          <w:ilvl w:val="0"/>
          <w:numId w:val="8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Damos </w:t>
      </w:r>
      <w:proofErr w:type="spellStart"/>
      <w:r>
        <w:rPr>
          <w:sz w:val="28"/>
          <w:szCs w:val="28"/>
          <w:lang w:val="es-MX"/>
        </w:rPr>
        <w:t>click</w:t>
      </w:r>
      <w:proofErr w:type="spellEnd"/>
      <w:r>
        <w:rPr>
          <w:sz w:val="28"/>
          <w:szCs w:val="28"/>
          <w:lang w:val="es-MX"/>
        </w:rPr>
        <w:t xml:space="preserve"> en File y luego en Open Project…</w:t>
      </w:r>
    </w:p>
    <w:p w:rsidR="000B7ADD" w:rsidRPr="000B7ADD" w:rsidRDefault="000B7ADD" w:rsidP="000B7ADD">
      <w:pPr>
        <w:pStyle w:val="Prrafodelista"/>
        <w:rPr>
          <w:sz w:val="28"/>
          <w:szCs w:val="28"/>
          <w:lang w:val="es-MX"/>
        </w:rPr>
      </w:pPr>
    </w:p>
    <w:p w:rsidR="000B7ADD" w:rsidRDefault="00AB354B" w:rsidP="000B7ADD">
      <w:pPr>
        <w:pStyle w:val="Prrafodelista"/>
        <w:numPr>
          <w:ilvl w:val="0"/>
          <w:numId w:val="8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Buscamos el directorio en donde tengamos guardado nuestro proyecto.</w:t>
      </w:r>
    </w:p>
    <w:p w:rsidR="00AB354B" w:rsidRPr="00AB354B" w:rsidRDefault="00AB354B" w:rsidP="00AB354B">
      <w:pPr>
        <w:pStyle w:val="Prrafodelista"/>
        <w:rPr>
          <w:sz w:val="28"/>
          <w:szCs w:val="28"/>
          <w:lang w:val="es-MX"/>
        </w:rPr>
      </w:pPr>
    </w:p>
    <w:p w:rsidR="00AB354B" w:rsidRDefault="00802605" w:rsidP="000B7ADD">
      <w:pPr>
        <w:pStyle w:val="Prrafodelista"/>
        <w:numPr>
          <w:ilvl w:val="0"/>
          <w:numId w:val="8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Si en dado caso sale</w:t>
      </w:r>
      <w:r w:rsidR="00AB354B">
        <w:rPr>
          <w:sz w:val="28"/>
          <w:szCs w:val="28"/>
          <w:lang w:val="es-MX"/>
        </w:rPr>
        <w:t xml:space="preserve"> una ventana emergente indicándonos que nos hace falta algunos Drivers por importar en el proyecto, en ese caso le damos </w:t>
      </w:r>
      <w:proofErr w:type="spellStart"/>
      <w:r w:rsidR="00AB354B">
        <w:rPr>
          <w:sz w:val="28"/>
          <w:szCs w:val="28"/>
          <w:lang w:val="es-MX"/>
        </w:rPr>
        <w:t>click</w:t>
      </w:r>
      <w:proofErr w:type="spellEnd"/>
      <w:r w:rsidR="00AB354B">
        <w:rPr>
          <w:sz w:val="28"/>
          <w:szCs w:val="28"/>
          <w:lang w:val="es-MX"/>
        </w:rPr>
        <w:t xml:space="preserve"> a </w:t>
      </w:r>
      <w:proofErr w:type="spellStart"/>
      <w:r w:rsidR="00AB354B">
        <w:rPr>
          <w:sz w:val="28"/>
          <w:szCs w:val="28"/>
          <w:lang w:val="es-MX"/>
        </w:rPr>
        <w:t>Resolve</w:t>
      </w:r>
      <w:proofErr w:type="spellEnd"/>
      <w:r w:rsidR="00AB354B">
        <w:rPr>
          <w:sz w:val="28"/>
          <w:szCs w:val="28"/>
          <w:lang w:val="es-MX"/>
        </w:rPr>
        <w:t xml:space="preserve"> </w:t>
      </w:r>
      <w:proofErr w:type="spellStart"/>
      <w:r w:rsidR="00AB354B">
        <w:rPr>
          <w:sz w:val="28"/>
          <w:szCs w:val="28"/>
          <w:lang w:val="es-MX"/>
        </w:rPr>
        <w:t>Problems</w:t>
      </w:r>
      <w:proofErr w:type="spellEnd"/>
      <w:r w:rsidR="00AB354B">
        <w:rPr>
          <w:sz w:val="28"/>
          <w:szCs w:val="28"/>
          <w:lang w:val="es-MX"/>
        </w:rPr>
        <w:t xml:space="preserve">… y luego en </w:t>
      </w:r>
      <w:proofErr w:type="spellStart"/>
      <w:r w:rsidR="00AB354B">
        <w:rPr>
          <w:sz w:val="28"/>
          <w:szCs w:val="28"/>
          <w:lang w:val="es-MX"/>
        </w:rPr>
        <w:t>Resolve</w:t>
      </w:r>
      <w:proofErr w:type="spellEnd"/>
      <w:r w:rsidR="00AB354B">
        <w:rPr>
          <w:sz w:val="28"/>
          <w:szCs w:val="28"/>
          <w:lang w:val="es-MX"/>
        </w:rPr>
        <w:t>…, buscaremos los Drivers que están ubicados en la misma carpeta del proyecto:</w:t>
      </w:r>
    </w:p>
    <w:p w:rsidR="00AB354B" w:rsidRPr="00AB354B" w:rsidRDefault="00AB354B" w:rsidP="00AB354B">
      <w:pPr>
        <w:pStyle w:val="Prrafodelista"/>
        <w:rPr>
          <w:sz w:val="28"/>
          <w:szCs w:val="28"/>
          <w:lang w:val="es-MX"/>
        </w:rPr>
      </w:pPr>
    </w:p>
    <w:p w:rsidR="00AB354B" w:rsidRDefault="00AB354B" w:rsidP="00AB354B">
      <w:pPr>
        <w:pStyle w:val="Prrafodelista"/>
        <w:ind w:left="1080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2EE89325" wp14:editId="582230C4">
            <wp:extent cx="2295525" cy="762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4B" w:rsidRDefault="00AB354B" w:rsidP="00AB354B">
      <w:pPr>
        <w:pStyle w:val="Prrafodelista"/>
        <w:ind w:left="1080"/>
        <w:rPr>
          <w:sz w:val="28"/>
          <w:szCs w:val="28"/>
          <w:lang w:val="es-MX"/>
        </w:rPr>
      </w:pPr>
    </w:p>
    <w:p w:rsidR="00AB354B" w:rsidRDefault="00AB354B" w:rsidP="00AB354B">
      <w:pPr>
        <w:pStyle w:val="Prrafodelista"/>
        <w:ind w:left="1080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DAD248" wp14:editId="0CC1E53B">
            <wp:simplePos x="0" y="0"/>
            <wp:positionH relativeFrom="column">
              <wp:posOffset>681990</wp:posOffset>
            </wp:positionH>
            <wp:positionV relativeFrom="paragraph">
              <wp:posOffset>434339</wp:posOffset>
            </wp:positionV>
            <wp:extent cx="4076700" cy="3448487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48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s-MX"/>
        </w:rPr>
        <w:t xml:space="preserve">Una vez que hayamos exportado los Drivers le damos </w:t>
      </w:r>
      <w:proofErr w:type="spellStart"/>
      <w:r>
        <w:rPr>
          <w:sz w:val="28"/>
          <w:szCs w:val="28"/>
          <w:lang w:val="es-MX"/>
        </w:rPr>
        <w:t>click</w:t>
      </w:r>
      <w:proofErr w:type="spellEnd"/>
      <w:r>
        <w:rPr>
          <w:sz w:val="28"/>
          <w:szCs w:val="28"/>
          <w:lang w:val="es-MX"/>
        </w:rPr>
        <w:t xml:space="preserve"> en </w:t>
      </w:r>
      <w:proofErr w:type="spellStart"/>
      <w:r>
        <w:rPr>
          <w:sz w:val="28"/>
          <w:szCs w:val="28"/>
          <w:lang w:val="es-MX"/>
        </w:rPr>
        <w:t>Close</w:t>
      </w:r>
      <w:proofErr w:type="spellEnd"/>
      <w:r>
        <w:rPr>
          <w:sz w:val="28"/>
          <w:szCs w:val="28"/>
          <w:lang w:val="es-MX"/>
        </w:rPr>
        <w:t xml:space="preserve">. </w:t>
      </w:r>
    </w:p>
    <w:p w:rsidR="00AB354B" w:rsidRPr="000416F7" w:rsidRDefault="00AB354B" w:rsidP="00AB354B">
      <w:pPr>
        <w:pStyle w:val="Prrafodelista"/>
        <w:ind w:left="1080"/>
        <w:rPr>
          <w:b/>
          <w:color w:val="000000" w:themeColor="text1"/>
          <w:sz w:val="40"/>
          <w:szCs w:val="40"/>
          <w:lang w:val="es-MX"/>
        </w:rPr>
      </w:pPr>
    </w:p>
    <w:p w:rsidR="004072F5" w:rsidRDefault="000416F7" w:rsidP="00D411AA">
      <w:pPr>
        <w:pStyle w:val="Ttulo1"/>
        <w:rPr>
          <w:b/>
          <w:color w:val="000000" w:themeColor="text1"/>
          <w:sz w:val="40"/>
          <w:szCs w:val="40"/>
          <w:lang w:val="es-MX"/>
        </w:rPr>
      </w:pPr>
      <w:r>
        <w:rPr>
          <w:b/>
          <w:color w:val="000000" w:themeColor="text1"/>
          <w:sz w:val="40"/>
          <w:szCs w:val="40"/>
          <w:lang w:val="es-MX"/>
        </w:rPr>
        <w:t>ARQUITECTURA</w:t>
      </w:r>
    </w:p>
    <w:p w:rsidR="000416F7" w:rsidRDefault="000416F7" w:rsidP="000416F7">
      <w:pPr>
        <w:rPr>
          <w:lang w:val="es-MX"/>
        </w:rPr>
      </w:pPr>
    </w:p>
    <w:p w:rsidR="000416F7" w:rsidRDefault="000416F7" w:rsidP="000416F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TOO PARKING en una herramienta de gestión de parqueadero, vinculado con gestor de BASE DE DATOS que da acceso a toda la información, búsqueda inteligente y recuperación </w:t>
      </w:r>
      <w:r w:rsidR="00D66987">
        <w:rPr>
          <w:sz w:val="28"/>
          <w:szCs w:val="28"/>
          <w:lang w:val="es-MX"/>
        </w:rPr>
        <w:t xml:space="preserve">de datos que se van generando a medida </w:t>
      </w:r>
      <w:proofErr w:type="gramStart"/>
      <w:r w:rsidR="00D66987">
        <w:rPr>
          <w:sz w:val="28"/>
          <w:szCs w:val="28"/>
          <w:lang w:val="es-MX"/>
        </w:rPr>
        <w:t>de que</w:t>
      </w:r>
      <w:proofErr w:type="gramEnd"/>
      <w:r w:rsidR="00D66987">
        <w:rPr>
          <w:sz w:val="28"/>
          <w:szCs w:val="28"/>
          <w:lang w:val="es-MX"/>
        </w:rPr>
        <w:t xml:space="preserve"> se haya </w:t>
      </w:r>
      <w:r w:rsidR="00395608">
        <w:rPr>
          <w:sz w:val="28"/>
          <w:szCs w:val="28"/>
          <w:lang w:val="es-MX"/>
        </w:rPr>
        <w:t>dado</w:t>
      </w:r>
      <w:r w:rsidR="00D66987">
        <w:rPr>
          <w:sz w:val="28"/>
          <w:szCs w:val="28"/>
          <w:lang w:val="es-MX"/>
        </w:rPr>
        <w:t xml:space="preserve"> uso a la herramienta de SOFTWARE.</w:t>
      </w:r>
    </w:p>
    <w:p w:rsidR="00D66987" w:rsidRDefault="00D66987" w:rsidP="000416F7">
      <w:pPr>
        <w:rPr>
          <w:sz w:val="28"/>
          <w:szCs w:val="28"/>
          <w:lang w:val="es-MX"/>
        </w:rPr>
      </w:pPr>
    </w:p>
    <w:p w:rsidR="00D66987" w:rsidRPr="00D66987" w:rsidRDefault="00D66987" w:rsidP="00D66987">
      <w:pPr>
        <w:pStyle w:val="Ttulo2"/>
        <w:rPr>
          <w:b/>
          <w:color w:val="000000" w:themeColor="text1"/>
          <w:sz w:val="32"/>
          <w:szCs w:val="32"/>
          <w:lang w:val="es-MX"/>
        </w:rPr>
      </w:pPr>
      <w:r w:rsidRPr="00D66987">
        <w:rPr>
          <w:b/>
          <w:color w:val="000000" w:themeColor="text1"/>
          <w:sz w:val="32"/>
          <w:szCs w:val="32"/>
          <w:lang w:val="es-MX"/>
        </w:rPr>
        <w:t xml:space="preserve">Módulo </w:t>
      </w:r>
      <w:proofErr w:type="spellStart"/>
      <w:r w:rsidRPr="00D66987">
        <w:rPr>
          <w:b/>
          <w:color w:val="000000" w:themeColor="text1"/>
          <w:sz w:val="32"/>
          <w:szCs w:val="32"/>
          <w:lang w:val="es-MX"/>
        </w:rPr>
        <w:t>Intergrafico</w:t>
      </w:r>
      <w:proofErr w:type="spellEnd"/>
    </w:p>
    <w:p w:rsidR="00D66987" w:rsidRPr="00D66987" w:rsidRDefault="00D66987" w:rsidP="00D66987">
      <w:pPr>
        <w:rPr>
          <w:u w:val="single"/>
          <w:lang w:val="es-MX"/>
        </w:rPr>
      </w:pPr>
    </w:p>
    <w:p w:rsidR="00D66987" w:rsidRDefault="00D66987" w:rsidP="00D66987">
      <w:pPr>
        <w:rPr>
          <w:sz w:val="28"/>
          <w:szCs w:val="28"/>
          <w:u w:val="single"/>
          <w:lang w:val="es-MX"/>
        </w:rPr>
      </w:pPr>
      <w:r>
        <w:rPr>
          <w:sz w:val="28"/>
          <w:szCs w:val="28"/>
          <w:lang w:val="es-MX"/>
        </w:rPr>
        <w:t>Este módulo representa la interfaz gráfica que se tiene presente hacia el usuario. Cuenta con un diseño versátil y amigable con el propósito de que el público pueda ser manejado de manera menos dificultosa, ofreciéndole facilidad al momento de la consulta.</w:t>
      </w:r>
    </w:p>
    <w:p w:rsidR="004072F5" w:rsidRDefault="004072F5" w:rsidP="004072F5">
      <w:pPr>
        <w:rPr>
          <w:sz w:val="28"/>
          <w:szCs w:val="28"/>
          <w:lang w:val="es-MX"/>
        </w:rPr>
      </w:pPr>
    </w:p>
    <w:p w:rsidR="00395608" w:rsidRDefault="00395608" w:rsidP="00395608">
      <w:pPr>
        <w:pStyle w:val="Ttulo1"/>
        <w:rPr>
          <w:b/>
          <w:color w:val="000000" w:themeColor="text1"/>
          <w:sz w:val="40"/>
          <w:szCs w:val="40"/>
          <w:lang w:val="es-MX"/>
        </w:rPr>
      </w:pPr>
      <w:r>
        <w:rPr>
          <w:b/>
          <w:color w:val="000000" w:themeColor="text1"/>
          <w:sz w:val="40"/>
          <w:szCs w:val="40"/>
          <w:lang w:val="es-MX"/>
        </w:rPr>
        <w:lastRenderedPageBreak/>
        <w:t>CODIGO</w:t>
      </w:r>
      <w:r>
        <w:rPr>
          <w:b/>
          <w:color w:val="000000" w:themeColor="text1"/>
          <w:sz w:val="40"/>
          <w:szCs w:val="40"/>
          <w:lang w:val="es-MX"/>
        </w:rPr>
        <w:tab/>
      </w:r>
    </w:p>
    <w:p w:rsidR="00395608" w:rsidRDefault="00395608" w:rsidP="00395608">
      <w:pPr>
        <w:rPr>
          <w:lang w:val="es-MX"/>
        </w:rPr>
      </w:pPr>
    </w:p>
    <w:p w:rsidR="00395608" w:rsidRDefault="00395608" w:rsidP="0039560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 </w:t>
      </w:r>
      <w:r w:rsidR="000D7496">
        <w:rPr>
          <w:sz w:val="28"/>
          <w:szCs w:val="28"/>
          <w:lang w:val="es-MX"/>
        </w:rPr>
        <w:t>continuación,</w:t>
      </w:r>
      <w:r>
        <w:rPr>
          <w:sz w:val="28"/>
          <w:szCs w:val="28"/>
          <w:lang w:val="es-MX"/>
        </w:rPr>
        <w:t xml:space="preserve"> se </w:t>
      </w:r>
      <w:r w:rsidR="000D7496">
        <w:rPr>
          <w:sz w:val="28"/>
          <w:szCs w:val="28"/>
          <w:lang w:val="es-MX"/>
        </w:rPr>
        <w:t>mostrará</w:t>
      </w:r>
      <w:r>
        <w:rPr>
          <w:sz w:val="28"/>
          <w:szCs w:val="28"/>
          <w:lang w:val="es-MX"/>
        </w:rPr>
        <w:t xml:space="preserve"> y explicara el código que compone cada elemento de cada interfaz: </w:t>
      </w:r>
    </w:p>
    <w:p w:rsidR="000D7496" w:rsidRDefault="000D7496" w:rsidP="00395608">
      <w:pPr>
        <w:rPr>
          <w:sz w:val="28"/>
          <w:szCs w:val="28"/>
          <w:lang w:val="es-MX"/>
        </w:rPr>
      </w:pPr>
    </w:p>
    <w:p w:rsidR="000D7496" w:rsidRDefault="000D7496" w:rsidP="000D7496">
      <w:pPr>
        <w:pStyle w:val="Ttulo2"/>
        <w:rPr>
          <w:b/>
          <w:color w:val="000000" w:themeColor="text1"/>
          <w:sz w:val="32"/>
          <w:szCs w:val="32"/>
          <w:lang w:val="es-MX"/>
        </w:rPr>
      </w:pPr>
      <w:proofErr w:type="spellStart"/>
      <w:r w:rsidRPr="000D7496">
        <w:rPr>
          <w:b/>
          <w:color w:val="000000" w:themeColor="text1"/>
          <w:sz w:val="32"/>
          <w:szCs w:val="32"/>
          <w:lang w:val="es-MX"/>
        </w:rPr>
        <w:t>Logueo</w:t>
      </w:r>
      <w:proofErr w:type="spellEnd"/>
      <w:r w:rsidRPr="000D7496">
        <w:rPr>
          <w:b/>
          <w:color w:val="000000" w:themeColor="text1"/>
          <w:sz w:val="32"/>
          <w:szCs w:val="32"/>
          <w:lang w:val="es-MX"/>
        </w:rPr>
        <w:t xml:space="preserve"> para el empleado</w:t>
      </w:r>
    </w:p>
    <w:p w:rsidR="000D7496" w:rsidRDefault="000D7496" w:rsidP="000D7496">
      <w:pPr>
        <w:rPr>
          <w:lang w:val="es-MX"/>
        </w:rPr>
      </w:pPr>
      <w:r w:rsidRPr="000D7496">
        <w:rPr>
          <w:noProof/>
        </w:rPr>
        <w:drawing>
          <wp:inline distT="0" distB="0" distL="0" distR="0">
            <wp:extent cx="3276600" cy="3990975"/>
            <wp:effectExtent l="0" t="0" r="0" b="9525"/>
            <wp:docPr id="2" name="Imagen 2" descr="C:\Users\Usuario\Desktop\Nueva carpeta\emplead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Nueva carpeta\empleado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96" w:rsidRDefault="000D7496" w:rsidP="000D7496">
      <w:pPr>
        <w:pStyle w:val="Prrafodelista"/>
        <w:ind w:left="1080"/>
        <w:rPr>
          <w:lang w:val="es-MX"/>
        </w:rPr>
      </w:pPr>
    </w:p>
    <w:p w:rsidR="000D7496" w:rsidRDefault="000D7496" w:rsidP="000D7496">
      <w:pPr>
        <w:pStyle w:val="Prrafodelista"/>
        <w:numPr>
          <w:ilvl w:val="0"/>
          <w:numId w:val="2"/>
        </w:num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Definición de Variable:</w:t>
      </w:r>
    </w:p>
    <w:p w:rsidR="000D7496" w:rsidRPr="000D7496" w:rsidRDefault="000D7496" w:rsidP="000D7496">
      <w:pPr>
        <w:pStyle w:val="Prrafodelista"/>
        <w:numPr>
          <w:ilvl w:val="0"/>
          <w:numId w:val="29"/>
        </w:numPr>
        <w:rPr>
          <w:b/>
          <w:sz w:val="28"/>
          <w:szCs w:val="28"/>
          <w:lang w:val="es-MX"/>
        </w:rPr>
      </w:pPr>
      <w:r w:rsidRPr="000D7496">
        <w:rPr>
          <w:b/>
          <w:sz w:val="28"/>
          <w:szCs w:val="28"/>
          <w:lang w:val="es-MX"/>
        </w:rPr>
        <w:t xml:space="preserve">¨cj1¨ </w:t>
      </w:r>
      <w:r>
        <w:rPr>
          <w:sz w:val="28"/>
          <w:szCs w:val="28"/>
          <w:lang w:val="es-MX"/>
        </w:rPr>
        <w:t>es la variable que representa al campo de texto de CORREO.</w:t>
      </w:r>
    </w:p>
    <w:p w:rsidR="000D7496" w:rsidRPr="000D7496" w:rsidRDefault="000D7496" w:rsidP="000D7496">
      <w:pPr>
        <w:pStyle w:val="Prrafodelista"/>
        <w:ind w:left="1440"/>
        <w:rPr>
          <w:b/>
          <w:sz w:val="28"/>
          <w:szCs w:val="28"/>
          <w:lang w:val="es-MX"/>
        </w:rPr>
      </w:pPr>
    </w:p>
    <w:p w:rsidR="000D7496" w:rsidRPr="000D7496" w:rsidRDefault="000D7496" w:rsidP="000D7496">
      <w:pPr>
        <w:pStyle w:val="Prrafodelista"/>
        <w:numPr>
          <w:ilvl w:val="0"/>
          <w:numId w:val="29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¨cj2¨ </w:t>
      </w:r>
      <w:r>
        <w:rPr>
          <w:sz w:val="28"/>
          <w:szCs w:val="28"/>
          <w:lang w:val="es-MX"/>
        </w:rPr>
        <w:t>es la variable que representa al campo de CONTRASEÑA.</w:t>
      </w:r>
    </w:p>
    <w:p w:rsidR="000D7496" w:rsidRPr="000D7496" w:rsidRDefault="000D7496" w:rsidP="000D7496">
      <w:pPr>
        <w:pStyle w:val="Prrafodelista"/>
        <w:rPr>
          <w:b/>
          <w:sz w:val="28"/>
          <w:szCs w:val="28"/>
          <w:lang w:val="es-MX"/>
        </w:rPr>
      </w:pPr>
    </w:p>
    <w:p w:rsidR="000D7496" w:rsidRPr="000D7496" w:rsidRDefault="000D7496" w:rsidP="000D7496">
      <w:pPr>
        <w:pStyle w:val="Prrafodelista"/>
        <w:numPr>
          <w:ilvl w:val="0"/>
          <w:numId w:val="29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¨</w:t>
      </w:r>
      <w:proofErr w:type="spellStart"/>
      <w:r>
        <w:rPr>
          <w:b/>
          <w:sz w:val="28"/>
          <w:szCs w:val="28"/>
          <w:lang w:val="es-MX"/>
        </w:rPr>
        <w:t>tipo_usu</w:t>
      </w:r>
      <w:proofErr w:type="spellEnd"/>
      <w:r>
        <w:rPr>
          <w:b/>
          <w:sz w:val="28"/>
          <w:szCs w:val="28"/>
          <w:lang w:val="es-MX"/>
        </w:rPr>
        <w:t xml:space="preserve">¨ </w:t>
      </w:r>
      <w:r>
        <w:rPr>
          <w:sz w:val="28"/>
          <w:szCs w:val="28"/>
          <w:lang w:val="es-MX"/>
        </w:rPr>
        <w:t xml:space="preserve">es una variable tipa </w:t>
      </w:r>
      <w:proofErr w:type="spellStart"/>
      <w:r>
        <w:rPr>
          <w:b/>
          <w:sz w:val="28"/>
          <w:szCs w:val="28"/>
          <w:lang w:val="es-MX"/>
        </w:rPr>
        <w:t>public</w:t>
      </w:r>
      <w:proofErr w:type="spellEnd"/>
      <w:r>
        <w:rPr>
          <w:b/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la cual consiste en indicarnos si esta va aumentando de uno a uno.</w:t>
      </w:r>
    </w:p>
    <w:p w:rsidR="000D7496" w:rsidRDefault="000D7496" w:rsidP="000D7496">
      <w:pPr>
        <w:pStyle w:val="Prrafodelista"/>
        <w:numPr>
          <w:ilvl w:val="0"/>
          <w:numId w:val="30"/>
        </w:numPr>
        <w:rPr>
          <w:b/>
          <w:sz w:val="32"/>
          <w:szCs w:val="32"/>
          <w:lang w:val="es-MX"/>
        </w:rPr>
      </w:pPr>
      <w:proofErr w:type="spellStart"/>
      <w:r>
        <w:rPr>
          <w:b/>
          <w:sz w:val="32"/>
          <w:szCs w:val="32"/>
          <w:lang w:val="es-MX"/>
        </w:rPr>
        <w:lastRenderedPageBreak/>
        <w:t>Metodos</w:t>
      </w:r>
      <w:proofErr w:type="spellEnd"/>
      <w:r>
        <w:rPr>
          <w:b/>
          <w:sz w:val="32"/>
          <w:szCs w:val="32"/>
          <w:lang w:val="es-MX"/>
        </w:rPr>
        <w:t xml:space="preserve">: </w:t>
      </w:r>
    </w:p>
    <w:p w:rsidR="000D7496" w:rsidRDefault="000D7496" w:rsidP="000D7496">
      <w:pPr>
        <w:pStyle w:val="Prrafodelista"/>
        <w:ind w:left="1440"/>
        <w:rPr>
          <w:b/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A88D67" wp14:editId="6645755E">
            <wp:simplePos x="0" y="0"/>
            <wp:positionH relativeFrom="page">
              <wp:align>right</wp:align>
            </wp:positionH>
            <wp:positionV relativeFrom="paragraph">
              <wp:posOffset>269240</wp:posOffset>
            </wp:positionV>
            <wp:extent cx="7707387" cy="3804857"/>
            <wp:effectExtent l="0" t="0" r="8255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387" cy="3804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7496" w:rsidRPr="000D7496" w:rsidRDefault="000D7496" w:rsidP="000D7496">
      <w:pPr>
        <w:pStyle w:val="Prrafodelista"/>
        <w:ind w:left="1440"/>
        <w:rPr>
          <w:b/>
          <w:sz w:val="32"/>
          <w:szCs w:val="32"/>
          <w:lang w:val="es-MX"/>
        </w:rPr>
      </w:pPr>
    </w:p>
    <w:p w:rsidR="000D7496" w:rsidRDefault="000D7496" w:rsidP="000D7496">
      <w:pPr>
        <w:pStyle w:val="Prrafodelista"/>
        <w:ind w:left="1440"/>
        <w:rPr>
          <w:b/>
          <w:sz w:val="32"/>
          <w:szCs w:val="32"/>
          <w:lang w:val="es-MX"/>
        </w:rPr>
      </w:pPr>
    </w:p>
    <w:p w:rsidR="000D7496" w:rsidRDefault="000D7496" w:rsidP="000D749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Nos indica mediante una consulta con las variables de cj1 y cj2</w:t>
      </w:r>
      <w:r w:rsidR="00AB3D84">
        <w:rPr>
          <w:sz w:val="28"/>
          <w:szCs w:val="28"/>
          <w:lang w:val="es-MX"/>
        </w:rPr>
        <w:t xml:space="preserve"> si encuentra alguno campo con los datos ya indicados.</w:t>
      </w:r>
    </w:p>
    <w:p w:rsidR="00AB3D84" w:rsidRDefault="00AB3D84" w:rsidP="000D7496">
      <w:pPr>
        <w:rPr>
          <w:sz w:val="28"/>
          <w:szCs w:val="28"/>
          <w:lang w:val="es-MX"/>
        </w:rPr>
      </w:pPr>
    </w:p>
    <w:p w:rsidR="00AB3D84" w:rsidRDefault="00AB3D84" w:rsidP="000D7496">
      <w:pPr>
        <w:rPr>
          <w:sz w:val="28"/>
          <w:szCs w:val="28"/>
          <w:lang w:val="es-MX"/>
        </w:rPr>
      </w:pPr>
    </w:p>
    <w:p w:rsidR="00AB3D84" w:rsidRPr="00AB3D84" w:rsidRDefault="00AB3D84" w:rsidP="000D7496">
      <w:pPr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8999" cy="3629025"/>
            <wp:effectExtent l="0" t="0" r="63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999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7496" w:rsidRPr="00AB3D84" w:rsidRDefault="00AB3D84" w:rsidP="000D7496">
      <w:pPr>
        <w:pStyle w:val="Prrafodelista"/>
        <w:ind w:left="1080"/>
        <w:rPr>
          <w:sz w:val="28"/>
          <w:szCs w:val="28"/>
          <w:lang w:val="es-MX"/>
        </w:rPr>
      </w:pPr>
      <w:r w:rsidRPr="00AB3D84">
        <w:rPr>
          <w:sz w:val="28"/>
          <w:szCs w:val="28"/>
          <w:lang w:val="es-MX"/>
        </w:rPr>
        <w:t xml:space="preserve">Este método es ejecutado al momento en el que damos </w:t>
      </w:r>
      <w:proofErr w:type="spellStart"/>
      <w:r w:rsidRPr="00AB3D84">
        <w:rPr>
          <w:sz w:val="28"/>
          <w:szCs w:val="28"/>
          <w:lang w:val="es-MX"/>
        </w:rPr>
        <w:t>click</w:t>
      </w:r>
      <w:proofErr w:type="spellEnd"/>
      <w:r w:rsidRPr="00AB3D84">
        <w:rPr>
          <w:sz w:val="28"/>
          <w:szCs w:val="28"/>
          <w:lang w:val="es-MX"/>
        </w:rPr>
        <w:t xml:space="preserve"> al botón</w:t>
      </w:r>
      <w:r>
        <w:rPr>
          <w:sz w:val="28"/>
          <w:szCs w:val="28"/>
          <w:lang w:val="es-MX"/>
        </w:rPr>
        <w:t xml:space="preserve"> ¨Ingresar¨.  Automáticamente también se ejecutara el método </w:t>
      </w:r>
      <w:proofErr w:type="spellStart"/>
      <w:r>
        <w:rPr>
          <w:sz w:val="28"/>
          <w:szCs w:val="28"/>
          <w:lang w:val="es-MX"/>
        </w:rPr>
        <w:t>verificar_</w:t>
      </w:r>
      <w:proofErr w:type="gramStart"/>
      <w:r>
        <w:rPr>
          <w:sz w:val="28"/>
          <w:szCs w:val="28"/>
          <w:lang w:val="es-MX"/>
        </w:rPr>
        <w:t>usu</w:t>
      </w:r>
      <w:proofErr w:type="spellEnd"/>
      <w:r>
        <w:rPr>
          <w:sz w:val="28"/>
          <w:szCs w:val="28"/>
          <w:lang w:val="es-MX"/>
        </w:rPr>
        <w:t>(</w:t>
      </w:r>
      <w:proofErr w:type="gramEnd"/>
      <w:r>
        <w:rPr>
          <w:sz w:val="28"/>
          <w:szCs w:val="28"/>
          <w:lang w:val="es-MX"/>
        </w:rPr>
        <w:t>).</w:t>
      </w:r>
    </w:p>
    <w:p w:rsidR="00395608" w:rsidRDefault="00395608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4072F5" w:rsidRDefault="004072F5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EF13EE" w:rsidRDefault="00EF13EE" w:rsidP="00EF13EE">
      <w:pPr>
        <w:pStyle w:val="Prrafodelista"/>
        <w:numPr>
          <w:ilvl w:val="0"/>
          <w:numId w:val="30"/>
        </w:num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lastRenderedPageBreak/>
        <w:t>Caso de Uso</w:t>
      </w:r>
      <w:r>
        <w:rPr>
          <w:b/>
          <w:sz w:val="32"/>
          <w:szCs w:val="32"/>
          <w:lang w:val="es-MX"/>
        </w:rPr>
        <w:t xml:space="preserve">: </w:t>
      </w:r>
    </w:p>
    <w:p w:rsidR="000416F7" w:rsidRDefault="009957F2" w:rsidP="004072F5">
      <w:pPr>
        <w:rPr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1955C5" wp14:editId="61FC29F6">
            <wp:simplePos x="0" y="0"/>
            <wp:positionH relativeFrom="page">
              <wp:align>left</wp:align>
            </wp:positionH>
            <wp:positionV relativeFrom="paragraph">
              <wp:posOffset>339090</wp:posOffset>
            </wp:positionV>
            <wp:extent cx="7901203" cy="2314575"/>
            <wp:effectExtent l="0" t="0" r="508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120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7F2" w:rsidRDefault="009957F2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  <w:bookmarkStart w:id="0" w:name="_GoBack"/>
      <w:bookmarkEnd w:id="0"/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Pr="000416F7" w:rsidRDefault="000416F7" w:rsidP="004072F5">
      <w:pPr>
        <w:rPr>
          <w:sz w:val="28"/>
          <w:szCs w:val="28"/>
          <w:u w:val="single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Default="000416F7" w:rsidP="004072F5">
      <w:pPr>
        <w:rPr>
          <w:sz w:val="28"/>
          <w:szCs w:val="28"/>
          <w:lang w:val="es-MX"/>
        </w:rPr>
      </w:pPr>
    </w:p>
    <w:p w:rsidR="000416F7" w:rsidRPr="004072F5" w:rsidRDefault="000416F7" w:rsidP="004072F5">
      <w:pPr>
        <w:rPr>
          <w:sz w:val="28"/>
          <w:szCs w:val="28"/>
          <w:lang w:val="es-MX"/>
        </w:rPr>
      </w:pPr>
    </w:p>
    <w:sectPr w:rsidR="000416F7" w:rsidRPr="00407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BCC"/>
    <w:multiLevelType w:val="hybridMultilevel"/>
    <w:tmpl w:val="4DC276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F026E"/>
    <w:multiLevelType w:val="multilevel"/>
    <w:tmpl w:val="DAEE83E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9EF3E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0600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AE68B1"/>
    <w:multiLevelType w:val="hybridMultilevel"/>
    <w:tmpl w:val="47B694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B0F41"/>
    <w:multiLevelType w:val="multilevel"/>
    <w:tmpl w:val="79622D2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upperRoman"/>
      <w:lvlText w:val="%3."/>
      <w:lvlJc w:val="righ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97835DA"/>
    <w:multiLevelType w:val="multilevel"/>
    <w:tmpl w:val="472CDDA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B8578D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9C52C9"/>
    <w:multiLevelType w:val="hybridMultilevel"/>
    <w:tmpl w:val="63067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901037"/>
    <w:multiLevelType w:val="multilevel"/>
    <w:tmpl w:val="83BA0A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BA0601"/>
    <w:multiLevelType w:val="multilevel"/>
    <w:tmpl w:val="1090B6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BC5ADB"/>
    <w:multiLevelType w:val="multilevel"/>
    <w:tmpl w:val="79622D2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upperRoman"/>
      <w:lvlText w:val="%3."/>
      <w:lvlJc w:val="righ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3EF3714"/>
    <w:multiLevelType w:val="multilevel"/>
    <w:tmpl w:val="C530484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49E79C9"/>
    <w:multiLevelType w:val="hybridMultilevel"/>
    <w:tmpl w:val="E062A2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F6CFF"/>
    <w:multiLevelType w:val="hybridMultilevel"/>
    <w:tmpl w:val="817AA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FE174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A4232"/>
    <w:multiLevelType w:val="hybridMultilevel"/>
    <w:tmpl w:val="26921DDA"/>
    <w:lvl w:ilvl="0" w:tplc="D06A0986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7950A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0465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EC77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5060BEF"/>
    <w:multiLevelType w:val="multilevel"/>
    <w:tmpl w:val="12F45B2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55F02C68"/>
    <w:multiLevelType w:val="hybridMultilevel"/>
    <w:tmpl w:val="794A8B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82471"/>
    <w:multiLevelType w:val="hybridMultilevel"/>
    <w:tmpl w:val="97866B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E13E4"/>
    <w:multiLevelType w:val="multilevel"/>
    <w:tmpl w:val="79622D2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upperRoman"/>
      <w:lvlText w:val="%3."/>
      <w:lvlJc w:val="righ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66FC0FC7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C8C11E7"/>
    <w:multiLevelType w:val="hybridMultilevel"/>
    <w:tmpl w:val="E34C93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C2DCC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476343A"/>
    <w:multiLevelType w:val="multilevel"/>
    <w:tmpl w:val="79622D2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upperRoman"/>
      <w:lvlText w:val="%3."/>
      <w:lvlJc w:val="righ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8" w15:restartNumberingAfterBreak="0">
    <w:nsid w:val="7E901F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FE1236C"/>
    <w:multiLevelType w:val="hybridMultilevel"/>
    <w:tmpl w:val="58CE6A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8"/>
  </w:num>
  <w:num w:numId="4">
    <w:abstractNumId w:val="2"/>
  </w:num>
  <w:num w:numId="5">
    <w:abstractNumId w:val="1"/>
  </w:num>
  <w:num w:numId="6">
    <w:abstractNumId w:val="20"/>
  </w:num>
  <w:num w:numId="7">
    <w:abstractNumId w:val="12"/>
  </w:num>
  <w:num w:numId="8">
    <w:abstractNumId w:val="0"/>
  </w:num>
  <w:num w:numId="9">
    <w:abstractNumId w:val="6"/>
  </w:num>
  <w:num w:numId="10">
    <w:abstractNumId w:val="11"/>
  </w:num>
  <w:num w:numId="11">
    <w:abstractNumId w:val="13"/>
  </w:num>
  <w:num w:numId="12">
    <w:abstractNumId w:val="29"/>
  </w:num>
  <w:num w:numId="13">
    <w:abstractNumId w:val="21"/>
  </w:num>
  <w:num w:numId="14">
    <w:abstractNumId w:val="27"/>
  </w:num>
  <w:num w:numId="15">
    <w:abstractNumId w:val="23"/>
  </w:num>
  <w:num w:numId="16">
    <w:abstractNumId w:val="5"/>
  </w:num>
  <w:num w:numId="17">
    <w:abstractNumId w:val="4"/>
  </w:num>
  <w:num w:numId="18">
    <w:abstractNumId w:val="25"/>
  </w:num>
  <w:num w:numId="19">
    <w:abstractNumId w:val="22"/>
  </w:num>
  <w:num w:numId="20">
    <w:abstractNumId w:val="26"/>
  </w:num>
  <w:num w:numId="21">
    <w:abstractNumId w:val="15"/>
  </w:num>
  <w:num w:numId="22">
    <w:abstractNumId w:val="10"/>
  </w:num>
  <w:num w:numId="23">
    <w:abstractNumId w:val="9"/>
  </w:num>
  <w:num w:numId="24">
    <w:abstractNumId w:val="7"/>
  </w:num>
  <w:num w:numId="25">
    <w:abstractNumId w:val="17"/>
  </w:num>
  <w:num w:numId="26">
    <w:abstractNumId w:val="24"/>
  </w:num>
  <w:num w:numId="27">
    <w:abstractNumId w:val="18"/>
  </w:num>
  <w:num w:numId="28">
    <w:abstractNumId w:val="3"/>
  </w:num>
  <w:num w:numId="29">
    <w:abstractNumId w:val="1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47"/>
    <w:rsid w:val="000416F7"/>
    <w:rsid w:val="000B7ADD"/>
    <w:rsid w:val="000D7496"/>
    <w:rsid w:val="00263309"/>
    <w:rsid w:val="00395608"/>
    <w:rsid w:val="004072F5"/>
    <w:rsid w:val="006A527E"/>
    <w:rsid w:val="00802605"/>
    <w:rsid w:val="009957F2"/>
    <w:rsid w:val="009E1843"/>
    <w:rsid w:val="00AB354B"/>
    <w:rsid w:val="00AB3D84"/>
    <w:rsid w:val="00AE53B1"/>
    <w:rsid w:val="00B62DF1"/>
    <w:rsid w:val="00C67E6C"/>
    <w:rsid w:val="00D66987"/>
    <w:rsid w:val="00E20929"/>
    <w:rsid w:val="00E24A6E"/>
    <w:rsid w:val="00E83347"/>
    <w:rsid w:val="00ED0305"/>
    <w:rsid w:val="00EF13EE"/>
    <w:rsid w:val="00F3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6CA2"/>
  <w15:chartTrackingRefBased/>
  <w15:docId w15:val="{3D0D4812-45AB-4C27-9578-75868AD4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9F1"/>
    <w:pPr>
      <w:keepNext/>
      <w:keepLines/>
      <w:numPr>
        <w:numId w:val="2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9F1"/>
    <w:pPr>
      <w:keepNext/>
      <w:keepLines/>
      <w:numPr>
        <w:ilvl w:val="1"/>
        <w:numId w:val="2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09F1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9F1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09F1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9F1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9F1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9F1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9F1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A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527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30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09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09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09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09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9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9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9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9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netbeans.org/community/releases/82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es/download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4FE7F-23F5-4A3F-9CCB-CDCF0D66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2019-04-01T22:50:00Z</dcterms:created>
  <dcterms:modified xsi:type="dcterms:W3CDTF">2019-04-08T04:42:00Z</dcterms:modified>
</cp:coreProperties>
</file>