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/>
      </w:pPr>
      <w:r>
        <w:rPr>
          <w:rFonts w:ascii="Arial" w:hAnsi="Arial"/>
          <w:b/>
          <w:bCs/>
          <w:sz w:val="24"/>
          <w:szCs w:val="24"/>
        </w:rPr>
        <w:t>Refference</w:t>
      </w:r>
      <w:r>
        <w:rPr>
          <w:rFonts w:ascii="Arial" w:hAnsi="Arial"/>
          <w:sz w:val="24"/>
          <w:szCs w:val="24"/>
        </w:rPr>
        <w:t xml:space="preserve"> :- </w:t>
      </w:r>
      <w:hyperlink r:id="rId3">
        <w:r>
          <w:rPr>
            <w:rStyle w:val="InternetLink"/>
            <w:rFonts w:ascii="Arial" w:hAnsi="Arial"/>
            <w:sz w:val="24"/>
            <w:szCs w:val="24"/>
          </w:rPr>
          <w:t>https://www.tutorialspoint.com/kubernetes/index.htm</w:t>
        </w:r>
      </w:hyperlink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K8S Architecture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64560"/>
            <wp:effectExtent l="0" t="0" r="0" b="0"/>
            <wp:wrapSquare wrapText="righ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1" t="-161" r="-91" b="-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45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30"/>
          <w:szCs w:val="24"/>
        </w:rPr>
        <w:t>etcd :-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24"/>
        </w:rPr>
        <w:t xml:space="preserve">  is an open source distributed key-value store used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040C28"/>
          <w:spacing w:val="0"/>
          <w:sz w:val="30"/>
          <w:szCs w:val="24"/>
        </w:rPr>
        <w:t>to hold and manage the critical information that distributed systems need to keep running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202124"/>
          <w:spacing w:val="0"/>
          <w:sz w:val="30"/>
          <w:szCs w:val="24"/>
        </w:rPr>
        <w:t>. Most notably, it manages the configuration data, state data, and metadata for Kubernetes, the popular container orchestration platform.</w:t>
      </w:r>
    </w:p>
    <w:p>
      <w:pPr>
        <w:pStyle w:val="Normal"/>
        <w:bidi w:val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Google Sans;arial;sans-serif" w:hAnsi="Google Sans;arial;sans-serif"/>
          <w:b w:val="false"/>
          <w:i w:val="false"/>
          <w:caps w:val="false"/>
          <w:smallCaps w:val="false"/>
          <w:color w:val="202124"/>
          <w:spacing w:val="0"/>
          <w:sz w:val="30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Kubernates Installation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1) Docker required.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2) install etcd 2.0 </w:t>
      </w:r>
      <w:r>
        <w:rPr>
          <w:rFonts w:ascii="Arial" w:hAnsi="Arial"/>
        </w:rPr>
        <w:t>(etcd required to build k8s.)</w:t>
      </w:r>
    </w:p>
    <w:p>
      <w:pPr>
        <w:pStyle w:val="PreformattedText"/>
        <w:bidi w:val="0"/>
        <w:spacing w:before="0" w:after="0"/>
        <w:ind w:start="567" w:end="0" w:hanging="0"/>
        <w:jc w:val="star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&gt; ETCD_VER=v3.5.10</w:t>
      </w:r>
    </w:p>
    <w:p>
      <w:pPr>
        <w:pStyle w:val="PreformattedText"/>
        <w:bidi w:val="0"/>
        <w:spacing w:before="0" w:after="0"/>
        <w:ind w:start="567" w:end="0" w:hanging="0"/>
        <w:jc w:val="star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&gt; GOOGLE_URL=https://storage.googleapis.com/etcd</w:t>
      </w:r>
    </w:p>
    <w:p>
      <w:pPr>
        <w:pStyle w:val="PreformattedText"/>
        <w:bidi w:val="0"/>
        <w:spacing w:before="0" w:after="0"/>
        <w:ind w:start="567" w:end="0" w:hanging="0"/>
        <w:jc w:val="star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&gt; curl -L ${GOOGLE_URL}/${ETCD_VER}/etcd-${ETCD_VER}-linux-amd64.tar.gz -o /tmp/etcd-${ETCD_VER}-linux-amd64.tar.gz</w:t>
      </w:r>
    </w:p>
    <w:p>
      <w:pPr>
        <w:pStyle w:val="PreformattedText"/>
        <w:bidi w:val="0"/>
        <w:spacing w:before="0" w:after="0"/>
        <w:ind w:start="567" w:end="0" w:hanging="0"/>
        <w:jc w:val="star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# extract to softwares location</w:t>
      </w:r>
    </w:p>
    <w:p>
      <w:pPr>
        <w:pStyle w:val="PreformattedText"/>
        <w:widowControl/>
        <w:pBdr/>
        <w:bidi w:val="0"/>
        <w:spacing w:lineRule="auto" w:line="348" w:before="0" w:after="0"/>
        <w:ind w:start="567" w:end="0" w:hanging="0"/>
        <w:jc w:val="star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 xml:space="preserve">&gt; tar xzvf /tmp/etcd-${ETCD_VER}-linux-amd64.tar.gz </w:t>
      </w:r>
    </w:p>
    <w:p>
      <w:pPr>
        <w:pStyle w:val="PreformattedText"/>
        <w:widowControl/>
        <w:pBdr/>
        <w:bidi w:val="0"/>
        <w:spacing w:lineRule="auto" w:line="348" w:before="0" w:after="0"/>
        <w:ind w:start="567" w:end="0" w:hanging="0"/>
        <w:jc w:val="star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&gt; sudo cp -R /tmp/etcd-v3.5.10-linux-amd64 ~/workload/softwares/</w:t>
      </w:r>
    </w:p>
    <w:p>
      <w:pPr>
        <w:pStyle w:val="PreformattedText"/>
        <w:widowControl/>
        <w:pBdr/>
        <w:bidi w:val="0"/>
        <w:spacing w:lineRule="auto" w:line="348" w:before="0" w:after="0"/>
        <w:ind w:start="567" w:end="0" w:hanging="0"/>
        <w:jc w:val="star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&gt; rm -f /tmp/etcd-${ETCD_VER}-linux-amd64.tar.gz</w:t>
      </w:r>
    </w:p>
    <w:p>
      <w:pPr>
        <w:pStyle w:val="PreformattedText"/>
        <w:widowControl/>
        <w:pBdr/>
        <w:bidi w:val="0"/>
        <w:spacing w:lineRule="auto" w:line="348" w:before="0" w:after="0"/>
        <w:ind w:start="567" w:end="0" w:hanging="0"/>
        <w:jc w:val="star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 xml:space="preserve">&gt;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add entry of etcd server to .bashrc.</w:t>
      </w:r>
    </w:p>
    <w:p>
      <w:pPr>
        <w:pStyle w:val="PreformattedText"/>
        <w:widowControl/>
        <w:pBdr/>
        <w:bidi w:val="0"/>
        <w:spacing w:lineRule="auto" w:line="348" w:before="0" w:after="0"/>
        <w:ind w:start="567" w:end="0" w:hanging="0"/>
        <w:jc w:val="star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 xml:space="preserve">&gt; </w:t>
      </w: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1F2328"/>
          <w:spacing w:val="0"/>
          <w:sz w:val="20"/>
        </w:rPr>
        <w:t>run etcd command and check if etcd works fine.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3) build k8s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 xml:space="preserve">         </w:t>
      </w:r>
      <w:r>
        <w:rPr>
          <w:rFonts w:ascii="Arial" w:hAnsi="Arial"/>
        </w:rPr>
        <w:t xml:space="preserve">&gt; </w:t>
      </w:r>
      <w:r>
        <w:rPr>
          <w:rFonts w:ascii="Arial" w:hAnsi="Arial"/>
        </w:rPr>
        <w:t>clone k8s to softwares path.</w:t>
      </w:r>
    </w:p>
    <w:p>
      <w:pPr>
        <w:pStyle w:val="Normal"/>
        <w:bidi w:val="0"/>
        <w:ind w:start="624" w:end="0" w:hanging="0"/>
        <w:jc w:val="start"/>
        <w:rPr/>
      </w:pPr>
      <w:r>
        <w:rPr>
          <w:rFonts w:ascii="Arial" w:hAnsi="Arial"/>
        </w:rPr>
        <w:t>&gt;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git clone </w:t>
      </w:r>
      <w:hyperlink r:id="rId6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000000"/>
            <w:spacing w:val="0"/>
            <w:sz w:val="23"/>
          </w:rPr>
          <w:t>https://github.com/GoogleCloudPlatform/kubernetes.git</w:t>
        </w:r>
      </w:hyperlink>
    </w:p>
    <w:p>
      <w:pPr>
        <w:pStyle w:val="Normal"/>
        <w:bidi w:val="0"/>
        <w:ind w:start="624"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&gt;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cd kubernates</w:t>
      </w:r>
    </w:p>
    <w:p>
      <w:pPr>
        <w:pStyle w:val="Normal"/>
        <w:bidi w:val="0"/>
        <w:ind w:start="624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</w:r>
    </w:p>
    <w:p>
      <w:pPr>
        <w:pStyle w:val="Normal"/>
        <w:bidi w:val="0"/>
        <w:ind w:start="624"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&gt; make  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(takes long time. K8s of 1 gb approx. Also requires </w:t>
      </w:r>
      <w:r>
        <w:rPr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sudo apt install </w:t>
      </w:r>
    </w:p>
    <w:p>
      <w:pPr>
        <w:pStyle w:val="Normal"/>
        <w:bidi w:val="0"/>
        <w:ind w:start="624" w:end="0" w:hanging="0"/>
        <w:jc w:val="start"/>
        <w:rPr>
          <w:rFonts w:ascii="Arial" w:hAnsi="Arial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23"/>
        </w:rPr>
        <w:t>golang-go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) </w:t>
      </w:r>
    </w:p>
    <w:p>
      <w:pPr>
        <w:pStyle w:val="Normal"/>
        <w:bidi w:val="0"/>
        <w:ind w:start="624"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&gt;make creates </w:t>
      </w:r>
      <w:r>
        <w:rPr>
          <w:rFonts w:ascii="inherit" w:hAnsi="inherit"/>
          <w:b/>
          <w:bCs/>
          <w:i w:val="false"/>
          <w:caps w:val="false"/>
          <w:smallCaps w:val="false"/>
          <w:color w:val="000000"/>
          <w:spacing w:val="0"/>
          <w:sz w:val="23"/>
        </w:rPr>
        <w:t>_output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folder. We can copy that to /usr/bin or </w:t>
      </w:r>
      <w:r>
        <w:rPr>
          <w:rFonts w:ascii="inherit" w:hAnsi="inherit"/>
          <w:b w:val="false"/>
          <w:i/>
          <w:iCs/>
          <w:caps w:val="false"/>
          <w:smallCaps w:val="false"/>
          <w:color w:val="000000"/>
          <w:spacing w:val="0"/>
          <w:sz w:val="23"/>
        </w:rPr>
        <w:t>‘/usr/local/bin’ or ‘/opt/bin/’</w:t>
      </w:r>
    </w:p>
    <w:p>
      <w:pPr>
        <w:pStyle w:val="Normal"/>
        <w:bidi w:val="0"/>
        <w:ind w:start="624"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&gt;</w:t>
      </w:r>
    </w:p>
    <w:p>
      <w:pPr>
        <w:pStyle w:val="Normal"/>
        <w:bidi w:val="0"/>
        <w:ind w:start="624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</w:r>
    </w:p>
    <w:p>
      <w:pPr>
        <w:pStyle w:val="Normal"/>
        <w:bidi w:val="0"/>
        <w:ind w:start="624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</w:r>
    </w:p>
    <w:p>
      <w:pPr>
        <w:pStyle w:val="Normal"/>
        <w:bidi w:val="0"/>
        <w:ind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4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>) add entries to “/etc/hosts/” file.</w:t>
      </w:r>
    </w:p>
    <w:p>
      <w:pPr>
        <w:pStyle w:val="Normal"/>
        <w:bidi w:val="0"/>
        <w:ind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  <w:tab/>
        <w:t>&gt; vi /e</w:t>
      </w:r>
      <w:r>
        <w:rPr>
          <w:rFonts w:ascii="inherit" w:hAnsi="inherit"/>
          <w:b w:val="false"/>
          <w:i/>
          <w:iCs/>
          <w:caps w:val="false"/>
          <w:smallCaps w:val="false"/>
          <w:color w:val="000000"/>
          <w:spacing w:val="0"/>
          <w:sz w:val="23"/>
        </w:rPr>
        <w:t>tc/</w:t>
      </w: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hosts/</w:t>
      </w:r>
    </w:p>
    <w:p>
      <w:pPr>
        <w:pStyle w:val="Normal"/>
        <w:bidi w:val="0"/>
        <w:ind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ab/>
        <w:t xml:space="preserve">&gt; </w:t>
      </w:r>
    </w:p>
    <w:p>
      <w:pPr>
        <w:pStyle w:val="Normal"/>
        <w:bidi w:val="0"/>
        <w:ind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ab/>
        <w:tab/>
        <w:t># in case of different machines.</w:t>
      </w:r>
    </w:p>
    <w:p>
      <w:pPr>
        <w:pStyle w:val="Normal"/>
        <w:bidi w:val="0"/>
        <w:ind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ab/>
        <w:tab/>
        <w:t>10.11.50.12 kube-master</w:t>
      </w:r>
    </w:p>
    <w:p>
      <w:pPr>
        <w:pStyle w:val="Normal"/>
        <w:bidi w:val="0"/>
        <w:ind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ab/>
        <w:tab/>
        <w:t>10.11.50.11 kube-minion</w:t>
      </w:r>
    </w:p>
    <w:p>
      <w:pPr>
        <w:pStyle w:val="Normal"/>
        <w:bidi w:val="0"/>
        <w:ind w:end="0" w:hanging="0"/>
        <w:jc w:val="start"/>
        <w:rPr>
          <w:rFonts w:ascii="inherit" w:hAnsi="inherit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</w:r>
    </w:p>
    <w:p>
      <w:pPr>
        <w:pStyle w:val="Normal"/>
        <w:bidi w:val="0"/>
        <w:ind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ab/>
        <w:tab/>
        <w:t># in case of same machine.</w:t>
      </w:r>
    </w:p>
    <w:p>
      <w:pPr>
        <w:pStyle w:val="Normal"/>
        <w:bidi w:val="0"/>
        <w:ind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ab/>
        <w:tab/>
        <w:t>127.0.0.1 kube-master</w:t>
      </w:r>
    </w:p>
    <w:p>
      <w:pPr>
        <w:pStyle w:val="Normal"/>
        <w:bidi w:val="0"/>
        <w:ind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ab/>
        <w:tab/>
        <w:t>127.0.0.1 kube-minion</w:t>
      </w:r>
    </w:p>
    <w:p>
      <w:pPr>
        <w:pStyle w:val="Normal"/>
        <w:bidi w:val="0"/>
        <w:ind w:end="0" w:hanging="0"/>
        <w:jc w:val="start"/>
        <w:rPr>
          <w:rFonts w:ascii="inherit" w:hAnsi="inherit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203962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end="0" w:hanging="0"/>
        <w:jc w:val="start"/>
        <w:rPr>
          <w:rFonts w:ascii="Arial" w:hAnsi="Arial"/>
        </w:rPr>
      </w:pPr>
      <w:r>
        <w:rPr>
          <w:rFonts w:ascii="inherit" w:hAnsi="inherit"/>
          <w:b w:val="false"/>
          <w:i w:val="false"/>
          <w:iCs w:val="false"/>
          <w:caps w:val="false"/>
          <w:smallCaps w:val="false"/>
          <w:color w:val="000000"/>
          <w:spacing w:val="0"/>
          <w:sz w:val="23"/>
        </w:rPr>
        <w:t>pfb ss for reference.</w:t>
      </w:r>
    </w:p>
    <w:p>
      <w:pPr>
        <w:pStyle w:val="Normal"/>
        <w:bidi w:val="0"/>
        <w:ind w:end="0" w:hanging="0"/>
        <w:jc w:val="start"/>
        <w:rPr>
          <w:rFonts w:ascii="inherit" w:hAnsi="inherit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</w:r>
    </w:p>
    <w:p>
      <w:pPr>
        <w:pStyle w:val="Normal"/>
        <w:bidi w:val="0"/>
        <w:ind w:end="0" w:hanging="0"/>
        <w:jc w:val="start"/>
        <w:rPr>
          <w:rFonts w:ascii="inherit" w:hAnsi="inherit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</w:r>
    </w:p>
    <w:p>
      <w:pPr>
        <w:pStyle w:val="Normal"/>
        <w:bidi w:val="0"/>
        <w:ind w:start="624" w:end="0" w:hanging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3890" cy="383032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624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</w:r>
    </w:p>
    <w:p>
      <w:pPr>
        <w:pStyle w:val="Normal"/>
        <w:bidi w:val="0"/>
        <w:ind w:start="624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</w:r>
    </w:p>
    <w:p>
      <w:pPr>
        <w:pStyle w:val="Normal"/>
        <w:bidi w:val="0"/>
        <w:ind w:start="624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</w:r>
    </w:p>
    <w:p>
      <w:pPr>
        <w:pStyle w:val="Normal"/>
        <w:bidi w:val="0"/>
        <w:ind w:start="624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Arial">
    <w:charset w:val="01"/>
    <w:family w:val="swiss"/>
    <w:pitch w:val="variable"/>
  </w:font>
  <w:font w:name="Google Sans">
    <w:altName w:val="arial"/>
    <w:charset w:val="01" w:characterSet="utf-8"/>
    <w:family w:val="auto"/>
    <w:pitch w:val="default"/>
  </w:font>
  <w:font w:name="ui-monospace">
    <w:altName w:val="SFMono-Regular"/>
    <w:charset w:val="01" w:characterSet="utf-8"/>
    <w:family w:val="auto"/>
    <w:pitch w:val="default"/>
  </w:font>
  <w:font w:name="inherit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utorialspoint.com/kubernetes/index.htm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GoogleCloudPlatform/kubernetes.git" TargetMode="External"/><Relationship Id="rId6" Type="http://schemas.openxmlformats.org/officeDocument/2006/relationships/hyperlink" Target="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LibreOffice/7.3.7.2$Linux_X86_64 LibreOffice_project/30$Build-2</Application>
  <AppVersion>15.0000</AppVersion>
  <Pages>3</Pages>
  <Words>188</Words>
  <Characters>1284</Characters>
  <CharactersWithSpaces>1468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2023-11-16T15:33:16Z</dcterms:created>
  <dc:creator/>
  <dc:description/>
  <dc:language>en-IN</dc:language>
  <cp:lastModifiedBy/>
  <dcterms:modified xsi:type="dcterms:W3CDTF">2023-11-16T18:28:52Z</dcterms:modified>
  <cp:revision>19</cp:revision>
  <dc:subject/>
  <dc:title/>
</cp:coreProperties>
</file>