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59"/>
        <w:gridCol w:w="1228"/>
        <w:gridCol w:w="2883"/>
        <w:gridCol w:w="2410"/>
        <w:gridCol w:w="2126"/>
      </w:tblGrid>
      <w:tr w:rsidR="00B02419" w:rsidRPr="0046355D" w14:paraId="6064F700" w14:textId="77777777" w:rsidTr="003B5D66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14:paraId="6064F6FF" w14:textId="77777777" w:rsidR="00B02419" w:rsidRPr="0046355D" w:rsidRDefault="00B02419" w:rsidP="003B5D66">
            <w:pPr>
              <w:pStyle w:val="Heading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>Use Case Überblick</w:t>
            </w:r>
          </w:p>
        </w:tc>
      </w:tr>
      <w:tr w:rsidR="00B02419" w:rsidRPr="00217EF9" w14:paraId="6064F705" w14:textId="77777777" w:rsidTr="003B5D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01" w14:textId="77777777" w:rsidR="00B02419" w:rsidRDefault="00B02419" w:rsidP="003B5D66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02" w14:textId="77777777" w:rsidR="00B02419" w:rsidRDefault="00B02419" w:rsidP="003B5D66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Datenrechte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03" w14:textId="77777777" w:rsidR="00B02419" w:rsidRDefault="00B02419" w:rsidP="003B5D66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04" w14:textId="77777777" w:rsidR="00B02419" w:rsidRDefault="00B02419" w:rsidP="00B02419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109.001</w:t>
            </w:r>
          </w:p>
        </w:tc>
      </w:tr>
      <w:tr w:rsidR="00B02419" w:rsidRPr="003A1F8D" w14:paraId="6064F70A" w14:textId="77777777" w:rsidTr="003B5D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06" w14:textId="77777777" w:rsidR="00B02419" w:rsidRDefault="00B02419" w:rsidP="003B5D66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07" w14:textId="77777777" w:rsidR="00B02419" w:rsidRDefault="00B02419" w:rsidP="003B5D66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Remo Herren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08" w14:textId="77777777" w:rsidR="00B02419" w:rsidRPr="00B21819" w:rsidRDefault="00B02419" w:rsidP="003B5D66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09" w14:textId="73BFEA23" w:rsidR="00B02419" w:rsidRDefault="00B02419" w:rsidP="00C67BAE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 w:rsidR="00C67BAE">
              <w:rPr>
                <w:lang w:val="de-CH"/>
              </w:rPr>
              <w:t>2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B02419" w:rsidRPr="00C67BAE" w14:paraId="6064F70D" w14:textId="77777777" w:rsidTr="003B5D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0B" w14:textId="77777777" w:rsidR="00B02419" w:rsidRDefault="00B02419" w:rsidP="003B5D66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0C" w14:textId="77777777" w:rsidR="00B02419" w:rsidRPr="009F48FA" w:rsidRDefault="00B02419" w:rsidP="003B5D66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Die vollständige Verwaltung von Datenrechten über Standorte und Ressourcen</w:t>
            </w:r>
          </w:p>
        </w:tc>
      </w:tr>
      <w:tr w:rsidR="00B02419" w:rsidRPr="00C67BAE" w14:paraId="6064F714" w14:textId="77777777" w:rsidTr="003B5D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0E" w14:textId="77777777" w:rsidR="00B02419" w:rsidRDefault="00B02419" w:rsidP="003B5D66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0F" w14:textId="77777777" w:rsidR="0081465C" w:rsidRDefault="0081465C" w:rsidP="0081465C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 w:rsidRPr="00CD267C">
              <w:rPr>
                <w:rFonts w:cs="Tahoma"/>
                <w:lang w:val="de-CH"/>
              </w:rPr>
              <w:t>Es werden generell nur die Standort-Tre</w:t>
            </w:r>
            <w:r>
              <w:rPr>
                <w:rFonts w:cs="Tahoma"/>
                <w:lang w:val="de-CH"/>
              </w:rPr>
              <w:t>es</w:t>
            </w:r>
            <w:r w:rsidRPr="00CD267C">
              <w:rPr>
                <w:rFonts w:cs="Tahoma"/>
                <w:lang w:val="de-CH"/>
              </w:rPr>
              <w:t xml:space="preserve"> </w:t>
            </w:r>
            <w:r w:rsidRPr="00CD267C">
              <w:rPr>
                <w:rFonts w:cs="Tahoma"/>
                <w:vanish/>
                <w:lang w:val="de-CH"/>
              </w:rPr>
              <w:t xml:space="preserve">und/oder die Layer-Trees </w:t>
            </w:r>
            <w:r w:rsidRPr="00CD267C">
              <w:rPr>
                <w:rFonts w:cs="Tahoma"/>
                <w:lang w:val="de-CH"/>
              </w:rPr>
              <w:t>angezeigt, bei welchen man auch die entsprechenden Daten-Berechtigungen hat.</w:t>
            </w:r>
          </w:p>
          <w:p w14:paraId="6064F710" w14:textId="77777777" w:rsidR="0081465C" w:rsidRDefault="0081465C" w:rsidP="0081465C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rFonts w:cs="Tahoma"/>
                <w:lang w:val="de-CH"/>
              </w:rPr>
              <w:t>Wird kein Reservationsdatenrecht vergeben, so heisst dies, dass man bei der Reservationssuche auch keine Reservation findet.</w:t>
            </w:r>
          </w:p>
          <w:p w14:paraId="6064F711" w14:textId="77777777" w:rsidR="0081465C" w:rsidRPr="00711D54" w:rsidRDefault="0081465C" w:rsidP="0081465C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DE"/>
              </w:rPr>
              <w:t xml:space="preserve">Beim verschieben eines Standortes </w:t>
            </w:r>
            <w:r w:rsidRPr="00CD267C">
              <w:rPr>
                <w:vanish/>
                <w:lang w:val="de-DE"/>
              </w:rPr>
              <w:t>und/oder eines Layers</w:t>
            </w:r>
            <w:r>
              <w:rPr>
                <w:lang w:val="de-DE"/>
              </w:rPr>
              <w:t>, müssen Datenrechte auf dem Quell- und Ziel-Ort vorhanden sein – falls die entsprechenden Daten-Rechte nicht vorhanden sind, sieht man den Quell- und/oder Zielort gar nicht.</w:t>
            </w:r>
          </w:p>
          <w:p w14:paraId="6064F712" w14:textId="77777777" w:rsidR="0081465C" w:rsidRPr="00711D54" w:rsidRDefault="0081465C" w:rsidP="0081465C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Beim verschieben</w:t>
            </w:r>
            <w:r w:rsidRPr="00CD267C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einer Ressource von einem Standort zum anderen, </w:t>
            </w:r>
            <w:r w:rsidRPr="00CD267C">
              <w:rPr>
                <w:lang w:val="de-CH"/>
              </w:rPr>
              <w:t xml:space="preserve">erbt </w:t>
            </w:r>
            <w:r>
              <w:rPr>
                <w:lang w:val="de-CH"/>
              </w:rPr>
              <w:t>die Ressource</w:t>
            </w:r>
            <w:r w:rsidRPr="00CD267C">
              <w:rPr>
                <w:lang w:val="de-CH"/>
              </w:rPr>
              <w:t xml:space="preserve"> vom Destination</w:t>
            </w:r>
            <w:r>
              <w:rPr>
                <w:lang w:val="de-CH"/>
              </w:rPr>
              <w:t xml:space="preserve">-Standort. </w:t>
            </w:r>
            <w:r w:rsidRPr="00CD267C">
              <w:rPr>
                <w:lang w:val="de-CH"/>
              </w:rPr>
              <w:t>Rechte vom Source Tree werden entfernt. Rechte welche direkt auf der Ressource erstellt wurden bleiben</w:t>
            </w:r>
            <w:r>
              <w:rPr>
                <w:lang w:val="de-CH"/>
              </w:rPr>
              <w:t xml:space="preserve"> in jedem Fall</w:t>
            </w:r>
            <w:r w:rsidRPr="00CD267C">
              <w:rPr>
                <w:lang w:val="de-CH"/>
              </w:rPr>
              <w:t xml:space="preserve"> bestehen</w:t>
            </w:r>
            <w:r>
              <w:rPr>
                <w:lang w:val="de-CH"/>
              </w:rPr>
              <w:t>.</w:t>
            </w:r>
          </w:p>
          <w:p w14:paraId="6064F713" w14:textId="77777777" w:rsidR="00B02419" w:rsidRPr="0081465C" w:rsidRDefault="0081465C" w:rsidP="003B5D66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Es ist nicht möglich bei einer Ressource welche Rechte erbt, die Vererbung zu unterbrechen, ohne das jeweilige vererbte Recht komplett zu entfernen.</w:t>
            </w:r>
          </w:p>
        </w:tc>
      </w:tr>
      <w:tr w:rsidR="00B02419" w:rsidRPr="00C67BAE" w14:paraId="6064F727" w14:textId="77777777" w:rsidTr="003B5D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15" w14:textId="77777777" w:rsidR="00B02419" w:rsidRDefault="00B02419" w:rsidP="003B5D66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16" w14:textId="77777777" w:rsidR="00B02419" w:rsidRPr="00B02419" w:rsidRDefault="00B02419" w:rsidP="00B02419">
            <w:p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rFonts w:cs="Tahoma"/>
                <w:lang w:val="de-CH"/>
              </w:rPr>
              <w:t>Technische Ergänzungen zu den Datenrechte beinhaltet das Dokument</w:t>
            </w:r>
            <w:r w:rsidRPr="00B02419">
              <w:rPr>
                <w:rFonts w:cs="Tahoma"/>
                <w:lang w:val="de-CH"/>
              </w:rPr>
              <w:t xml:space="preserve"> Architektur Berechtigungen</w:t>
            </w:r>
          </w:p>
          <w:p w14:paraId="6064F717" w14:textId="77777777" w:rsidR="00B02419" w:rsidRPr="00D25CFC" w:rsidRDefault="00B02419" w:rsidP="00B02419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 w:rsidRPr="00CD267C">
              <w:rPr>
                <w:lang w:val="de-CH"/>
              </w:rPr>
              <w:t>Reservationsdatenrecht</w:t>
            </w:r>
          </w:p>
          <w:p w14:paraId="6064F718" w14:textId="77777777" w:rsidR="0081465C" w:rsidRPr="0081465C" w:rsidRDefault="0081465C" w:rsidP="0081465C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r>
              <w:rPr>
                <w:rFonts w:cs="Tahoma"/>
                <w:lang w:val="de-CH"/>
              </w:rPr>
              <w:t>Darf Standorthierarchie sehen (Reservieren)</w:t>
            </w:r>
            <w:r w:rsidRPr="0081465C">
              <w:rPr>
                <w:rFonts w:cs="Tahoma"/>
                <w:sz w:val="16"/>
                <w:lang w:val="de-CH"/>
              </w:rPr>
              <w:t xml:space="preserve"> (wird benötigt, um durch den Standortbaum</w:t>
            </w:r>
            <w:r>
              <w:rPr>
                <w:rFonts w:cs="Tahoma"/>
                <w:sz w:val="16"/>
                <w:lang w:val="de-CH"/>
              </w:rPr>
              <w:t>, um eine entsprechende Ressource zu reservieren</w:t>
            </w:r>
            <w:r w:rsidRPr="0081465C">
              <w:rPr>
                <w:rFonts w:cs="Tahoma"/>
                <w:sz w:val="16"/>
                <w:lang w:val="de-CH"/>
              </w:rPr>
              <w:t>)</w:t>
            </w:r>
          </w:p>
          <w:p w14:paraId="6064F719" w14:textId="77777777" w:rsidR="00B02419" w:rsidRDefault="0081465C" w:rsidP="00B02419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rFonts w:cs="Tahoma"/>
                <w:lang w:val="de-CH"/>
              </w:rPr>
              <w:t>Darf dev. Reservationen bearbeiten</w:t>
            </w:r>
          </w:p>
          <w:p w14:paraId="6064F71A" w14:textId="77777777" w:rsidR="00B02419" w:rsidRPr="00CD267C" w:rsidRDefault="0081465C" w:rsidP="00B02419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prov. Reservationen bearbeiten</w:t>
            </w:r>
          </w:p>
          <w:p w14:paraId="6064F71B" w14:textId="77777777" w:rsidR="00B02419" w:rsidRPr="00CD267C" w:rsidRDefault="0081465C" w:rsidP="00B02419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Reservationen lesen</w:t>
            </w:r>
          </w:p>
          <w:p w14:paraId="6064F71C" w14:textId="77777777" w:rsidR="00B02419" w:rsidRPr="00CD267C" w:rsidRDefault="0081465C" w:rsidP="00B02419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Reservationen nicht sehen</w:t>
            </w:r>
          </w:p>
          <w:p w14:paraId="6064F71D" w14:textId="77777777" w:rsidR="00B02419" w:rsidRPr="009F7671" w:rsidRDefault="00B02419" w:rsidP="0081465C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r w:rsidRPr="00CD267C">
              <w:rPr>
                <w:lang w:val="de-CH"/>
              </w:rPr>
              <w:t>Standortdatenrecht</w:t>
            </w:r>
          </w:p>
          <w:p w14:paraId="6064F71E" w14:textId="77777777" w:rsidR="0081465C" w:rsidRPr="0081465C" w:rsidRDefault="0081465C" w:rsidP="0081465C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r>
              <w:rPr>
                <w:rFonts w:cs="Tahoma"/>
                <w:lang w:val="de-CH"/>
              </w:rPr>
              <w:t xml:space="preserve">Darf Standort Hierarchie sehen (Standortverwaltung) </w:t>
            </w:r>
            <w:r w:rsidRPr="0081465C">
              <w:rPr>
                <w:rFonts w:cs="Tahoma"/>
                <w:sz w:val="16"/>
                <w:lang w:val="de-CH"/>
              </w:rPr>
              <w:t>(wird benötigt, um durch den Standortbaum navigieren zu können)</w:t>
            </w:r>
          </w:p>
          <w:p w14:paraId="6064F71F" w14:textId="77777777" w:rsidR="00B02419" w:rsidRDefault="0081465C" w:rsidP="0081465C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r>
              <w:rPr>
                <w:lang w:val="de-CH"/>
              </w:rPr>
              <w:t>Darf Standort bearbeiten</w:t>
            </w:r>
            <w:r w:rsidR="00B02419">
              <w:rPr>
                <w:lang w:val="de-CH"/>
              </w:rPr>
              <w:t xml:space="preserve"> </w:t>
            </w:r>
            <w:r w:rsidR="00B02419" w:rsidRPr="009F7671">
              <w:rPr>
                <w:sz w:val="16"/>
                <w:szCs w:val="16"/>
                <w:lang w:val="de-CH"/>
              </w:rPr>
              <w:t>(</w:t>
            </w:r>
            <w:r w:rsidR="00B02419">
              <w:rPr>
                <w:sz w:val="16"/>
                <w:szCs w:val="16"/>
                <w:lang w:val="de-CH"/>
              </w:rPr>
              <w:t xml:space="preserve">Benutzer welche in einer Benutzergruppe sind, welche auf einem Standort dieses Datenrecht haben, können den aktuellen Standort editieren oder löschen, sowie </w:t>
            </w:r>
            <w:r w:rsidR="00B02419" w:rsidRPr="009F7671">
              <w:rPr>
                <w:sz w:val="16"/>
                <w:szCs w:val="16"/>
                <w:lang w:val="de-CH"/>
              </w:rPr>
              <w:t>neue Child-Nodes anlegen</w:t>
            </w:r>
            <w:r w:rsidR="00B02419" w:rsidRPr="009F7671">
              <w:rPr>
                <w:lang w:val="de-CH"/>
              </w:rPr>
              <w:t>)</w:t>
            </w:r>
          </w:p>
          <w:p w14:paraId="6064F720" w14:textId="77777777" w:rsidR="00B02419" w:rsidRDefault="0081465C" w:rsidP="0081465C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r>
              <w:rPr>
                <w:lang w:val="de-CH"/>
              </w:rPr>
              <w:t>Darf Standort lesen</w:t>
            </w:r>
            <w:r w:rsidR="00B02419">
              <w:rPr>
                <w:lang w:val="de-CH"/>
              </w:rPr>
              <w:t xml:space="preserve"> (</w:t>
            </w:r>
            <w:r w:rsidR="00B02419">
              <w:rPr>
                <w:sz w:val="16"/>
                <w:szCs w:val="16"/>
                <w:lang w:val="de-CH"/>
              </w:rPr>
              <w:t>Benutzergruppen mit diesem Datenrecht auf einem Standort, sehen den aktuellen Standort inkl. Stammdaten und Berechtigungen)</w:t>
            </w:r>
          </w:p>
          <w:p w14:paraId="6064F721" w14:textId="77777777" w:rsidR="00B02419" w:rsidRPr="00CD267C" w:rsidRDefault="0081465C" w:rsidP="0081465C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r>
              <w:rPr>
                <w:lang w:val="de-CH"/>
              </w:rPr>
              <w:t>Darf Standort nicht sehen</w:t>
            </w:r>
          </w:p>
          <w:p w14:paraId="6064F722" w14:textId="77777777" w:rsidR="00B02419" w:rsidRPr="00D25CFC" w:rsidRDefault="00B02419" w:rsidP="0081465C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r w:rsidRPr="00CD267C">
              <w:rPr>
                <w:lang w:val="de-CH"/>
              </w:rPr>
              <w:t>Ressourcendatenrecht</w:t>
            </w:r>
          </w:p>
          <w:p w14:paraId="6064F723" w14:textId="77777777" w:rsidR="0081465C" w:rsidRPr="0081465C" w:rsidRDefault="0081465C" w:rsidP="0081465C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r>
              <w:rPr>
                <w:rFonts w:cs="Tahoma"/>
                <w:lang w:val="de-CH"/>
              </w:rPr>
              <w:t>Darf Standorthierarchie sehen (Ressourcenverwaltung)</w:t>
            </w:r>
            <w:r w:rsidRPr="0081465C">
              <w:rPr>
                <w:rFonts w:cs="Tahoma"/>
                <w:sz w:val="16"/>
                <w:lang w:val="de-CH"/>
              </w:rPr>
              <w:t xml:space="preserve"> (wird benötigt, um durch den Standortbaum</w:t>
            </w:r>
            <w:r>
              <w:rPr>
                <w:rFonts w:cs="Tahoma"/>
                <w:sz w:val="16"/>
                <w:lang w:val="de-CH"/>
              </w:rPr>
              <w:t xml:space="preserve">, um eine entsprechende Ressource zu sehen </w:t>
            </w:r>
            <w:r w:rsidRPr="0081465C">
              <w:rPr>
                <w:rFonts w:cs="Tahoma"/>
                <w:sz w:val="16"/>
                <w:lang w:val="de-CH"/>
              </w:rPr>
              <w:sym w:font="Wingdings" w:char="F0E8"/>
            </w:r>
            <w:r>
              <w:rPr>
                <w:rFonts w:cs="Tahoma"/>
                <w:sz w:val="16"/>
                <w:lang w:val="de-CH"/>
              </w:rPr>
              <w:t xml:space="preserve"> z.B. Ressourcenpicker</w:t>
            </w:r>
            <w:r w:rsidRPr="0081465C">
              <w:rPr>
                <w:rFonts w:cs="Tahoma"/>
                <w:sz w:val="16"/>
                <w:lang w:val="de-CH"/>
              </w:rPr>
              <w:t>)</w:t>
            </w:r>
          </w:p>
          <w:p w14:paraId="6064F724" w14:textId="77777777" w:rsidR="00B02419" w:rsidRPr="00CD267C" w:rsidRDefault="0081465C" w:rsidP="0081465C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r>
              <w:rPr>
                <w:lang w:val="de-CH"/>
              </w:rPr>
              <w:t>Darf Ressource bearbeiten</w:t>
            </w:r>
            <w:r w:rsidR="00B02419">
              <w:rPr>
                <w:lang w:val="de-CH"/>
              </w:rPr>
              <w:t xml:space="preserve"> </w:t>
            </w:r>
            <w:r w:rsidR="00B02419" w:rsidRPr="009F7671">
              <w:rPr>
                <w:sz w:val="16"/>
                <w:szCs w:val="16"/>
                <w:lang w:val="de-CH"/>
              </w:rPr>
              <w:t>(</w:t>
            </w:r>
            <w:r w:rsidR="00B02419">
              <w:rPr>
                <w:sz w:val="16"/>
                <w:szCs w:val="16"/>
                <w:lang w:val="de-CH"/>
              </w:rPr>
              <w:t>Benutzer welche in einer Benutzergruppe sind, welche auf einem Layer und/oder Standort dieses Datenrecht haben, können auf der Ressource einen Standort hinzufügen oder editieren – oder auch Ressourcen löschen)</w:t>
            </w:r>
          </w:p>
          <w:p w14:paraId="6064F725" w14:textId="77777777" w:rsidR="00B02419" w:rsidRPr="00C67BAE" w:rsidRDefault="0081465C" w:rsidP="0081465C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r>
              <w:rPr>
                <w:lang w:val="de-CH"/>
              </w:rPr>
              <w:t>Darf Ressource nicht sehen</w:t>
            </w:r>
          </w:p>
          <w:p w14:paraId="59EBDDD1" w14:textId="77777777" w:rsidR="00C67BAE" w:rsidRPr="00C67BAE" w:rsidRDefault="00C67BAE" w:rsidP="00C67BAE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r>
              <w:rPr>
                <w:lang w:val="de-CH"/>
              </w:rPr>
              <w:t>Diverse Rechte</w:t>
            </w:r>
          </w:p>
          <w:p w14:paraId="48A97C55" w14:textId="4581D1C8" w:rsidR="00C67BAE" w:rsidRPr="00CD267C" w:rsidRDefault="00C67BAE" w:rsidP="00C67BAE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r>
              <w:rPr>
                <w:lang w:val="de-CH"/>
              </w:rPr>
              <w:t xml:space="preserve">Darf Plan Lesen </w:t>
            </w:r>
            <w:r w:rsidRPr="009F7671">
              <w:rPr>
                <w:sz w:val="16"/>
                <w:szCs w:val="16"/>
                <w:lang w:val="de-CH"/>
              </w:rPr>
              <w:t>(</w:t>
            </w:r>
            <w:r>
              <w:rPr>
                <w:sz w:val="16"/>
                <w:szCs w:val="16"/>
                <w:lang w:val="de-CH"/>
              </w:rPr>
              <w:t>nur mit diesem Recht ist der Zugriff auf den Plan überhaupt möglich. Achtung: um Reservationen durchzuführen sind noch weitere Rechte, wie „darf def. Reservationen bearbeiten“ notwendig)</w:t>
            </w:r>
          </w:p>
          <w:p w14:paraId="6064F726" w14:textId="77777777" w:rsidR="00B02419" w:rsidRPr="009F48FA" w:rsidRDefault="00B02419" w:rsidP="003B5D66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B02419" w:rsidRPr="003C3934" w14:paraId="6064F72E" w14:textId="77777777" w:rsidTr="003B5D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28" w14:textId="2913A7D1" w:rsidR="00B02419" w:rsidRDefault="00B02419" w:rsidP="003B5D66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lastRenderedPageBreak/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29" w14:textId="77777777" w:rsidR="00B02419" w:rsidRDefault="00B02419" w:rsidP="00B02419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Standorte lesen</w:t>
            </w:r>
          </w:p>
          <w:p w14:paraId="6064F72A" w14:textId="77777777" w:rsidR="00B02419" w:rsidRPr="00CC6D2E" w:rsidRDefault="00B02419" w:rsidP="00B02419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Reservationsdatenrechte editieren/vergeben</w:t>
            </w:r>
          </w:p>
          <w:p w14:paraId="6064F72B" w14:textId="77777777" w:rsidR="00B02419" w:rsidRPr="00201802" w:rsidRDefault="00B02419" w:rsidP="00B02419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Standortdatenrechte editieren/vergeben</w:t>
            </w:r>
          </w:p>
          <w:p w14:paraId="6064F72C" w14:textId="77777777" w:rsidR="00B02419" w:rsidRPr="00FA4A71" w:rsidRDefault="00B02419" w:rsidP="00B02419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Ressourcendatenrechte editieren/vergeben</w:t>
            </w:r>
          </w:p>
          <w:p w14:paraId="6064F72D" w14:textId="77777777" w:rsidR="00B02419" w:rsidRPr="009F48FA" w:rsidRDefault="00B02419" w:rsidP="003B5D66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B02419" w:rsidRPr="00C67BAE" w14:paraId="6064F735" w14:textId="77777777" w:rsidTr="003B5D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2F" w14:textId="77777777" w:rsidR="00B02419" w:rsidRDefault="00B02419" w:rsidP="003B5D66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30" w14:textId="77777777" w:rsidR="00130999" w:rsidRPr="00130999" w:rsidRDefault="00B02419" w:rsidP="00130999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jc w:val="both"/>
              <w:rPr>
                <w:szCs w:val="20"/>
                <w:lang w:val="de-CH"/>
              </w:rPr>
            </w:pPr>
            <w:r w:rsidRPr="00130999">
              <w:rPr>
                <w:lang w:val="de-CH"/>
              </w:rPr>
              <w:t xml:space="preserve">Nutzer navigiert unter </w:t>
            </w:r>
            <w:r w:rsidRPr="00130999">
              <w:rPr>
                <w:smallCaps/>
                <w:lang w:val="de-CH"/>
              </w:rPr>
              <w:t>Einstellungen</w:t>
            </w:r>
            <w:r w:rsidRPr="00130999">
              <w:rPr>
                <w:lang w:val="de-CH"/>
              </w:rPr>
              <w:t xml:space="preserve"> auf </w:t>
            </w:r>
            <w:r w:rsidRPr="00130999">
              <w:rPr>
                <w:smallCaps/>
                <w:lang w:val="de-CH"/>
              </w:rPr>
              <w:t xml:space="preserve">Stammdaten\Standorte verwalten </w:t>
            </w:r>
            <w:r w:rsidRPr="00130999">
              <w:rPr>
                <w:smallCaps/>
                <w:vanish/>
                <w:lang w:val="de-CH"/>
              </w:rPr>
              <w:t>oder Stammdaten/</w:t>
            </w:r>
            <w:r w:rsidR="00130999" w:rsidRPr="00130999">
              <w:rPr>
                <w:smallCaps/>
                <w:vanish/>
                <w:lang w:val="de-CH"/>
              </w:rPr>
              <w:t>Ressourcen</w:t>
            </w:r>
            <w:r w:rsidRPr="00130999">
              <w:rPr>
                <w:smallCaps/>
                <w:vanish/>
                <w:lang w:val="de-CH"/>
              </w:rPr>
              <w:t xml:space="preserve"> verwalten</w:t>
            </w:r>
          </w:p>
          <w:p w14:paraId="6064F731" w14:textId="77777777" w:rsidR="00B02419" w:rsidRPr="00130999" w:rsidRDefault="00130999" w:rsidP="00130999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CH"/>
              </w:rPr>
            </w:pPr>
            <w:r w:rsidRPr="00130999">
              <w:rPr>
                <w:szCs w:val="20"/>
                <w:u w:val="single"/>
                <w:lang w:val="de-DE"/>
              </w:rPr>
              <w:t>Standorte</w:t>
            </w:r>
            <w:r w:rsidRPr="00130999">
              <w:rPr>
                <w:szCs w:val="20"/>
                <w:lang w:val="de-DE"/>
              </w:rPr>
              <w:t xml:space="preserve">: </w:t>
            </w:r>
            <w:r w:rsidRPr="00130999">
              <w:rPr>
                <w:szCs w:val="20"/>
                <w:lang w:val="de-CH"/>
              </w:rPr>
              <w:t>Nutzer kann durch den Standort-Baum navigieren, wählt editieren und klickt das Tab „Berechtigungen“</w:t>
            </w:r>
            <w:r>
              <w:rPr>
                <w:szCs w:val="20"/>
                <w:lang w:val="de-CH"/>
              </w:rPr>
              <w:br/>
            </w:r>
            <w:r w:rsidRPr="00130999">
              <w:rPr>
                <w:szCs w:val="20"/>
                <w:u w:val="single"/>
                <w:lang w:val="de-CH"/>
              </w:rPr>
              <w:t>Ressource</w:t>
            </w:r>
            <w:r>
              <w:rPr>
                <w:szCs w:val="20"/>
                <w:lang w:val="de-CH"/>
              </w:rPr>
              <w:t xml:space="preserve">: </w:t>
            </w:r>
            <w:r w:rsidRPr="00130999">
              <w:rPr>
                <w:bCs/>
                <w:szCs w:val="20"/>
                <w:lang w:val="de-DE"/>
              </w:rPr>
              <w:t>Nutzer kann eine Ressource aus Liste selektieren, klickt editieren wählen und wählt das Tab „Berechtigungen“</w:t>
            </w:r>
          </w:p>
          <w:p w14:paraId="6064F732" w14:textId="77777777" w:rsidR="00130999" w:rsidRPr="00130999" w:rsidRDefault="00130999" w:rsidP="00130999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CH"/>
              </w:rPr>
            </w:pPr>
            <w:r w:rsidRPr="00130999">
              <w:rPr>
                <w:szCs w:val="20"/>
                <w:lang w:val="de-CH"/>
              </w:rPr>
              <w:t>Liste mit den zugeordneten Berechtigungen wird angezeigt – eine oder mehrere Berechtigungen können entfernt werden</w:t>
            </w:r>
          </w:p>
          <w:p w14:paraId="6064F733" w14:textId="77777777" w:rsidR="00B02419" w:rsidRDefault="00B02419" w:rsidP="00130999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Nutzer kann verschiedene Datenrechte pro Tree vergeben (mit entsprechenden Funktionsrechten)</w:t>
            </w:r>
            <w:r w:rsidDel="007B68B8">
              <w:rPr>
                <w:lang w:val="de-CH"/>
              </w:rPr>
              <w:t xml:space="preserve"> </w:t>
            </w:r>
          </w:p>
          <w:p w14:paraId="6064F734" w14:textId="77777777" w:rsidR="00B02419" w:rsidRPr="009F48FA" w:rsidRDefault="00B02419" w:rsidP="003B5D66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B02419" w:rsidRPr="00395D64" w14:paraId="6064F739" w14:textId="77777777" w:rsidTr="003B5D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36" w14:textId="77777777" w:rsidR="00B02419" w:rsidRDefault="00B02419" w:rsidP="003B5D66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737" w14:textId="77777777" w:rsidR="00B02419" w:rsidRDefault="00B02419" w:rsidP="00B02419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103.001</w:t>
            </w:r>
          </w:p>
          <w:p w14:paraId="6064F738" w14:textId="77777777" w:rsidR="00B02419" w:rsidRPr="00A1286A" w:rsidRDefault="00B02419" w:rsidP="00B02419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de-DE"/>
              </w:rPr>
              <w:t>104.001</w:t>
            </w:r>
          </w:p>
        </w:tc>
      </w:tr>
    </w:tbl>
    <w:p w14:paraId="6064F73A" w14:textId="77777777" w:rsidR="00B02419" w:rsidRDefault="00B02419" w:rsidP="00B02419"/>
    <w:p w14:paraId="6064F73B" w14:textId="77777777" w:rsidR="00B02419" w:rsidRPr="0046355D" w:rsidRDefault="00B02419" w:rsidP="00B02419">
      <w:pPr>
        <w:rPr>
          <w:b/>
        </w:rPr>
      </w:pPr>
      <w:r w:rsidRPr="0046355D">
        <w:rPr>
          <w:b/>
        </w:rPr>
        <w:t>Legende</w:t>
      </w:r>
    </w:p>
    <w:p w14:paraId="6064F73C" w14:textId="77777777" w:rsidR="00B02419" w:rsidRPr="0046355D" w:rsidRDefault="00B02419" w:rsidP="00B02419">
      <w:pPr>
        <w:pStyle w:val="ListParagraph"/>
        <w:numPr>
          <w:ilvl w:val="0"/>
          <w:numId w:val="36"/>
        </w:numPr>
      </w:pPr>
      <w:r>
        <w:rPr>
          <w:color w:val="FF0000"/>
        </w:rPr>
        <w:t>Rote Schrift = MUSS Felder</w:t>
      </w:r>
    </w:p>
    <w:p w14:paraId="6064F73D" w14:textId="77777777" w:rsidR="00B02419" w:rsidRDefault="00B02419" w:rsidP="00B02419">
      <w:pPr>
        <w:pStyle w:val="ListParagraph"/>
        <w:numPr>
          <w:ilvl w:val="0"/>
          <w:numId w:val="36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14:paraId="6064F73E" w14:textId="77777777" w:rsidR="00B02419" w:rsidRPr="00D66AB7" w:rsidRDefault="00B02419" w:rsidP="00B02419">
      <w:pPr>
        <w:pStyle w:val="ListParagraph"/>
        <w:numPr>
          <w:ilvl w:val="0"/>
          <w:numId w:val="36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14:paraId="6064F73F" w14:textId="77777777" w:rsidR="00B02419" w:rsidRPr="00B02419" w:rsidRDefault="00B02419">
      <w:pPr>
        <w:rPr>
          <w:lang w:val="de-CH"/>
        </w:rPr>
      </w:pPr>
    </w:p>
    <w:p w14:paraId="6064F740" w14:textId="77777777" w:rsidR="00DC0ADE" w:rsidRPr="007D526A" w:rsidRDefault="007D43B9" w:rsidP="00DC0ADE">
      <w:pPr>
        <w:pStyle w:val="Heading1"/>
        <w:rPr>
          <w:lang w:val="de-DE"/>
        </w:rPr>
      </w:pPr>
      <w:r w:rsidRPr="007D43B9">
        <w:rPr>
          <w:lang w:val="de-CH"/>
        </w:rPr>
        <w:br w:type="page"/>
      </w:r>
      <w:r w:rsidRPr="007D43B9">
        <w:rPr>
          <w:lang w:val="de-DE"/>
        </w:rPr>
        <w:lastRenderedPageBreak/>
        <w:t>Use Case Details</w:t>
      </w:r>
    </w:p>
    <w:p w14:paraId="6064F741" w14:textId="77777777" w:rsidR="00DC0ADE" w:rsidRPr="007D526A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C67BAE" w14:paraId="6064F743" w14:textId="77777777" w:rsidTr="00363F87">
        <w:tc>
          <w:tcPr>
            <w:tcW w:w="9606" w:type="dxa"/>
            <w:gridSpan w:val="2"/>
            <w:shd w:val="clear" w:color="auto" w:fill="C2D69B" w:themeFill="accent3" w:themeFillTint="99"/>
          </w:tcPr>
          <w:p w14:paraId="6064F742" w14:textId="77777777" w:rsidR="00D80894" w:rsidRDefault="007D43B9" w:rsidP="00363F87">
            <w:pPr>
              <w:pStyle w:val="Heading2"/>
              <w:ind w:left="1560" w:hanging="1560"/>
              <w:rPr>
                <w:lang w:val="de-DE"/>
              </w:rPr>
            </w:pPr>
            <w:r w:rsidRPr="007D43B9">
              <w:rPr>
                <w:lang w:val="de-DE"/>
              </w:rPr>
              <w:t xml:space="preserve">Schritt 1 </w:t>
            </w:r>
            <w:r w:rsidR="00100EC3" w:rsidRPr="00100EC3">
              <w:rPr>
                <w:b w:val="0"/>
                <w:sz w:val="20"/>
                <w:szCs w:val="20"/>
                <w:lang w:val="de-DE"/>
              </w:rPr>
              <w:t xml:space="preserve">- </w:t>
            </w:r>
            <w:r w:rsidR="001D3BBF">
              <w:rPr>
                <w:b w:val="0"/>
                <w:sz w:val="20"/>
                <w:szCs w:val="20"/>
                <w:lang w:val="de-CH"/>
              </w:rPr>
              <w:t>Nutzer</w:t>
            </w:r>
            <w:r w:rsidR="005D1ACF">
              <w:rPr>
                <w:b w:val="0"/>
                <w:sz w:val="20"/>
                <w:szCs w:val="20"/>
                <w:lang w:val="de-CH"/>
              </w:rPr>
              <w:t xml:space="preserve"> </w:t>
            </w:r>
            <w:r w:rsidRPr="007D43B9">
              <w:rPr>
                <w:b w:val="0"/>
                <w:sz w:val="20"/>
                <w:szCs w:val="20"/>
                <w:lang w:val="de-CH"/>
              </w:rPr>
              <w:t xml:space="preserve">navigiert unter </w:t>
            </w:r>
            <w:r w:rsidRPr="007D43B9">
              <w:rPr>
                <w:b w:val="0"/>
                <w:smallCaps/>
                <w:sz w:val="20"/>
                <w:szCs w:val="20"/>
                <w:lang w:val="de-CH"/>
              </w:rPr>
              <w:t>Einstellungen</w:t>
            </w:r>
            <w:r w:rsidRPr="007D43B9">
              <w:rPr>
                <w:b w:val="0"/>
                <w:sz w:val="20"/>
                <w:szCs w:val="20"/>
                <w:lang w:val="de-CH"/>
              </w:rPr>
              <w:t xml:space="preserve"> auf </w:t>
            </w:r>
            <w:r w:rsidRPr="007D43B9">
              <w:rPr>
                <w:b w:val="0"/>
                <w:smallCaps/>
                <w:sz w:val="20"/>
                <w:szCs w:val="20"/>
                <w:lang w:val="de-CH"/>
              </w:rPr>
              <w:t>Stammdaten\Standorte verwalten</w:t>
            </w:r>
            <w:r w:rsidR="00CD267C" w:rsidRPr="00CD267C">
              <w:rPr>
                <w:b w:val="0"/>
                <w:smallCaps/>
                <w:vanish/>
                <w:sz w:val="20"/>
                <w:szCs w:val="20"/>
                <w:lang w:val="de-CH"/>
              </w:rPr>
              <w:t xml:space="preserve"> </w:t>
            </w:r>
            <w:r w:rsidR="00CD267C" w:rsidRPr="00363F87">
              <w:rPr>
                <w:b w:val="0"/>
                <w:sz w:val="20"/>
                <w:szCs w:val="20"/>
                <w:lang w:val="de-CH"/>
              </w:rPr>
              <w:t>und/oder</w:t>
            </w:r>
            <w:r w:rsidR="00CD267C" w:rsidRPr="00CD267C">
              <w:rPr>
                <w:b w:val="0"/>
                <w:smallCaps/>
                <w:vanish/>
                <w:sz w:val="20"/>
                <w:szCs w:val="20"/>
                <w:lang w:val="de-CH"/>
              </w:rPr>
              <w:t xml:space="preserve"> Stammdaten/</w:t>
            </w:r>
            <w:r w:rsidR="00363F87">
              <w:rPr>
                <w:b w:val="0"/>
                <w:smallCaps/>
                <w:vanish/>
                <w:sz w:val="20"/>
                <w:szCs w:val="20"/>
                <w:lang w:val="de-CH"/>
              </w:rPr>
              <w:t>Ressourcen verwalten</w:t>
            </w:r>
          </w:p>
        </w:tc>
      </w:tr>
      <w:tr w:rsidR="00DC0ADE" w:rsidRPr="005E70D2" w14:paraId="6064F746" w14:textId="77777777" w:rsidTr="00DC0ADE">
        <w:tc>
          <w:tcPr>
            <w:tcW w:w="4928" w:type="dxa"/>
          </w:tcPr>
          <w:p w14:paraId="6064F744" w14:textId="77777777" w:rsidR="00DC0ADE" w:rsidRPr="007D526A" w:rsidRDefault="007213A5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6064F745" w14:textId="77777777" w:rsidR="00DC0ADE" w:rsidRPr="007D526A" w:rsidRDefault="007213A5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FF09D7" w:rsidRPr="007D526A" w14:paraId="6064F74F" w14:textId="77777777" w:rsidTr="00DC0ADE">
        <w:tc>
          <w:tcPr>
            <w:tcW w:w="4928" w:type="dxa"/>
          </w:tcPr>
          <w:p w14:paraId="6064F747" w14:textId="77777777" w:rsidR="00FF09D7" w:rsidRDefault="00FF09D7" w:rsidP="00097E7C">
            <w:pPr>
              <w:rPr>
                <w:b/>
                <w:lang w:val="de-DE"/>
              </w:rPr>
            </w:pPr>
          </w:p>
          <w:p w14:paraId="6064F748" w14:textId="77777777" w:rsidR="00FF09D7" w:rsidRDefault="00FF09D7" w:rsidP="00097E7C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Sidepanel</w:t>
            </w:r>
          </w:p>
          <w:p w14:paraId="6064F749" w14:textId="77777777" w:rsidR="00FF09D7" w:rsidRPr="007D526A" w:rsidRDefault="00FF09D7" w:rsidP="00DC0ADE">
            <w:pPr>
              <w:keepNext/>
              <w:tabs>
                <w:tab w:val="left" w:pos="5220"/>
              </w:tabs>
              <w:outlineLvl w:val="2"/>
              <w:rPr>
                <w:b/>
                <w:lang w:val="de-DE"/>
              </w:rPr>
            </w:pPr>
            <w:r>
              <w:rPr>
                <w:lang w:val="de-DE"/>
              </w:rPr>
              <w:t>Navigation öffnet sich entsprechend</w:t>
            </w:r>
          </w:p>
        </w:tc>
        <w:tc>
          <w:tcPr>
            <w:tcW w:w="4678" w:type="dxa"/>
          </w:tcPr>
          <w:p w14:paraId="6064F74A" w14:textId="77777777" w:rsidR="00FF09D7" w:rsidRDefault="00FF09D7" w:rsidP="00097E7C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14:paraId="6064F74B" w14:textId="77777777" w:rsidR="00FF09D7" w:rsidRDefault="00363F87" w:rsidP="00097E7C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Standort - </w:t>
            </w:r>
            <w:r w:rsidR="00FF09D7">
              <w:rPr>
                <w:b/>
                <w:lang w:val="de-DE"/>
              </w:rPr>
              <w:t>Funktionsrecht muss implementiert werden:</w:t>
            </w:r>
          </w:p>
          <w:p w14:paraId="6064F74C" w14:textId="77777777" w:rsidR="00824B69" w:rsidRDefault="00FF09D7" w:rsidP="00FF09D7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rPr>
                <w:lang w:val="de-DE"/>
              </w:rPr>
            </w:pPr>
            <w:r w:rsidRPr="00367F8E">
              <w:rPr>
                <w:lang w:val="de-DE"/>
              </w:rPr>
              <w:t xml:space="preserve">Darf </w:t>
            </w:r>
            <w:r>
              <w:rPr>
                <w:lang w:val="de-DE"/>
              </w:rPr>
              <w:t>(Menü) Standorte lesen</w:t>
            </w:r>
          </w:p>
          <w:p w14:paraId="6064F74D" w14:textId="77777777" w:rsidR="00FF09D7" w:rsidRDefault="00FF09D7" w:rsidP="00363F87">
            <w:pPr>
              <w:tabs>
                <w:tab w:val="left" w:pos="5220"/>
              </w:tabs>
              <w:rPr>
                <w:i/>
                <w:lang w:val="de-DE"/>
              </w:rPr>
            </w:pPr>
          </w:p>
          <w:p w14:paraId="6064F74E" w14:textId="77777777" w:rsidR="00363F87" w:rsidRPr="00363F87" w:rsidRDefault="00363F87" w:rsidP="00363F87">
            <w:pPr>
              <w:tabs>
                <w:tab w:val="left" w:pos="5220"/>
              </w:tabs>
              <w:rPr>
                <w:i/>
                <w:lang w:val="de-DE"/>
              </w:rPr>
            </w:pPr>
          </w:p>
        </w:tc>
      </w:tr>
      <w:tr w:rsidR="00DC0ADE" w:rsidRPr="007D526A" w14:paraId="6064F751" w14:textId="77777777" w:rsidTr="00DC0ADE">
        <w:tc>
          <w:tcPr>
            <w:tcW w:w="9606" w:type="dxa"/>
            <w:gridSpan w:val="2"/>
          </w:tcPr>
          <w:p w14:paraId="6064F750" w14:textId="77777777" w:rsidR="00DC0ADE" w:rsidRPr="007D526A" w:rsidRDefault="00363F87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6064F7DB" wp14:editId="6064F7DC">
                  <wp:extent cx="3638550" cy="2049828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049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4F752" w14:textId="77777777" w:rsidR="00DC0ADE" w:rsidRDefault="00DC0ADE" w:rsidP="00DC0ADE">
      <w:pPr>
        <w:rPr>
          <w:lang w:val="de-CH"/>
        </w:rPr>
      </w:pPr>
    </w:p>
    <w:p w14:paraId="6064F753" w14:textId="77777777" w:rsidR="005D1ACF" w:rsidRPr="007D526A" w:rsidRDefault="005D1ACF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C67BAE" w14:paraId="6064F756" w14:textId="77777777" w:rsidTr="00363F87">
        <w:tc>
          <w:tcPr>
            <w:tcW w:w="9606" w:type="dxa"/>
            <w:gridSpan w:val="2"/>
            <w:shd w:val="clear" w:color="auto" w:fill="C2D69B" w:themeFill="accent3" w:themeFillTint="99"/>
          </w:tcPr>
          <w:p w14:paraId="6064F754" w14:textId="77777777" w:rsidR="00A71197" w:rsidRDefault="007D43B9" w:rsidP="00363F87">
            <w:pPr>
              <w:pStyle w:val="Heading2"/>
              <w:ind w:left="1418" w:hanging="1418"/>
              <w:rPr>
                <w:b w:val="0"/>
                <w:sz w:val="20"/>
                <w:szCs w:val="20"/>
                <w:lang w:val="de-CH"/>
              </w:rPr>
            </w:pPr>
            <w:bookmarkStart w:id="0" w:name="_Ref220409354"/>
            <w:r w:rsidRPr="007D43B9">
              <w:rPr>
                <w:lang w:val="de-DE"/>
              </w:rPr>
              <w:t>Schritt 2</w:t>
            </w:r>
            <w:r w:rsidR="00100EC3" w:rsidRPr="00100EC3">
              <w:rPr>
                <w:b w:val="0"/>
                <w:sz w:val="20"/>
                <w:szCs w:val="20"/>
                <w:lang w:val="de-DE"/>
              </w:rPr>
              <w:t xml:space="preserve"> </w:t>
            </w:r>
            <w:r w:rsidR="00130999">
              <w:rPr>
                <w:b w:val="0"/>
                <w:sz w:val="20"/>
                <w:szCs w:val="20"/>
                <w:lang w:val="de-DE"/>
              </w:rPr>
              <w:t>–</w:t>
            </w:r>
            <w:r w:rsidR="00100EC3" w:rsidRPr="00100EC3">
              <w:rPr>
                <w:b w:val="0"/>
                <w:sz w:val="20"/>
                <w:szCs w:val="20"/>
                <w:lang w:val="de-DE"/>
              </w:rPr>
              <w:t xml:space="preserve"> </w:t>
            </w:r>
            <w:bookmarkEnd w:id="0"/>
            <w:r w:rsidR="00130999" w:rsidRPr="00130999">
              <w:rPr>
                <w:b w:val="0"/>
                <w:sz w:val="20"/>
                <w:szCs w:val="20"/>
                <w:u w:val="single"/>
                <w:lang w:val="de-DE"/>
              </w:rPr>
              <w:t>Standorte</w:t>
            </w:r>
            <w:r w:rsidR="00130999">
              <w:rPr>
                <w:b w:val="0"/>
                <w:sz w:val="20"/>
                <w:szCs w:val="20"/>
                <w:lang w:val="de-DE"/>
              </w:rPr>
              <w:t xml:space="preserve">: </w:t>
            </w:r>
            <w:r w:rsidR="001D3BBF">
              <w:rPr>
                <w:b w:val="0"/>
                <w:sz w:val="20"/>
                <w:szCs w:val="20"/>
                <w:lang w:val="de-CH"/>
              </w:rPr>
              <w:t>Nutzer</w:t>
            </w:r>
            <w:r w:rsidRPr="007D43B9">
              <w:rPr>
                <w:b w:val="0"/>
                <w:sz w:val="20"/>
                <w:szCs w:val="20"/>
                <w:lang w:val="de-CH"/>
              </w:rPr>
              <w:t xml:space="preserve"> kann durch den Standort-</w:t>
            </w:r>
            <w:r w:rsidR="00363F87">
              <w:rPr>
                <w:b w:val="0"/>
                <w:sz w:val="20"/>
                <w:szCs w:val="20"/>
                <w:lang w:val="de-CH"/>
              </w:rPr>
              <w:t xml:space="preserve">Baum </w:t>
            </w:r>
            <w:r w:rsidRPr="007D43B9">
              <w:rPr>
                <w:b w:val="0"/>
                <w:sz w:val="20"/>
                <w:szCs w:val="20"/>
                <w:lang w:val="de-CH"/>
              </w:rPr>
              <w:t>navigieren</w:t>
            </w:r>
            <w:r w:rsidR="00130999">
              <w:rPr>
                <w:b w:val="0"/>
                <w:sz w:val="20"/>
                <w:szCs w:val="20"/>
                <w:lang w:val="de-CH"/>
              </w:rPr>
              <w:t>, wählt e</w:t>
            </w:r>
            <w:r w:rsidR="00363F87">
              <w:rPr>
                <w:b w:val="0"/>
                <w:sz w:val="20"/>
                <w:szCs w:val="20"/>
                <w:lang w:val="de-CH"/>
              </w:rPr>
              <w:t xml:space="preserve">ditieren und </w:t>
            </w:r>
            <w:r w:rsidR="00130999">
              <w:rPr>
                <w:b w:val="0"/>
                <w:sz w:val="20"/>
                <w:szCs w:val="20"/>
                <w:lang w:val="de-CH"/>
              </w:rPr>
              <w:t>k</w:t>
            </w:r>
            <w:r w:rsidR="00363F87">
              <w:rPr>
                <w:b w:val="0"/>
                <w:sz w:val="20"/>
                <w:szCs w:val="20"/>
                <w:lang w:val="de-CH"/>
              </w:rPr>
              <w:t>lickt das Tab „Berechtigungen“</w:t>
            </w:r>
          </w:p>
          <w:p w14:paraId="6064F755" w14:textId="77777777" w:rsidR="00130999" w:rsidRPr="00130999" w:rsidRDefault="00130999" w:rsidP="00130999">
            <w:pPr>
              <w:ind w:left="1418"/>
              <w:rPr>
                <w:lang w:val="de-CH"/>
              </w:rPr>
            </w:pPr>
            <w:r w:rsidRPr="00130999">
              <w:rPr>
                <w:bCs/>
                <w:szCs w:val="20"/>
                <w:u w:val="single"/>
                <w:lang w:val="de-DE"/>
              </w:rPr>
              <w:t>Ressource</w:t>
            </w:r>
            <w:r>
              <w:rPr>
                <w:bCs/>
                <w:szCs w:val="20"/>
                <w:lang w:val="de-DE"/>
              </w:rPr>
              <w:t xml:space="preserve">: </w:t>
            </w:r>
            <w:r w:rsidRPr="00130999">
              <w:rPr>
                <w:bCs/>
                <w:szCs w:val="20"/>
                <w:lang w:val="de-DE"/>
              </w:rPr>
              <w:t>Nutzer kann eine Ressource aus Liste selektieren, klickt editieren wählen und wählt das Tab „Berechtigungen“</w:t>
            </w:r>
          </w:p>
        </w:tc>
      </w:tr>
      <w:tr w:rsidR="00DC0ADE" w:rsidRPr="007D526A" w14:paraId="6064F759" w14:textId="77777777" w:rsidTr="00DC0ADE">
        <w:tc>
          <w:tcPr>
            <w:tcW w:w="4928" w:type="dxa"/>
          </w:tcPr>
          <w:p w14:paraId="6064F757" w14:textId="77777777" w:rsidR="00DC0ADE" w:rsidRPr="007D526A" w:rsidRDefault="007213A5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6064F758" w14:textId="77777777" w:rsidR="00DC0ADE" w:rsidRPr="007D526A" w:rsidRDefault="007213A5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C67BAE" w14:paraId="6064F76C" w14:textId="77777777" w:rsidTr="00826EDC">
        <w:tc>
          <w:tcPr>
            <w:tcW w:w="4928" w:type="dxa"/>
          </w:tcPr>
          <w:p w14:paraId="6064F75A" w14:textId="77777777" w:rsidR="00FF09D7" w:rsidRDefault="00FF09D7" w:rsidP="00DC0ADE">
            <w:pPr>
              <w:rPr>
                <w:b/>
                <w:lang w:val="de-DE"/>
              </w:rPr>
            </w:pPr>
          </w:p>
          <w:p w14:paraId="6064F75B" w14:textId="77777777" w:rsidR="00824B69" w:rsidRDefault="00FF09D7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  <w:r w:rsidR="00CA7C19">
              <w:rPr>
                <w:b/>
                <w:lang w:val="de-DE"/>
              </w:rPr>
              <w:t xml:space="preserve"> </w:t>
            </w:r>
            <w:r w:rsidR="00363F87">
              <w:rPr>
                <w:b/>
                <w:lang w:val="de-DE"/>
              </w:rPr>
              <w:t>–</w:t>
            </w:r>
            <w:r w:rsidR="00130999">
              <w:rPr>
                <w:b/>
                <w:lang w:val="de-DE"/>
              </w:rPr>
              <w:t xml:space="preserve"> Standortbaum</w:t>
            </w:r>
          </w:p>
          <w:p w14:paraId="6064F75C" w14:textId="77777777" w:rsidR="00D6562B" w:rsidRPr="00130999" w:rsidRDefault="00FD10E5" w:rsidP="00363F87">
            <w:pPr>
              <w:pStyle w:val="ListParagraph"/>
              <w:numPr>
                <w:ilvl w:val="0"/>
                <w:numId w:val="20"/>
              </w:numPr>
              <w:rPr>
                <w:b/>
                <w:smallCaps/>
                <w:vanish/>
                <w:lang w:val="de-DE"/>
              </w:rPr>
            </w:pPr>
            <w:r w:rsidRPr="00130999">
              <w:rPr>
                <w:smallCaps/>
                <w:lang w:val="de-DE"/>
              </w:rPr>
              <w:t>Standort-</w:t>
            </w:r>
            <w:r w:rsidR="00363F87" w:rsidRPr="00130999">
              <w:rPr>
                <w:smallCaps/>
                <w:lang w:val="de-DE"/>
              </w:rPr>
              <w:t>Baum</w:t>
            </w:r>
            <w:r w:rsidR="005E70D2" w:rsidRPr="00130999">
              <w:rPr>
                <w:smallCaps/>
                <w:lang w:val="de-DE"/>
              </w:rPr>
              <w:t xml:space="preserve"> </w:t>
            </w:r>
            <w:r w:rsidR="00130999" w:rsidRPr="00130999">
              <w:rPr>
                <w:smallCaps/>
                <w:lang w:val="de-DE"/>
              </w:rPr>
              <w:t>gemäss UC 103.001</w:t>
            </w:r>
          </w:p>
          <w:p w14:paraId="6064F75D" w14:textId="77777777" w:rsidR="00667703" w:rsidRPr="00363F87" w:rsidRDefault="00667703" w:rsidP="00667703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363F87">
              <w:rPr>
                <w:lang w:val="de-DE"/>
              </w:rPr>
              <w:t xml:space="preserve">Edit Icon </w:t>
            </w:r>
          </w:p>
          <w:p w14:paraId="6064F75E" w14:textId="77777777" w:rsidR="00CD267C" w:rsidRPr="00CD267C" w:rsidRDefault="00CD267C" w:rsidP="00CD267C">
            <w:pPr>
              <w:rPr>
                <w:b/>
                <w:vanish/>
                <w:lang w:val="de-DE"/>
              </w:rPr>
            </w:pPr>
          </w:p>
          <w:p w14:paraId="6064F75F" w14:textId="77777777" w:rsidR="00DC0ADE" w:rsidRDefault="00130999" w:rsidP="00DC0ADE">
            <w:pPr>
              <w:keepNext/>
              <w:tabs>
                <w:tab w:val="left" w:pos="5220"/>
              </w:tabs>
              <w:outlineLvl w:val="2"/>
              <w:rPr>
                <w:b/>
                <w:lang w:val="de-DE"/>
              </w:rPr>
            </w:pPr>
            <w:r>
              <w:rPr>
                <w:b/>
                <w:lang w:val="de-DE"/>
              </w:rPr>
              <w:t>Ressourcenliste</w:t>
            </w:r>
          </w:p>
          <w:p w14:paraId="6064F760" w14:textId="77777777" w:rsidR="00130999" w:rsidRPr="00130999" w:rsidRDefault="00130999" w:rsidP="00130999">
            <w:pPr>
              <w:pStyle w:val="ListParagraph"/>
              <w:keepNext/>
              <w:numPr>
                <w:ilvl w:val="0"/>
                <w:numId w:val="39"/>
              </w:numPr>
              <w:tabs>
                <w:tab w:val="left" w:pos="5220"/>
              </w:tabs>
              <w:outlineLvl w:val="2"/>
              <w:rPr>
                <w:smallCaps/>
                <w:lang w:val="de-DE"/>
              </w:rPr>
            </w:pPr>
            <w:r w:rsidRPr="00130999">
              <w:rPr>
                <w:smallCaps/>
                <w:lang w:val="de-DE"/>
              </w:rPr>
              <w:t>Suchresultat gemäss UC 105.001</w:t>
            </w:r>
          </w:p>
        </w:tc>
        <w:tc>
          <w:tcPr>
            <w:tcW w:w="4678" w:type="dxa"/>
            <w:shd w:val="clear" w:color="auto" w:fill="auto"/>
          </w:tcPr>
          <w:p w14:paraId="6064F761" w14:textId="77777777" w:rsidR="00FF09D7" w:rsidRDefault="00FF09D7" w:rsidP="00DC0ADE">
            <w:pPr>
              <w:tabs>
                <w:tab w:val="left" w:pos="5220"/>
              </w:tabs>
              <w:rPr>
                <w:i/>
                <w:lang w:val="de-CH"/>
              </w:rPr>
            </w:pPr>
          </w:p>
          <w:p w14:paraId="6064F762" w14:textId="77777777" w:rsidR="00FD10E5" w:rsidRPr="005E70D2" w:rsidRDefault="00CD267C" w:rsidP="00DC0ADE">
            <w:pPr>
              <w:tabs>
                <w:tab w:val="left" w:pos="5220"/>
              </w:tabs>
              <w:rPr>
                <w:i/>
                <w:lang w:val="de-DE"/>
              </w:rPr>
            </w:pPr>
            <w:r w:rsidRPr="00CD267C">
              <w:rPr>
                <w:b/>
                <w:lang w:val="de-DE"/>
              </w:rPr>
              <w:t>Datenrechte müssen implementiert werden:</w:t>
            </w:r>
          </w:p>
          <w:p w14:paraId="6064F763" w14:textId="77777777" w:rsidR="00FD10E5" w:rsidRPr="00363F87" w:rsidRDefault="00CD267C" w:rsidP="00DC0ADE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rPr>
                <w:lang w:val="de-CH"/>
              </w:rPr>
            </w:pPr>
            <w:r w:rsidRPr="00363F87">
              <w:rPr>
                <w:lang w:val="de-CH"/>
              </w:rPr>
              <w:t>Reservationsdaten-Rechte</w:t>
            </w:r>
          </w:p>
          <w:p w14:paraId="6064F764" w14:textId="77777777" w:rsidR="00FD10E5" w:rsidRPr="00363F87" w:rsidRDefault="00CD267C" w:rsidP="00DC0ADE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rPr>
                <w:lang w:val="de-CH"/>
              </w:rPr>
            </w:pPr>
            <w:r w:rsidRPr="00363F87">
              <w:rPr>
                <w:lang w:val="de-CH"/>
              </w:rPr>
              <w:t>Ressourcendaten-Recht</w:t>
            </w:r>
          </w:p>
          <w:p w14:paraId="6064F765" w14:textId="77777777" w:rsidR="00842E66" w:rsidRPr="00363F87" w:rsidRDefault="00CD267C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rPr>
                <w:lang w:val="de-CH"/>
              </w:rPr>
            </w:pPr>
            <w:r w:rsidRPr="00363F87">
              <w:rPr>
                <w:lang w:val="de-CH"/>
              </w:rPr>
              <w:t>Standor</w:t>
            </w:r>
            <w:r w:rsidR="00667703" w:rsidRPr="00363F87">
              <w:rPr>
                <w:lang w:val="de-CH"/>
              </w:rPr>
              <w:t>tdaten</w:t>
            </w:r>
            <w:r w:rsidRPr="00363F87">
              <w:rPr>
                <w:lang w:val="de-CH"/>
              </w:rPr>
              <w:t>-Recht</w:t>
            </w:r>
          </w:p>
          <w:p w14:paraId="6064F766" w14:textId="77777777" w:rsidR="00CD267C" w:rsidRDefault="00CD267C" w:rsidP="00CD267C">
            <w:pPr>
              <w:tabs>
                <w:tab w:val="left" w:pos="5220"/>
              </w:tabs>
              <w:rPr>
                <w:i/>
                <w:lang w:val="de-CH"/>
              </w:rPr>
            </w:pPr>
          </w:p>
          <w:p w14:paraId="6064F767" w14:textId="77777777" w:rsidR="00363F87" w:rsidRPr="00363F87" w:rsidRDefault="00363F87" w:rsidP="00CD267C">
            <w:pPr>
              <w:tabs>
                <w:tab w:val="left" w:pos="5220"/>
              </w:tabs>
              <w:rPr>
                <w:b/>
                <w:lang w:val="de-CH"/>
              </w:rPr>
            </w:pPr>
            <w:r w:rsidRPr="00363F87">
              <w:rPr>
                <w:b/>
                <w:lang w:val="de-CH"/>
              </w:rPr>
              <w:t>Standort Baum</w:t>
            </w:r>
          </w:p>
          <w:p w14:paraId="6064F768" w14:textId="77777777" w:rsidR="00667703" w:rsidRDefault="00667703" w:rsidP="00667703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Klickt man auf einen Standort, </w:t>
            </w:r>
            <w:r w:rsidR="00363F87">
              <w:rPr>
                <w:lang w:val="de-DE"/>
              </w:rPr>
              <w:t>wird</w:t>
            </w:r>
            <w:r>
              <w:rPr>
                <w:lang w:val="de-DE"/>
              </w:rPr>
              <w:t xml:space="preserve"> das Edit-Icon dazu dargestellt</w:t>
            </w:r>
          </w:p>
          <w:p w14:paraId="6064F769" w14:textId="77777777" w:rsidR="00F5179B" w:rsidRPr="006B0450" w:rsidRDefault="00F5179B" w:rsidP="00F5179B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 w:rsidRPr="00EC2360">
              <w:rPr>
                <w:lang w:val="de-DE"/>
              </w:rPr>
              <w:t xml:space="preserve">Klick auf „Edit </w:t>
            </w:r>
            <w:r w:rsidR="00363F87">
              <w:rPr>
                <w:lang w:val="de-DE"/>
              </w:rPr>
              <w:t>Icon“ nur möglich, f</w:t>
            </w:r>
            <w:r w:rsidRPr="00EC2360">
              <w:rPr>
                <w:lang w:val="de-DE"/>
              </w:rPr>
              <w:t>alls entsprec</w:t>
            </w:r>
            <w:r w:rsidR="00363F87">
              <w:rPr>
                <w:lang w:val="de-DE"/>
              </w:rPr>
              <w:t>hende Berechtigungen vorhanden:</w:t>
            </w:r>
          </w:p>
          <w:p w14:paraId="6064F76A" w14:textId="77777777" w:rsidR="00CD267C" w:rsidRPr="00CD267C" w:rsidRDefault="00363F87" w:rsidP="00363F87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Nutzer</w:t>
            </w:r>
            <w:r w:rsidR="00F5179B" w:rsidRPr="006B0450">
              <w:rPr>
                <w:lang w:val="de-DE"/>
              </w:rPr>
              <w:t xml:space="preserve"> gelangt ins Detail und kann editieren (siehe </w:t>
            </w:r>
            <w:r>
              <w:rPr>
                <w:lang w:val="de-DE"/>
              </w:rPr>
              <w:t>Schritt 3</w:t>
            </w:r>
            <w:r w:rsidR="00F5179B" w:rsidRPr="006B0450">
              <w:rPr>
                <w:lang w:val="de-DE"/>
              </w:rPr>
              <w:t>)</w:t>
            </w:r>
          </w:p>
          <w:p w14:paraId="6064F76B" w14:textId="77777777" w:rsidR="00D6562B" w:rsidRDefault="00D6562B">
            <w:pPr>
              <w:rPr>
                <w:lang w:val="de-DE"/>
              </w:rPr>
            </w:pPr>
          </w:p>
        </w:tc>
      </w:tr>
      <w:tr w:rsidR="00DC0ADE" w:rsidRPr="007D526A" w14:paraId="6064F770" w14:textId="77777777" w:rsidTr="00DC0ADE">
        <w:tc>
          <w:tcPr>
            <w:tcW w:w="9606" w:type="dxa"/>
            <w:gridSpan w:val="2"/>
          </w:tcPr>
          <w:p w14:paraId="6064F76D" w14:textId="77777777" w:rsidR="00CD267C" w:rsidRDefault="00363F87" w:rsidP="00CD267C">
            <w:pPr>
              <w:jc w:val="both"/>
              <w:rPr>
                <w:lang w:val="de-DE"/>
              </w:rPr>
            </w:pPr>
            <w:r w:rsidRPr="00363F87"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6064F7DD" wp14:editId="6064F7DE">
                  <wp:extent cx="3638550" cy="2049828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049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64F76E" w14:textId="77777777" w:rsidR="00667703" w:rsidRDefault="00667703" w:rsidP="00DC0ADE">
            <w:pPr>
              <w:rPr>
                <w:lang w:val="de-DE"/>
              </w:rPr>
            </w:pPr>
          </w:p>
          <w:p w14:paraId="6064F76F" w14:textId="77777777" w:rsidR="00130999" w:rsidRPr="007D526A" w:rsidRDefault="00130999" w:rsidP="00DC0ADE">
            <w:pPr>
              <w:rPr>
                <w:lang w:val="de-DE"/>
              </w:rPr>
            </w:pPr>
          </w:p>
        </w:tc>
      </w:tr>
    </w:tbl>
    <w:p w14:paraId="6064F771" w14:textId="77777777" w:rsidR="00DC0ADE" w:rsidRDefault="00DC0ADE" w:rsidP="00DC0ADE">
      <w:pPr>
        <w:rPr>
          <w:lang w:val="de-DE"/>
        </w:rPr>
      </w:pPr>
    </w:p>
    <w:p w14:paraId="6064F772" w14:textId="77777777" w:rsidR="00130999" w:rsidRPr="007D526A" w:rsidRDefault="00130999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363F87" w:rsidRPr="00C67BAE" w14:paraId="6064F774" w14:textId="77777777" w:rsidTr="003B5D66">
        <w:tc>
          <w:tcPr>
            <w:tcW w:w="9606" w:type="dxa"/>
            <w:gridSpan w:val="2"/>
            <w:shd w:val="clear" w:color="auto" w:fill="C2D69B" w:themeFill="accent3" w:themeFillTint="99"/>
          </w:tcPr>
          <w:p w14:paraId="6064F773" w14:textId="77777777" w:rsidR="00363F87" w:rsidRDefault="00363F87" w:rsidP="00130999">
            <w:pPr>
              <w:pStyle w:val="Heading2"/>
              <w:ind w:left="1418" w:hanging="1418"/>
              <w:rPr>
                <w:lang w:val="de-CH"/>
              </w:rPr>
            </w:pPr>
            <w:r w:rsidRPr="007D43B9">
              <w:rPr>
                <w:lang w:val="de-DE"/>
              </w:rPr>
              <w:t xml:space="preserve">Schritt </w:t>
            </w:r>
            <w:r w:rsidR="00130999">
              <w:rPr>
                <w:lang w:val="de-DE"/>
              </w:rPr>
              <w:t>3</w:t>
            </w:r>
            <w:r w:rsidRPr="00100EC3">
              <w:rPr>
                <w:b w:val="0"/>
                <w:sz w:val="20"/>
                <w:szCs w:val="20"/>
                <w:lang w:val="de-DE"/>
              </w:rPr>
              <w:t xml:space="preserve"> </w:t>
            </w:r>
            <w:r w:rsidR="00130999">
              <w:rPr>
                <w:b w:val="0"/>
                <w:sz w:val="20"/>
                <w:szCs w:val="20"/>
                <w:lang w:val="de-DE"/>
              </w:rPr>
              <w:t>–</w:t>
            </w:r>
            <w:r w:rsidRPr="00100EC3">
              <w:rPr>
                <w:b w:val="0"/>
                <w:sz w:val="20"/>
                <w:szCs w:val="20"/>
                <w:lang w:val="de-DE"/>
              </w:rPr>
              <w:t xml:space="preserve"> </w:t>
            </w:r>
            <w:r w:rsidR="00130999">
              <w:rPr>
                <w:b w:val="0"/>
                <w:sz w:val="20"/>
                <w:szCs w:val="20"/>
                <w:lang w:val="de-CH"/>
              </w:rPr>
              <w:t>Liste mit den zugeordneten Berechtigungen wird angezeigt – eine oder mehrere Berechtigungen können entfernt werden</w:t>
            </w:r>
          </w:p>
        </w:tc>
      </w:tr>
      <w:tr w:rsidR="00363F87" w:rsidRPr="007D526A" w14:paraId="6064F777" w14:textId="77777777" w:rsidTr="003B5D66">
        <w:tc>
          <w:tcPr>
            <w:tcW w:w="4928" w:type="dxa"/>
          </w:tcPr>
          <w:p w14:paraId="6064F775" w14:textId="77777777" w:rsidR="00363F87" w:rsidRPr="007D526A" w:rsidRDefault="00363F87" w:rsidP="003B5D6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6064F776" w14:textId="77777777" w:rsidR="00363F87" w:rsidRPr="007D526A" w:rsidRDefault="00363F87" w:rsidP="003B5D6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363F87" w:rsidRPr="00B02419" w14:paraId="6064F78F" w14:textId="77777777" w:rsidTr="003B5D66">
        <w:tc>
          <w:tcPr>
            <w:tcW w:w="4928" w:type="dxa"/>
          </w:tcPr>
          <w:p w14:paraId="6064F778" w14:textId="77777777" w:rsidR="00363F87" w:rsidRDefault="00363F87" w:rsidP="003B5D66">
            <w:pPr>
              <w:rPr>
                <w:b/>
                <w:lang w:val="de-DE"/>
              </w:rPr>
            </w:pPr>
          </w:p>
          <w:p w14:paraId="6064F779" w14:textId="77777777" w:rsidR="00F14747" w:rsidRDefault="00F14747" w:rsidP="00F14747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</w:t>
            </w:r>
          </w:p>
          <w:p w14:paraId="6064F77A" w14:textId="77777777" w:rsidR="00F14747" w:rsidRPr="00F14747" w:rsidRDefault="00F14747" w:rsidP="00F14747">
            <w:pPr>
              <w:pStyle w:val="ListParagraph"/>
              <w:numPr>
                <w:ilvl w:val="0"/>
                <w:numId w:val="20"/>
              </w:numPr>
              <w:rPr>
                <w:vanish/>
                <w:lang w:val="de-DE"/>
              </w:rPr>
            </w:pPr>
            <w:r w:rsidRPr="00F14747">
              <w:rPr>
                <w:vanish/>
                <w:lang w:val="de-DE"/>
              </w:rPr>
              <w:t>Checkbox zur Mehrfachselektion</w:t>
            </w:r>
          </w:p>
          <w:p w14:paraId="6064F77B" w14:textId="77777777" w:rsidR="00F14747" w:rsidRPr="00B63D4F" w:rsidRDefault="00F14747" w:rsidP="00F14747">
            <w:pPr>
              <w:pStyle w:val="ListParagraph"/>
              <w:numPr>
                <w:ilvl w:val="0"/>
                <w:numId w:val="20"/>
              </w:numPr>
              <w:rPr>
                <w:b/>
                <w:vanish/>
                <w:lang w:val="de-DE"/>
              </w:rPr>
            </w:pPr>
            <w:r>
              <w:rPr>
                <w:lang w:val="de-DE"/>
              </w:rPr>
              <w:t>Benutzergruppe</w:t>
            </w:r>
          </w:p>
          <w:p w14:paraId="6064F77C" w14:textId="77777777" w:rsidR="00F14747" w:rsidRPr="00B63D4F" w:rsidRDefault="00F14747" w:rsidP="00F14747">
            <w:pPr>
              <w:pStyle w:val="ListParagraph"/>
              <w:numPr>
                <w:ilvl w:val="0"/>
                <w:numId w:val="20"/>
              </w:numPr>
              <w:rPr>
                <w:b/>
                <w:vanish/>
                <w:lang w:val="de-DE"/>
              </w:rPr>
            </w:pPr>
            <w:r>
              <w:rPr>
                <w:lang w:val="de-DE"/>
              </w:rPr>
              <w:t>Recht</w:t>
            </w:r>
          </w:p>
          <w:p w14:paraId="6064F77D" w14:textId="77777777" w:rsidR="00F14747" w:rsidRDefault="00F14747" w:rsidP="00F14747">
            <w:pPr>
              <w:rPr>
                <w:b/>
                <w:vanish/>
                <w:lang w:val="de-DE"/>
              </w:rPr>
            </w:pPr>
          </w:p>
          <w:p w14:paraId="6064F77E" w14:textId="77777777" w:rsidR="00F14747" w:rsidRPr="00B63D4F" w:rsidRDefault="00F14747" w:rsidP="00F14747">
            <w:pPr>
              <w:rPr>
                <w:b/>
                <w:vanish/>
                <w:lang w:val="de-DE"/>
              </w:rPr>
            </w:pPr>
            <w:r>
              <w:rPr>
                <w:b/>
                <w:vanish/>
                <w:lang w:val="de-DE"/>
              </w:rPr>
              <w:t>Button Bereich</w:t>
            </w:r>
          </w:p>
          <w:p w14:paraId="6064F77F" w14:textId="77777777" w:rsidR="00F14747" w:rsidRDefault="00F14747" w:rsidP="00F14747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  <w:p w14:paraId="6064F780" w14:textId="77777777" w:rsidR="00F14747" w:rsidRPr="00363F87" w:rsidRDefault="00F14747" w:rsidP="00F14747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Entfernen</w:t>
            </w:r>
          </w:p>
          <w:p w14:paraId="6064F781" w14:textId="77777777" w:rsidR="00363F87" w:rsidRPr="00CD267C" w:rsidRDefault="00363F87" w:rsidP="003B5D66">
            <w:pPr>
              <w:rPr>
                <w:b/>
                <w:vanish/>
                <w:lang w:val="de-DE"/>
              </w:rPr>
            </w:pPr>
          </w:p>
          <w:p w14:paraId="6064F782" w14:textId="77777777" w:rsidR="00363F87" w:rsidRPr="007D526A" w:rsidRDefault="00363F87" w:rsidP="003B5D66">
            <w:pPr>
              <w:keepNext/>
              <w:tabs>
                <w:tab w:val="left" w:pos="5220"/>
              </w:tabs>
              <w:outlineLvl w:val="2"/>
              <w:rPr>
                <w:b/>
                <w:lang w:val="de-DE"/>
              </w:rPr>
            </w:pPr>
          </w:p>
        </w:tc>
        <w:tc>
          <w:tcPr>
            <w:tcW w:w="4678" w:type="dxa"/>
            <w:shd w:val="clear" w:color="auto" w:fill="auto"/>
          </w:tcPr>
          <w:p w14:paraId="6064F783" w14:textId="77777777" w:rsidR="00363F87" w:rsidRDefault="00363F87" w:rsidP="003B5D66">
            <w:pPr>
              <w:tabs>
                <w:tab w:val="left" w:pos="5220"/>
              </w:tabs>
              <w:rPr>
                <w:i/>
                <w:lang w:val="de-CH"/>
              </w:rPr>
            </w:pPr>
          </w:p>
          <w:p w14:paraId="6064F784" w14:textId="77777777" w:rsidR="00363F87" w:rsidRPr="00F14747" w:rsidRDefault="00F14747" w:rsidP="00F14747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</w:t>
            </w:r>
          </w:p>
          <w:p w14:paraId="6064F785" w14:textId="77777777" w:rsidR="00F14747" w:rsidRDefault="00F14747" w:rsidP="00F14747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Jede Spalte beinhaltet im Spaltenkopf ein Suchfeld</w:t>
            </w:r>
          </w:p>
          <w:p w14:paraId="6064F786" w14:textId="77777777" w:rsidR="00F14747" w:rsidRDefault="00F14747" w:rsidP="00F14747">
            <w:pPr>
              <w:tabs>
                <w:tab w:val="left" w:pos="5220"/>
              </w:tabs>
              <w:rPr>
                <w:lang w:val="de-DE"/>
              </w:rPr>
            </w:pPr>
          </w:p>
          <w:p w14:paraId="6064F787" w14:textId="77777777" w:rsidR="00F14747" w:rsidRPr="00F14747" w:rsidRDefault="00F14747" w:rsidP="00F1474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F14747">
              <w:rPr>
                <w:b/>
                <w:lang w:val="de-DE"/>
              </w:rPr>
              <w:t>Entfernen</w:t>
            </w:r>
          </w:p>
          <w:p w14:paraId="6064F788" w14:textId="77777777" w:rsidR="00F14747" w:rsidRDefault="00F14747" w:rsidP="00F14747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Mehrfachselektion erlaubt</w:t>
            </w:r>
          </w:p>
          <w:p w14:paraId="6064F789" w14:textId="77777777" w:rsidR="00F14747" w:rsidRDefault="00F14747" w:rsidP="00F14747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Sicherheitsabfrage</w:t>
            </w:r>
          </w:p>
          <w:p w14:paraId="6064F78A" w14:textId="77777777" w:rsidR="00F14747" w:rsidRDefault="00F14747" w:rsidP="00F14747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Selektierte Berechtigungen werden gelöscht und Liste aktualisiert</w:t>
            </w:r>
          </w:p>
          <w:p w14:paraId="6064F78B" w14:textId="77777777" w:rsidR="00F14747" w:rsidRDefault="00F14747" w:rsidP="00F14747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Actionpanel, inkl. Angabe der Anzahl der gelöschten Berechtigungen</w:t>
            </w:r>
          </w:p>
          <w:p w14:paraId="6064F78C" w14:textId="77777777" w:rsidR="00F14747" w:rsidRDefault="00F14747" w:rsidP="00F14747">
            <w:pPr>
              <w:tabs>
                <w:tab w:val="left" w:pos="5220"/>
              </w:tabs>
              <w:rPr>
                <w:lang w:val="de-DE"/>
              </w:rPr>
            </w:pPr>
          </w:p>
          <w:p w14:paraId="6064F78D" w14:textId="77777777" w:rsidR="00F14747" w:rsidRPr="00F14747" w:rsidRDefault="00F14747" w:rsidP="00F1474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F14747">
              <w:rPr>
                <w:b/>
                <w:lang w:val="de-DE"/>
              </w:rPr>
              <w:t>Hinzufügen</w:t>
            </w:r>
          </w:p>
          <w:p w14:paraId="6064F78E" w14:textId="77777777" w:rsidR="00F14747" w:rsidRPr="00F14747" w:rsidRDefault="00F14747" w:rsidP="00F14747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Siehe Schritt 4</w:t>
            </w:r>
          </w:p>
        </w:tc>
      </w:tr>
      <w:tr w:rsidR="00363F87" w:rsidRPr="007D526A" w14:paraId="6064F792" w14:textId="77777777" w:rsidTr="003B5D66">
        <w:tc>
          <w:tcPr>
            <w:tcW w:w="9606" w:type="dxa"/>
            <w:gridSpan w:val="2"/>
          </w:tcPr>
          <w:p w14:paraId="6064F790" w14:textId="77777777" w:rsidR="00363F87" w:rsidRDefault="00130999" w:rsidP="003B5D66">
            <w:pPr>
              <w:jc w:val="both"/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6064F7DF" wp14:editId="6064F7E0">
                  <wp:extent cx="5429250" cy="4439483"/>
                  <wp:effectExtent l="1905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44394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64F791" w14:textId="77777777" w:rsidR="00363F87" w:rsidRPr="007D526A" w:rsidRDefault="00363F87" w:rsidP="003B5D66">
            <w:pPr>
              <w:rPr>
                <w:lang w:val="de-DE"/>
              </w:rPr>
            </w:pPr>
          </w:p>
        </w:tc>
      </w:tr>
    </w:tbl>
    <w:p w14:paraId="6064F793" w14:textId="77777777" w:rsidR="00DC0ADE" w:rsidRDefault="00DC0ADE" w:rsidP="00DC0ADE">
      <w:pPr>
        <w:rPr>
          <w:lang w:val="de-DE"/>
        </w:rPr>
      </w:pPr>
    </w:p>
    <w:p w14:paraId="6064F794" w14:textId="77777777" w:rsidR="00363F87" w:rsidRPr="007D526A" w:rsidRDefault="00363F87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C67BAE" w14:paraId="6064F796" w14:textId="77777777" w:rsidTr="00B62FAA">
        <w:tc>
          <w:tcPr>
            <w:tcW w:w="9606" w:type="dxa"/>
            <w:gridSpan w:val="2"/>
            <w:shd w:val="clear" w:color="auto" w:fill="C2D69B" w:themeFill="accent3" w:themeFillTint="99"/>
          </w:tcPr>
          <w:p w14:paraId="6064F795" w14:textId="77777777" w:rsidR="00842E66" w:rsidRDefault="00F14747" w:rsidP="00F14747">
            <w:pPr>
              <w:pStyle w:val="Heading2"/>
              <w:ind w:left="1560" w:hanging="1560"/>
              <w:rPr>
                <w:lang w:val="de-DE"/>
              </w:rPr>
            </w:pPr>
            <w:r>
              <w:rPr>
                <w:lang w:val="de-DE"/>
              </w:rPr>
              <w:t>Schritt 4</w:t>
            </w:r>
            <w:r w:rsidR="007D43B9" w:rsidRPr="007D43B9">
              <w:rPr>
                <w:lang w:val="de-DE"/>
              </w:rPr>
              <w:t xml:space="preserve"> </w:t>
            </w:r>
            <w:r w:rsidR="00FD10E5">
              <w:rPr>
                <w:b w:val="0"/>
                <w:sz w:val="20"/>
                <w:szCs w:val="20"/>
                <w:lang w:val="de-DE"/>
              </w:rPr>
              <w:t>–</w:t>
            </w:r>
            <w:r w:rsidR="007D43B9" w:rsidRPr="007D43B9">
              <w:rPr>
                <w:b w:val="0"/>
                <w:sz w:val="20"/>
                <w:szCs w:val="20"/>
                <w:lang w:val="de-DE"/>
              </w:rPr>
              <w:t xml:space="preserve"> </w:t>
            </w:r>
            <w:r w:rsidR="00FD10E5">
              <w:rPr>
                <w:b w:val="0"/>
                <w:sz w:val="20"/>
                <w:szCs w:val="20"/>
                <w:lang w:val="de-DE"/>
              </w:rPr>
              <w:t xml:space="preserve">Nutzer </w:t>
            </w:r>
            <w:r w:rsidR="001D3BBF">
              <w:rPr>
                <w:b w:val="0"/>
                <w:sz w:val="20"/>
                <w:szCs w:val="20"/>
                <w:lang w:val="de-DE"/>
              </w:rPr>
              <w:t xml:space="preserve">kann </w:t>
            </w:r>
            <w:r>
              <w:rPr>
                <w:b w:val="0"/>
                <w:sz w:val="20"/>
                <w:szCs w:val="20"/>
                <w:lang w:val="de-DE"/>
              </w:rPr>
              <w:t>ein Datenrecht pro Benutzergruppe hinzufügen</w:t>
            </w:r>
          </w:p>
        </w:tc>
      </w:tr>
      <w:tr w:rsidR="00DC0ADE" w:rsidRPr="007D526A" w14:paraId="6064F799" w14:textId="77777777" w:rsidTr="00DC0ADE">
        <w:tc>
          <w:tcPr>
            <w:tcW w:w="4928" w:type="dxa"/>
          </w:tcPr>
          <w:p w14:paraId="6064F797" w14:textId="77777777" w:rsidR="00DC0ADE" w:rsidRPr="007D526A" w:rsidRDefault="007213A5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6064F798" w14:textId="77777777" w:rsidR="00DC0ADE" w:rsidRPr="007D526A" w:rsidRDefault="007213A5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B02419" w14:paraId="6064F7BA" w14:textId="77777777" w:rsidTr="00DC0ADE">
        <w:tc>
          <w:tcPr>
            <w:tcW w:w="4928" w:type="dxa"/>
          </w:tcPr>
          <w:p w14:paraId="6064F79A" w14:textId="57964883" w:rsidR="00D6562B" w:rsidRDefault="00D6562B">
            <w:pPr>
              <w:rPr>
                <w:b/>
                <w:lang w:val="de-DE"/>
              </w:rPr>
            </w:pPr>
          </w:p>
          <w:p w14:paraId="6064F79B" w14:textId="77777777" w:rsidR="00C60C33" w:rsidRPr="007D526A" w:rsidRDefault="00F14747" w:rsidP="00C60C33">
            <w:pPr>
              <w:rPr>
                <w:lang w:val="de-DE"/>
              </w:rPr>
            </w:pPr>
            <w:r>
              <w:rPr>
                <w:b/>
                <w:lang w:val="de-DE"/>
              </w:rPr>
              <w:t>Popup</w:t>
            </w:r>
          </w:p>
          <w:p w14:paraId="6064F79C" w14:textId="76CED34B" w:rsidR="00D6562B" w:rsidRPr="00F14747" w:rsidRDefault="00C67BAE">
            <w:pPr>
              <w:pStyle w:val="ListParagraph"/>
              <w:numPr>
                <w:ilvl w:val="0"/>
                <w:numId w:val="20"/>
              </w:num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Intelibox</w:t>
            </w:r>
            <w:r w:rsidR="00CB5BF8" w:rsidRPr="00F14747">
              <w:rPr>
                <w:color w:val="FF0000"/>
                <w:lang w:val="de-DE"/>
              </w:rPr>
              <w:t>: Benutzergruppe</w:t>
            </w:r>
          </w:p>
          <w:p w14:paraId="6064F79D" w14:textId="27AF1841" w:rsidR="00D6562B" w:rsidRPr="00F14747" w:rsidRDefault="00C67BAE">
            <w:pPr>
              <w:pStyle w:val="ListParagraph"/>
              <w:numPr>
                <w:ilvl w:val="0"/>
                <w:numId w:val="20"/>
              </w:num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Checkboxliste</w:t>
            </w:r>
            <w:r w:rsidR="002E5845" w:rsidRPr="00F14747">
              <w:rPr>
                <w:color w:val="FF0000"/>
                <w:lang w:val="de-DE"/>
              </w:rPr>
              <w:t xml:space="preserve">: </w:t>
            </w:r>
            <w:r>
              <w:rPr>
                <w:color w:val="FF0000"/>
                <w:lang w:val="de-DE"/>
              </w:rPr>
              <w:t>Datenr</w:t>
            </w:r>
            <w:r w:rsidR="00F14747">
              <w:rPr>
                <w:color w:val="FF0000"/>
                <w:lang w:val="de-DE"/>
              </w:rPr>
              <w:t>echt</w:t>
            </w:r>
          </w:p>
          <w:p w14:paraId="6064F79E" w14:textId="77777777" w:rsidR="00F14747" w:rsidRDefault="00F14747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F14747">
              <w:rPr>
                <w:lang w:val="de-DE"/>
              </w:rPr>
              <w:t>Checkbox: Vererben</w:t>
            </w:r>
            <w:r>
              <w:rPr>
                <w:lang w:val="de-DE"/>
              </w:rPr>
              <w:t xml:space="preserve"> (nur bei Standort)</w:t>
            </w:r>
          </w:p>
          <w:p w14:paraId="472C2B53" w14:textId="77777777" w:rsidR="00A266EE" w:rsidRDefault="00A266EE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Reservation Eingrenzung</w:t>
            </w:r>
          </w:p>
          <w:p w14:paraId="0486EB05" w14:textId="20EA86C5" w:rsidR="00A266EE" w:rsidRDefault="00A266EE" w:rsidP="00A266EE">
            <w:pPr>
              <w:pStyle w:val="ListParagraph"/>
              <w:numPr>
                <w:ilvl w:val="1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Dropdown: NULL (leer),ab, bis</w:t>
            </w:r>
          </w:p>
          <w:p w14:paraId="15ED798A" w14:textId="525C5842" w:rsidR="00A266EE" w:rsidRDefault="00A266EE" w:rsidP="00A266EE">
            <w:pPr>
              <w:pStyle w:val="ListParagraph"/>
              <w:numPr>
                <w:ilvl w:val="1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Textfeld für Ganzzahl</w:t>
            </w:r>
          </w:p>
          <w:p w14:paraId="200AC0E1" w14:textId="5BF33BBD" w:rsidR="00A266EE" w:rsidRPr="00F14747" w:rsidRDefault="00A266EE" w:rsidP="00A266EE">
            <w:pPr>
              <w:pStyle w:val="ListParagraph"/>
              <w:numPr>
                <w:ilvl w:val="1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Dropdown: Tage, Stunden</w:t>
            </w:r>
          </w:p>
          <w:p w14:paraId="6064F79F" w14:textId="77777777" w:rsidR="00D6562B" w:rsidRPr="00F14747" w:rsidRDefault="00D6562B" w:rsidP="00F14747">
            <w:pPr>
              <w:rPr>
                <w:lang w:val="de-DE"/>
              </w:rPr>
            </w:pPr>
          </w:p>
          <w:p w14:paraId="6064F7A0" w14:textId="77777777" w:rsidR="00F14747" w:rsidRPr="00F14747" w:rsidRDefault="00F14747" w:rsidP="00F14747">
            <w:pPr>
              <w:rPr>
                <w:b/>
                <w:lang w:val="de-DE"/>
              </w:rPr>
            </w:pPr>
            <w:r w:rsidRPr="00F14747">
              <w:rPr>
                <w:b/>
                <w:lang w:val="de-DE"/>
              </w:rPr>
              <w:t>Button Bereich</w:t>
            </w:r>
          </w:p>
          <w:p w14:paraId="6064F7A1" w14:textId="77777777" w:rsidR="00C60C33" w:rsidRPr="00F14747" w:rsidRDefault="002E5845" w:rsidP="00C60C33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F14747">
              <w:rPr>
                <w:lang w:val="de-DE"/>
              </w:rPr>
              <w:t xml:space="preserve">Button: </w:t>
            </w:r>
            <w:r w:rsidR="00F14747">
              <w:rPr>
                <w:lang w:val="de-DE"/>
              </w:rPr>
              <w:t>Speichern</w:t>
            </w:r>
          </w:p>
          <w:p w14:paraId="6064F7A2" w14:textId="77777777" w:rsidR="00C60C33" w:rsidRPr="00F14747" w:rsidRDefault="00C60C33" w:rsidP="00C60C33">
            <w:pPr>
              <w:pStyle w:val="ListParagraph"/>
              <w:numPr>
                <w:ilvl w:val="0"/>
                <w:numId w:val="20"/>
              </w:numPr>
              <w:rPr>
                <w:lang w:val="de-DE"/>
              </w:rPr>
            </w:pPr>
            <w:r w:rsidRPr="00F14747">
              <w:rPr>
                <w:lang w:val="de-DE"/>
              </w:rPr>
              <w:t>Button: Abbrechen</w:t>
            </w:r>
          </w:p>
          <w:p w14:paraId="6064F7A3" w14:textId="77777777" w:rsidR="00D6562B" w:rsidRDefault="00D6562B">
            <w:pPr>
              <w:pStyle w:val="ListParagraph"/>
              <w:rPr>
                <w:i/>
                <w:lang w:val="de-DE"/>
              </w:rPr>
            </w:pPr>
          </w:p>
          <w:p w14:paraId="6064F7A4" w14:textId="77777777" w:rsidR="00D6562B" w:rsidRDefault="00D6562B">
            <w:pPr>
              <w:rPr>
                <w:i/>
                <w:lang w:val="de-DE"/>
              </w:rPr>
            </w:pPr>
          </w:p>
          <w:p w14:paraId="6064F7A5" w14:textId="77777777" w:rsidR="00D6562B" w:rsidRDefault="00D6562B">
            <w:pPr>
              <w:rPr>
                <w:b/>
                <w:bCs/>
                <w:lang w:val="de-DE"/>
              </w:rPr>
            </w:pPr>
          </w:p>
        </w:tc>
        <w:tc>
          <w:tcPr>
            <w:tcW w:w="4678" w:type="dxa"/>
          </w:tcPr>
          <w:p w14:paraId="6064F7A6" w14:textId="77777777" w:rsidR="00D6562B" w:rsidRDefault="00D6562B" w:rsidP="00F14747">
            <w:pPr>
              <w:tabs>
                <w:tab w:val="left" w:pos="5220"/>
              </w:tabs>
              <w:rPr>
                <w:lang w:val="de-DE"/>
              </w:rPr>
            </w:pPr>
          </w:p>
          <w:p w14:paraId="6064F7A7" w14:textId="77777777" w:rsidR="00F14747" w:rsidRDefault="00F14747" w:rsidP="00F14747">
            <w:pPr>
              <w:tabs>
                <w:tab w:val="left" w:pos="5220"/>
              </w:tabs>
              <w:rPr>
                <w:lang w:val="de-DE"/>
              </w:rPr>
            </w:pPr>
          </w:p>
          <w:p w14:paraId="6064F7A8" w14:textId="77777777" w:rsidR="00F14747" w:rsidRPr="000E77C2" w:rsidRDefault="00F14747" w:rsidP="00F1474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0E77C2">
              <w:rPr>
                <w:b/>
                <w:lang w:val="de-DE"/>
              </w:rPr>
              <w:t>Benutzergruppe</w:t>
            </w:r>
          </w:p>
          <w:p w14:paraId="6064F7A9" w14:textId="77777777" w:rsidR="00F14747" w:rsidRDefault="00F14747" w:rsidP="00F14747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Sämtliche Benutzergruppen des Systems werden in dieser Dropdown geführt</w:t>
            </w:r>
          </w:p>
          <w:p w14:paraId="6064F7AA" w14:textId="77777777" w:rsidR="00F14747" w:rsidRDefault="00F14747" w:rsidP="00F14747">
            <w:pPr>
              <w:tabs>
                <w:tab w:val="left" w:pos="5220"/>
              </w:tabs>
              <w:rPr>
                <w:lang w:val="de-DE"/>
              </w:rPr>
            </w:pPr>
          </w:p>
          <w:p w14:paraId="6064F7AB" w14:textId="77777777" w:rsidR="00F14747" w:rsidRPr="000E77C2" w:rsidRDefault="00F14747" w:rsidP="00F1474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0E77C2">
              <w:rPr>
                <w:b/>
                <w:lang w:val="de-DE"/>
              </w:rPr>
              <w:t>Recht</w:t>
            </w:r>
          </w:p>
          <w:p w14:paraId="6064F7AC" w14:textId="3021851E" w:rsidR="00F14747" w:rsidRDefault="00F14747" w:rsidP="00F14747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Sämtliche verfügbaren Berechtigungen werden in dieser </w:t>
            </w:r>
            <w:r w:rsidR="00C67BAE">
              <w:rPr>
                <w:lang w:val="de-DE"/>
              </w:rPr>
              <w:t>Liste</w:t>
            </w:r>
            <w:r>
              <w:rPr>
                <w:lang w:val="de-DE"/>
              </w:rPr>
              <w:t xml:space="preserve"> geführt</w:t>
            </w:r>
            <w:r w:rsidR="00C67BAE">
              <w:rPr>
                <w:lang w:val="de-DE"/>
              </w:rPr>
              <w:t>. Mehrfachselektion möglich. Es gelten folgende Defaultwerte:</w:t>
            </w:r>
          </w:p>
          <w:p w14:paraId="1EFAA0DE" w14:textId="77777777" w:rsidR="00C67BAE" w:rsidRPr="00DA0CB5" w:rsidRDefault="00C67BAE" w:rsidP="00C67BAE">
            <w:pPr>
              <w:pStyle w:val="ListParagraph"/>
              <w:numPr>
                <w:ilvl w:val="0"/>
                <w:numId w:val="42"/>
              </w:numPr>
              <w:rPr>
                <w:rFonts w:cs="Arial"/>
                <w:noProof/>
                <w:lang w:val="de-CH"/>
              </w:rPr>
            </w:pPr>
            <w:r w:rsidRPr="00DA0CB5">
              <w:rPr>
                <w:rFonts w:cs="Arial"/>
                <w:szCs w:val="20"/>
                <w:lang w:val="de-CH"/>
              </w:rPr>
              <w:t>Darf Standorthierarchie sehen (reservieren)</w:t>
            </w:r>
            <w:r w:rsidRPr="00DA0CB5">
              <w:rPr>
                <w:lang w:val="de-CH"/>
              </w:rPr>
              <w:t xml:space="preserve"> </w:t>
            </w:r>
          </w:p>
          <w:p w14:paraId="0FFA15E1" w14:textId="77777777" w:rsidR="00C67BAE" w:rsidRPr="00DA0CB5" w:rsidRDefault="00C67BAE" w:rsidP="00C67BAE">
            <w:pPr>
              <w:pStyle w:val="ListParagraph"/>
              <w:numPr>
                <w:ilvl w:val="0"/>
                <w:numId w:val="42"/>
              </w:numPr>
              <w:rPr>
                <w:rFonts w:cs="Arial"/>
                <w:noProof/>
                <w:lang w:val="de-CH"/>
              </w:rPr>
            </w:pPr>
            <w:r w:rsidRPr="00DA0CB5">
              <w:rPr>
                <w:rFonts w:cs="Arial"/>
                <w:szCs w:val="20"/>
                <w:lang w:val="de-CH"/>
              </w:rPr>
              <w:t>Darf Reservationen lesen</w:t>
            </w:r>
            <w:r w:rsidRPr="00DA0CB5">
              <w:rPr>
                <w:lang w:val="de-CH"/>
              </w:rPr>
              <w:t xml:space="preserve"> </w:t>
            </w:r>
          </w:p>
          <w:p w14:paraId="0826192E" w14:textId="77777777" w:rsidR="00C67BAE" w:rsidRPr="00DA0CB5" w:rsidRDefault="00C67BAE" w:rsidP="00C67BAE">
            <w:pPr>
              <w:pStyle w:val="ListParagraph"/>
              <w:numPr>
                <w:ilvl w:val="0"/>
                <w:numId w:val="42"/>
              </w:numPr>
              <w:rPr>
                <w:rFonts w:cs="Arial"/>
                <w:noProof/>
                <w:lang w:val="de-CH"/>
              </w:rPr>
            </w:pPr>
            <w:r w:rsidRPr="00DA0CB5">
              <w:rPr>
                <w:rFonts w:cs="Arial"/>
                <w:szCs w:val="20"/>
                <w:lang w:val="de-CH"/>
              </w:rPr>
              <w:t>Darf provisorische R</w:t>
            </w:r>
            <w:r w:rsidRPr="00DA0CB5">
              <w:rPr>
                <w:rFonts w:cs="Arial"/>
                <w:szCs w:val="20"/>
                <w:lang w:val="de-CH"/>
              </w:rPr>
              <w:t>e</w:t>
            </w:r>
            <w:r w:rsidRPr="00DA0CB5">
              <w:rPr>
                <w:rFonts w:cs="Arial"/>
                <w:szCs w:val="20"/>
                <w:lang w:val="de-CH"/>
              </w:rPr>
              <w:t xml:space="preserve">servationen bearbeiten </w:t>
            </w:r>
          </w:p>
          <w:p w14:paraId="38A0B548" w14:textId="77777777" w:rsidR="00C67BAE" w:rsidRPr="00626F6C" w:rsidRDefault="00C67BAE" w:rsidP="00C67BAE">
            <w:pPr>
              <w:pStyle w:val="ListParagraph"/>
              <w:numPr>
                <w:ilvl w:val="0"/>
                <w:numId w:val="42"/>
              </w:numPr>
              <w:rPr>
                <w:rFonts w:cs="Arial"/>
                <w:noProof/>
                <w:lang w:val="de-CH"/>
              </w:rPr>
            </w:pPr>
            <w:r w:rsidRPr="00DA0CB5">
              <w:rPr>
                <w:rFonts w:cs="Arial"/>
                <w:szCs w:val="20"/>
                <w:lang w:val="de-CH"/>
              </w:rPr>
              <w:t>Darf definitive Reservat</w:t>
            </w:r>
            <w:r w:rsidRPr="00DA0CB5">
              <w:rPr>
                <w:rFonts w:cs="Arial"/>
                <w:szCs w:val="20"/>
                <w:lang w:val="de-CH"/>
              </w:rPr>
              <w:t>i</w:t>
            </w:r>
            <w:r w:rsidRPr="00DA0CB5">
              <w:rPr>
                <w:rFonts w:cs="Arial"/>
                <w:szCs w:val="20"/>
                <w:lang w:val="de-CH"/>
              </w:rPr>
              <w:t>onen be</w:t>
            </w:r>
            <w:r>
              <w:rPr>
                <w:rFonts w:cs="Arial"/>
                <w:szCs w:val="20"/>
                <w:lang w:val="de-CH"/>
              </w:rPr>
              <w:t>arbeiten</w:t>
            </w:r>
          </w:p>
          <w:p w14:paraId="10FCAE63" w14:textId="77777777" w:rsidR="00C67BAE" w:rsidRDefault="00C67BAE" w:rsidP="00F14747">
            <w:pPr>
              <w:tabs>
                <w:tab w:val="left" w:pos="5220"/>
              </w:tabs>
              <w:rPr>
                <w:lang w:val="de-DE"/>
              </w:rPr>
            </w:pPr>
          </w:p>
          <w:p w14:paraId="6064F7AD" w14:textId="77777777" w:rsidR="00F14747" w:rsidRDefault="00F14747" w:rsidP="00F14747">
            <w:pPr>
              <w:tabs>
                <w:tab w:val="left" w:pos="5220"/>
              </w:tabs>
              <w:rPr>
                <w:lang w:val="de-DE"/>
              </w:rPr>
            </w:pPr>
          </w:p>
          <w:p w14:paraId="6064F7AE" w14:textId="77777777" w:rsidR="00F14747" w:rsidRPr="000E77C2" w:rsidRDefault="00F14747" w:rsidP="00F1474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0E77C2">
              <w:rPr>
                <w:b/>
                <w:lang w:val="de-DE"/>
              </w:rPr>
              <w:t>Vererben</w:t>
            </w:r>
          </w:p>
          <w:p w14:paraId="6064F7AF" w14:textId="77777777" w:rsidR="00F14747" w:rsidRDefault="000E77C2" w:rsidP="000E77C2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Ist nur bei Standorten verfügbar</w:t>
            </w:r>
          </w:p>
          <w:p w14:paraId="6064F7B0" w14:textId="77777777" w:rsidR="000E77C2" w:rsidRPr="000E77C2" w:rsidRDefault="000E77C2" w:rsidP="000E77C2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Ist die Checkbox angeklickt wird das </w:t>
            </w:r>
            <w:r>
              <w:rPr>
                <w:lang w:val="de-DE"/>
              </w:rPr>
              <w:lastRenderedPageBreak/>
              <w:t xml:space="preserve">Recht auf alle untenstehenden Standorte vererbt bis und mit auf die </w:t>
            </w:r>
            <w:r w:rsidRPr="000E77C2">
              <w:rPr>
                <w:b/>
                <w:lang w:val="de-DE"/>
              </w:rPr>
              <w:t>Ressourcen</w:t>
            </w:r>
          </w:p>
          <w:p w14:paraId="6064F7B1" w14:textId="77777777" w:rsidR="00F14747" w:rsidRDefault="00F14747" w:rsidP="00F14747">
            <w:pPr>
              <w:tabs>
                <w:tab w:val="left" w:pos="5220"/>
              </w:tabs>
              <w:rPr>
                <w:lang w:val="de-DE"/>
              </w:rPr>
            </w:pPr>
          </w:p>
          <w:p w14:paraId="2BC872B1" w14:textId="1F44735F" w:rsidR="00A266EE" w:rsidRPr="00A266EE" w:rsidRDefault="00A266EE" w:rsidP="00F1474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266EE">
              <w:rPr>
                <w:b/>
                <w:lang w:val="de-DE"/>
              </w:rPr>
              <w:t>Spezialfall „</w:t>
            </w:r>
            <w:r>
              <w:rPr>
                <w:b/>
                <w:lang w:val="de-DE"/>
              </w:rPr>
              <w:t>Reservation Eingrenzung</w:t>
            </w:r>
            <w:r w:rsidRPr="00A266EE">
              <w:rPr>
                <w:b/>
                <w:lang w:val="de-DE"/>
              </w:rPr>
              <w:t>“</w:t>
            </w:r>
          </w:p>
          <w:p w14:paraId="60410A42" w14:textId="1F103FE5" w:rsidR="00A266EE" w:rsidRPr="00A266EE" w:rsidRDefault="00A266EE" w:rsidP="00A266EE">
            <w:pPr>
              <w:pStyle w:val="ListParagraph"/>
              <w:numPr>
                <w:ilvl w:val="0"/>
                <w:numId w:val="41"/>
              </w:numPr>
              <w:contextualSpacing w:val="0"/>
              <w:rPr>
                <w:lang w:val="de-CH"/>
              </w:rPr>
            </w:pPr>
            <w:r w:rsidRPr="00A266EE">
              <w:rPr>
                <w:lang w:val="de-CH"/>
              </w:rPr>
              <w:t xml:space="preserve">Beim Hinzufügen </w:t>
            </w:r>
            <w:r>
              <w:rPr>
                <w:lang w:val="de-CH"/>
              </w:rPr>
              <w:t xml:space="preserve">des Reservationsrechts </w:t>
            </w:r>
            <w:r w:rsidRPr="00A266EE">
              <w:rPr>
                <w:lang w:val="de-CH"/>
              </w:rPr>
              <w:t xml:space="preserve">„Darf def. Reservation bearbeiten </w:t>
            </w:r>
            <w:r>
              <w:rPr>
                <w:lang w:val="de-CH"/>
              </w:rPr>
              <w:t>oder</w:t>
            </w:r>
            <w:r w:rsidRPr="00A266EE">
              <w:rPr>
                <w:lang w:val="de-CH"/>
              </w:rPr>
              <w:t xml:space="preserve"> „Darf prov. Reservation bearbeiten“</w:t>
            </w:r>
            <w:r>
              <w:rPr>
                <w:lang w:val="de-CH"/>
              </w:rPr>
              <w:t xml:space="preserve"> werden die drei Felder (Dropdown, Text, Dropdown) eingeblendet</w:t>
            </w:r>
          </w:p>
          <w:p w14:paraId="6EFC8420" w14:textId="789F7B5F" w:rsidR="00A266EE" w:rsidRDefault="00A266EE" w:rsidP="00A266EE">
            <w:pPr>
              <w:pStyle w:val="ListParagraph"/>
              <w:numPr>
                <w:ilvl w:val="0"/>
                <w:numId w:val="41"/>
              </w:numPr>
              <w:contextualSpacing w:val="0"/>
            </w:pPr>
            <w:r>
              <w:t>Dropdown 1 hat folgende Werte</w:t>
            </w:r>
          </w:p>
          <w:p w14:paraId="6865A214" w14:textId="2739ACE7" w:rsidR="00A266EE" w:rsidRDefault="00A266EE" w:rsidP="00A266EE">
            <w:pPr>
              <w:pStyle w:val="ListParagraph"/>
              <w:numPr>
                <w:ilvl w:val="1"/>
                <w:numId w:val="41"/>
              </w:numPr>
              <w:contextualSpacing w:val="0"/>
            </w:pPr>
            <w:r>
              <w:t>NULL (leer) = Zeitfunktion deaktiviert</w:t>
            </w:r>
          </w:p>
          <w:p w14:paraId="1E07CD08" w14:textId="2B453766" w:rsidR="00A266EE" w:rsidRPr="00A266EE" w:rsidRDefault="00A266EE" w:rsidP="00A266EE">
            <w:pPr>
              <w:pStyle w:val="ListParagraph"/>
              <w:numPr>
                <w:ilvl w:val="1"/>
                <w:numId w:val="41"/>
              </w:numPr>
              <w:contextualSpacing w:val="0"/>
              <w:rPr>
                <w:lang w:val="de-CH"/>
              </w:rPr>
            </w:pPr>
            <w:r w:rsidRPr="00A266EE">
              <w:rPr>
                <w:lang w:val="de-CH"/>
              </w:rPr>
              <w:t>ab=Recht gilt erst ab xxx</w:t>
            </w:r>
            <w:r>
              <w:rPr>
                <w:lang w:val="de-CH"/>
              </w:rPr>
              <w:t xml:space="preserve"> (Tagen/Stunden)</w:t>
            </w:r>
          </w:p>
          <w:p w14:paraId="2C5177BC" w14:textId="196B1415" w:rsidR="00A266EE" w:rsidRPr="00A266EE" w:rsidRDefault="00A266EE" w:rsidP="00A266EE">
            <w:pPr>
              <w:pStyle w:val="ListParagraph"/>
              <w:numPr>
                <w:ilvl w:val="1"/>
                <w:numId w:val="41"/>
              </w:numPr>
              <w:contextualSpacing w:val="0"/>
              <w:rPr>
                <w:lang w:val="de-CH"/>
              </w:rPr>
            </w:pPr>
            <w:r w:rsidRPr="00A266EE">
              <w:rPr>
                <w:lang w:val="de-CH"/>
              </w:rPr>
              <w:t>bis=Recht gilt nur bis xxx</w:t>
            </w:r>
            <w:r>
              <w:rPr>
                <w:lang w:val="de-CH"/>
              </w:rPr>
              <w:t xml:space="preserve"> (Tagen/Stunden)</w:t>
            </w:r>
          </w:p>
          <w:p w14:paraId="4C6B3A3E" w14:textId="77777777" w:rsidR="00A266EE" w:rsidRPr="00A266EE" w:rsidRDefault="00A266EE" w:rsidP="00A266EE">
            <w:pPr>
              <w:pStyle w:val="ListParagraph"/>
              <w:numPr>
                <w:ilvl w:val="0"/>
                <w:numId w:val="41"/>
              </w:numPr>
              <w:contextualSpacing w:val="0"/>
              <w:rPr>
                <w:lang w:val="de-CH"/>
              </w:rPr>
            </w:pPr>
            <w:r w:rsidRPr="00A266EE">
              <w:rPr>
                <w:lang w:val="de-CH"/>
              </w:rPr>
              <w:t xml:space="preserve">Textfeld (leer oder numerische Ganzzahl) </w:t>
            </w:r>
            <w:r>
              <w:sym w:font="Wingdings" w:char="F0E8"/>
            </w:r>
            <w:r w:rsidRPr="00A266EE">
              <w:rPr>
                <w:lang w:val="de-CH"/>
              </w:rPr>
              <w:t xml:space="preserve"> gibt an wieviele Tage oder Stunden die Eingrenzung des Rechts Gültigkeit hat</w:t>
            </w:r>
          </w:p>
          <w:p w14:paraId="48A63949" w14:textId="3451AE83" w:rsidR="00A266EE" w:rsidRDefault="00A266EE" w:rsidP="00A266EE">
            <w:pPr>
              <w:pStyle w:val="ListParagraph"/>
              <w:numPr>
                <w:ilvl w:val="0"/>
                <w:numId w:val="41"/>
              </w:numPr>
              <w:contextualSpacing w:val="0"/>
            </w:pPr>
            <w:r>
              <w:t>Dropdown (Tage / Stunden)</w:t>
            </w:r>
          </w:p>
          <w:p w14:paraId="2BF07A6A" w14:textId="77777777" w:rsidR="00A266EE" w:rsidRPr="00A266EE" w:rsidRDefault="00A266EE" w:rsidP="00A266EE">
            <w:pPr>
              <w:pStyle w:val="ListParagraph"/>
              <w:numPr>
                <w:ilvl w:val="1"/>
                <w:numId w:val="41"/>
              </w:numPr>
              <w:contextualSpacing w:val="0"/>
              <w:rPr>
                <w:lang w:val="de-CH"/>
              </w:rPr>
            </w:pPr>
            <w:r w:rsidRPr="00A266EE">
              <w:rPr>
                <w:lang w:val="de-CH"/>
              </w:rPr>
              <w:t>Tage= Recht gilt ab Anzahl Tage, wobei ein Tag um 00:00 Startet. Beispiel: Aktuelles Datum/Zeit= 05.03.2010 14:00; Eingabe: ab 1 Tage, hat zur Folge das der Raum erst am 6.3.2010 ab 00:01 gebucht werden kann</w:t>
            </w:r>
          </w:p>
          <w:p w14:paraId="439506A1" w14:textId="77777777" w:rsidR="00A266EE" w:rsidRDefault="00A266EE" w:rsidP="00A266EE">
            <w:pPr>
              <w:pStyle w:val="ListParagraph"/>
              <w:numPr>
                <w:ilvl w:val="1"/>
                <w:numId w:val="41"/>
              </w:numPr>
              <w:contextualSpacing w:val="0"/>
              <w:rPr>
                <w:lang w:val="de-CH"/>
              </w:rPr>
            </w:pPr>
            <w:r w:rsidRPr="00A266EE">
              <w:rPr>
                <w:lang w:val="de-CH"/>
              </w:rPr>
              <w:t>Stunden= Recht gilt ab sofort + Anzahl Stunden. Beispiel: Aktuelles Datum/Zeit= 05.03.2010 14:00, Eingabe: ab 24 Stunden, hat zur Folge das der Raum erst am 6.3.2010 ab 14:01 gebucht werden kann</w:t>
            </w:r>
          </w:p>
          <w:p w14:paraId="194CD982" w14:textId="5A281030" w:rsidR="00A266EE" w:rsidRDefault="00A266EE" w:rsidP="00A266EE">
            <w:pPr>
              <w:pStyle w:val="ListParagraph"/>
              <w:numPr>
                <w:ilvl w:val="0"/>
                <w:numId w:val="41"/>
              </w:numPr>
              <w:contextualSpacing w:val="0"/>
              <w:rPr>
                <w:lang w:val="de-CH"/>
              </w:rPr>
            </w:pPr>
            <w:r>
              <w:rPr>
                <w:lang w:val="de-CH"/>
              </w:rPr>
              <w:t>Standardmässig sind alle Felder leer</w:t>
            </w:r>
          </w:p>
          <w:p w14:paraId="20A0FA5E" w14:textId="40CA4852" w:rsidR="00A266EE" w:rsidRDefault="00A266EE" w:rsidP="00A266EE">
            <w:pPr>
              <w:pStyle w:val="ListParagraph"/>
              <w:numPr>
                <w:ilvl w:val="0"/>
                <w:numId w:val="40"/>
              </w:numPr>
              <w:tabs>
                <w:tab w:val="left" w:pos="5220"/>
              </w:tabs>
              <w:contextualSpacing w:val="0"/>
              <w:rPr>
                <w:lang w:val="de-CH"/>
              </w:rPr>
            </w:pPr>
            <w:r>
              <w:rPr>
                <w:lang w:val="de-CH"/>
              </w:rPr>
              <w:t xml:space="preserve">Weitere </w:t>
            </w:r>
            <w:r w:rsidRPr="00A266EE">
              <w:rPr>
                <w:lang w:val="de-CH"/>
              </w:rPr>
              <w:t xml:space="preserve">Auswirkungen auf den Reservationsprozess: </w:t>
            </w:r>
          </w:p>
          <w:p w14:paraId="14617751" w14:textId="5AB19A33" w:rsidR="00A266EE" w:rsidRPr="00A266EE" w:rsidRDefault="00A266EE" w:rsidP="00A266EE">
            <w:pPr>
              <w:pStyle w:val="ListParagraph"/>
              <w:numPr>
                <w:ilvl w:val="1"/>
                <w:numId w:val="40"/>
              </w:numPr>
              <w:tabs>
                <w:tab w:val="left" w:pos="5220"/>
              </w:tabs>
              <w:contextualSpacing w:val="0"/>
              <w:rPr>
                <w:lang w:val="de-CH"/>
              </w:rPr>
            </w:pPr>
            <w:r w:rsidRPr="00A266EE">
              <w:rPr>
                <w:lang w:val="de-CH"/>
              </w:rPr>
              <w:t>Ist ein Benutzer in mehreren Gruppen, zählt kumulativ das grösstmögliche Recht</w:t>
            </w:r>
          </w:p>
          <w:p w14:paraId="0A56CA32" w14:textId="77777777" w:rsidR="00A266EE" w:rsidRPr="00A266EE" w:rsidRDefault="00A266EE" w:rsidP="00F14747">
            <w:pPr>
              <w:tabs>
                <w:tab w:val="left" w:pos="5220"/>
              </w:tabs>
              <w:rPr>
                <w:lang w:val="de-CH"/>
              </w:rPr>
            </w:pPr>
          </w:p>
          <w:p w14:paraId="3E97906B" w14:textId="77777777" w:rsidR="00A266EE" w:rsidRDefault="00A266EE" w:rsidP="00F14747">
            <w:pPr>
              <w:tabs>
                <w:tab w:val="left" w:pos="5220"/>
              </w:tabs>
              <w:rPr>
                <w:lang w:val="de-DE"/>
              </w:rPr>
            </w:pPr>
          </w:p>
          <w:p w14:paraId="6064F7B2" w14:textId="77777777" w:rsidR="000E77C2" w:rsidRPr="000E77C2" w:rsidRDefault="000E77C2" w:rsidP="00F1474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0E77C2">
              <w:rPr>
                <w:b/>
                <w:lang w:val="de-DE"/>
              </w:rPr>
              <w:t>Abbrechen</w:t>
            </w:r>
          </w:p>
          <w:p w14:paraId="6064F7B3" w14:textId="77777777" w:rsidR="000E77C2" w:rsidRDefault="000E77C2" w:rsidP="00F14747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Schliesst Popup</w:t>
            </w:r>
          </w:p>
          <w:p w14:paraId="6064F7B4" w14:textId="77777777" w:rsidR="000E77C2" w:rsidRDefault="000E77C2" w:rsidP="00F14747">
            <w:pPr>
              <w:tabs>
                <w:tab w:val="left" w:pos="5220"/>
              </w:tabs>
              <w:rPr>
                <w:lang w:val="de-DE"/>
              </w:rPr>
            </w:pPr>
          </w:p>
          <w:p w14:paraId="6064F7B5" w14:textId="77777777" w:rsidR="000E77C2" w:rsidRPr="000E77C2" w:rsidRDefault="000E77C2" w:rsidP="00F1474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0E77C2">
              <w:rPr>
                <w:b/>
                <w:lang w:val="de-DE"/>
              </w:rPr>
              <w:t>Speichern</w:t>
            </w:r>
          </w:p>
          <w:p w14:paraId="6064F7B6" w14:textId="77777777" w:rsidR="000E77C2" w:rsidRDefault="000E77C2" w:rsidP="000E77C2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Popup wird geschlossen</w:t>
            </w:r>
          </w:p>
          <w:p w14:paraId="6064F7B7" w14:textId="77777777" w:rsidR="000E77C2" w:rsidRDefault="000E77C2" w:rsidP="000E77C2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Smartlist wird aktualisiert</w:t>
            </w:r>
          </w:p>
          <w:p w14:paraId="6064F7B8" w14:textId="77777777" w:rsidR="000E77C2" w:rsidRPr="000E77C2" w:rsidRDefault="000E77C2" w:rsidP="000E77C2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</w:t>
            </w:r>
          </w:p>
          <w:p w14:paraId="6064F7B9" w14:textId="77777777" w:rsidR="00F14747" w:rsidRPr="00F14747" w:rsidRDefault="00F14747" w:rsidP="00F14747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RPr="0016192E" w14:paraId="6064F7BD" w14:textId="77777777" w:rsidTr="00DC0ADE">
        <w:tc>
          <w:tcPr>
            <w:tcW w:w="9606" w:type="dxa"/>
            <w:gridSpan w:val="2"/>
          </w:tcPr>
          <w:p w14:paraId="6064F7BB" w14:textId="48BAC150" w:rsidR="00576749" w:rsidRPr="0016192E" w:rsidRDefault="00A266EE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2F7A2E9E" wp14:editId="7D5B1F30">
                  <wp:extent cx="5760720" cy="236601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366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574E25" w14:textId="77777777" w:rsidR="00DC0ADE" w:rsidRDefault="00DC0ADE" w:rsidP="00DC0ADE">
            <w:pPr>
              <w:rPr>
                <w:lang w:val="de-DE"/>
              </w:rPr>
            </w:pPr>
          </w:p>
          <w:p w14:paraId="4994B98E" w14:textId="699F4770" w:rsidR="00C67BAE" w:rsidRDefault="00C67BAE" w:rsidP="00DC0ADE">
            <w:pPr>
              <w:rPr>
                <w:lang w:val="de-DE"/>
              </w:rPr>
            </w:pPr>
            <w:r>
              <w:rPr>
                <w:lang w:val="de-DE"/>
              </w:rPr>
              <w:t>Mehrfachselektion von Datenrechten</w:t>
            </w:r>
          </w:p>
          <w:p w14:paraId="6064F7BC" w14:textId="3B0FC457" w:rsidR="00C67BAE" w:rsidRPr="0016192E" w:rsidRDefault="00C67BAE" w:rsidP="00DC0ADE">
            <w:pPr>
              <w:rPr>
                <w:lang w:val="de-DE"/>
              </w:rPr>
            </w:pPr>
            <w:r>
              <w:rPr>
                <w:rFonts w:cs="Arial"/>
                <w:noProof/>
                <w:lang w:val="de-CH" w:eastAsia="de-CH"/>
              </w:rPr>
              <w:drawing>
                <wp:inline distT="0" distB="0" distL="0" distR="0" wp14:anchorId="66EC029D" wp14:editId="49187030">
                  <wp:extent cx="5759450" cy="41784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rechtigungen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996" cy="417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4F7BE" w14:textId="77777777" w:rsidR="00DC0ADE" w:rsidRPr="0016192E" w:rsidRDefault="00DC0ADE" w:rsidP="00DC0ADE">
      <w:pPr>
        <w:rPr>
          <w:lang w:val="de-DE"/>
        </w:rPr>
      </w:pPr>
    </w:p>
    <w:p w14:paraId="6064F7BF" w14:textId="77777777" w:rsidR="00DC0ADE" w:rsidRPr="007D526A" w:rsidRDefault="00DC0ADE" w:rsidP="00DC0ADE">
      <w:pPr>
        <w:pStyle w:val="Heading1"/>
        <w:rPr>
          <w:lang w:val="de-CH"/>
        </w:rPr>
      </w:pPr>
    </w:p>
    <w:p w14:paraId="6064F7C0" w14:textId="77777777" w:rsidR="000E77C2" w:rsidRDefault="000E77C2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14:paraId="6064F7C1" w14:textId="77777777" w:rsidR="00BA575F" w:rsidRPr="007D526A" w:rsidRDefault="007D43B9" w:rsidP="00BA575F">
      <w:pPr>
        <w:pStyle w:val="Heading1"/>
        <w:rPr>
          <w:lang w:val="de-CH"/>
        </w:rPr>
      </w:pPr>
      <w:r w:rsidRPr="007D43B9">
        <w:rPr>
          <w:lang w:val="de-CH"/>
        </w:rPr>
        <w:lastRenderedPageBreak/>
        <w:t>Anhang:</w:t>
      </w:r>
    </w:p>
    <w:p w14:paraId="6064F7C2" w14:textId="77777777" w:rsidR="00BA575F" w:rsidRPr="007D526A" w:rsidRDefault="00BA575F" w:rsidP="00DC0ADE">
      <w:pPr>
        <w:tabs>
          <w:tab w:val="left" w:pos="567"/>
        </w:tabs>
        <w:jc w:val="both"/>
        <w:rPr>
          <w:lang w:val="de-CH"/>
        </w:rPr>
      </w:pPr>
    </w:p>
    <w:p w14:paraId="6064F7C3" w14:textId="77777777" w:rsidR="00DC0ADE" w:rsidRPr="007D526A" w:rsidRDefault="00DC0ADE" w:rsidP="00DC0ADE">
      <w:pPr>
        <w:tabs>
          <w:tab w:val="left" w:pos="567"/>
        </w:tabs>
        <w:jc w:val="both"/>
        <w:rPr>
          <w:lang w:val="de-CH"/>
        </w:rPr>
      </w:pPr>
    </w:p>
    <w:p w14:paraId="6064F7C4" w14:textId="77777777" w:rsidR="00DC0ADE" w:rsidRPr="007D526A" w:rsidRDefault="007213A5" w:rsidP="00DC0ADE">
      <w:pPr>
        <w:tabs>
          <w:tab w:val="left" w:pos="567"/>
        </w:tabs>
        <w:jc w:val="both"/>
        <w:rPr>
          <w:b/>
          <w:lang w:val="de-CH"/>
        </w:rPr>
      </w:pPr>
      <w:r>
        <w:rPr>
          <w:b/>
          <w:lang w:val="de-CH"/>
        </w:rPr>
        <w:t>Änderungsverlauf</w:t>
      </w:r>
    </w:p>
    <w:p w14:paraId="6064F7C5" w14:textId="77777777" w:rsidR="00DC0ADE" w:rsidRPr="00644962" w:rsidRDefault="00DC0ADE" w:rsidP="00DC0ADE">
      <w:pPr>
        <w:rPr>
          <w:b/>
          <w:lang w:val="de-CH"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98"/>
        <w:gridCol w:w="1620"/>
        <w:gridCol w:w="2018"/>
        <w:gridCol w:w="4820"/>
      </w:tblGrid>
      <w:tr w:rsidR="00DC0ADE" w:rsidRPr="00644962" w14:paraId="6064F7CA" w14:textId="77777777" w:rsidTr="00DC0ADE">
        <w:tc>
          <w:tcPr>
            <w:tcW w:w="898" w:type="dxa"/>
          </w:tcPr>
          <w:p w14:paraId="6064F7C6" w14:textId="77777777" w:rsidR="00DC0ADE" w:rsidRPr="007D526A" w:rsidRDefault="007D43B9" w:rsidP="00DC0ADE">
            <w:pPr>
              <w:pStyle w:val="Titelklein"/>
              <w:rPr>
                <w:rFonts w:cs="Arial"/>
              </w:rPr>
            </w:pPr>
            <w:r w:rsidRPr="007D43B9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14:paraId="6064F7C7" w14:textId="77777777" w:rsidR="00DC0ADE" w:rsidRPr="007D526A" w:rsidRDefault="007D43B9" w:rsidP="00DC0ADE">
            <w:pPr>
              <w:pStyle w:val="Titelklein"/>
              <w:rPr>
                <w:rFonts w:cs="Arial"/>
                <w:lang w:eastAsia="en-US"/>
              </w:rPr>
            </w:pPr>
            <w:r w:rsidRPr="007D43B9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14:paraId="6064F7C8" w14:textId="77777777" w:rsidR="00DC0ADE" w:rsidRPr="007D526A" w:rsidRDefault="007D43B9" w:rsidP="00DC0ADE">
            <w:pPr>
              <w:pStyle w:val="Titelklein"/>
              <w:rPr>
                <w:rFonts w:cs="Arial"/>
                <w:lang w:eastAsia="en-US"/>
              </w:rPr>
            </w:pPr>
            <w:r w:rsidRPr="007D43B9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14:paraId="6064F7C9" w14:textId="77777777" w:rsidR="00DC0ADE" w:rsidRPr="007D526A" w:rsidRDefault="007D43B9" w:rsidP="00DC0ADE">
            <w:pPr>
              <w:pStyle w:val="Titelklein"/>
              <w:rPr>
                <w:rFonts w:cs="Arial"/>
                <w:lang w:eastAsia="en-US"/>
              </w:rPr>
            </w:pPr>
            <w:r w:rsidRPr="007D43B9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7D526A" w14:paraId="6064F7CF" w14:textId="77777777" w:rsidTr="00DC0ADE">
        <w:tc>
          <w:tcPr>
            <w:tcW w:w="898" w:type="dxa"/>
          </w:tcPr>
          <w:p w14:paraId="6064F7CB" w14:textId="77777777" w:rsidR="00DC0ADE" w:rsidRPr="00644962" w:rsidRDefault="007D43B9" w:rsidP="00DC0ADE">
            <w:pPr>
              <w:rPr>
                <w:sz w:val="18"/>
                <w:lang w:val="de-CH"/>
              </w:rPr>
            </w:pPr>
            <w:r w:rsidRPr="007D43B9">
              <w:rPr>
                <w:sz w:val="18"/>
                <w:lang w:val="de-CH"/>
              </w:rPr>
              <w:t>1.0</w:t>
            </w:r>
          </w:p>
        </w:tc>
        <w:tc>
          <w:tcPr>
            <w:tcW w:w="1620" w:type="dxa"/>
          </w:tcPr>
          <w:p w14:paraId="6064F7CC" w14:textId="77777777" w:rsidR="00DC0ADE" w:rsidRPr="00644962" w:rsidRDefault="00151A56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12</w:t>
            </w:r>
            <w:r w:rsidR="007D43B9" w:rsidRPr="007D43B9">
              <w:rPr>
                <w:sz w:val="18"/>
                <w:lang w:val="de-CH"/>
              </w:rPr>
              <w:t>.02.2009</w:t>
            </w:r>
          </w:p>
        </w:tc>
        <w:tc>
          <w:tcPr>
            <w:tcW w:w="2018" w:type="dxa"/>
          </w:tcPr>
          <w:p w14:paraId="6064F7CD" w14:textId="77777777" w:rsidR="00DC0ADE" w:rsidRPr="008535B0" w:rsidRDefault="007D43B9" w:rsidP="0020194A">
            <w:pPr>
              <w:rPr>
                <w:sz w:val="18"/>
              </w:rPr>
            </w:pPr>
            <w:r w:rsidRPr="007D43B9">
              <w:rPr>
                <w:sz w:val="18"/>
                <w:lang w:val="de-CH"/>
              </w:rPr>
              <w:t>Remo Herr</w:t>
            </w:r>
            <w:r w:rsidRPr="007D43B9">
              <w:rPr>
                <w:sz w:val="18"/>
              </w:rPr>
              <w:t>en</w:t>
            </w:r>
          </w:p>
        </w:tc>
        <w:tc>
          <w:tcPr>
            <w:tcW w:w="4820" w:type="dxa"/>
          </w:tcPr>
          <w:p w14:paraId="6064F7CE" w14:textId="77777777" w:rsidR="00DC0ADE" w:rsidRPr="008535B0" w:rsidRDefault="007D43B9" w:rsidP="00DC0ADE">
            <w:pPr>
              <w:rPr>
                <w:sz w:val="18"/>
              </w:rPr>
            </w:pPr>
            <w:r w:rsidRPr="007D43B9">
              <w:rPr>
                <w:sz w:val="18"/>
              </w:rPr>
              <w:t>Erster Draft erstellt</w:t>
            </w:r>
          </w:p>
        </w:tc>
      </w:tr>
      <w:tr w:rsidR="00DC0ADE" w:rsidRPr="007D526A" w14:paraId="6064F7D4" w14:textId="77777777" w:rsidTr="00DC0ADE">
        <w:tc>
          <w:tcPr>
            <w:tcW w:w="898" w:type="dxa"/>
          </w:tcPr>
          <w:p w14:paraId="6064F7D0" w14:textId="77777777" w:rsidR="00DC0ADE" w:rsidRPr="008535B0" w:rsidRDefault="001F2B25" w:rsidP="00DC0ADE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20" w:type="dxa"/>
          </w:tcPr>
          <w:p w14:paraId="6064F7D1" w14:textId="77777777" w:rsidR="00DC0ADE" w:rsidRPr="008535B0" w:rsidRDefault="001F2B25" w:rsidP="00DC0ADE">
            <w:pPr>
              <w:rPr>
                <w:sz w:val="18"/>
              </w:rPr>
            </w:pPr>
            <w:r>
              <w:rPr>
                <w:sz w:val="18"/>
              </w:rPr>
              <w:t>18.02.2009</w:t>
            </w:r>
          </w:p>
        </w:tc>
        <w:tc>
          <w:tcPr>
            <w:tcW w:w="2018" w:type="dxa"/>
          </w:tcPr>
          <w:p w14:paraId="6064F7D2" w14:textId="77777777" w:rsidR="00DC0ADE" w:rsidRPr="008535B0" w:rsidRDefault="001F2B25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14:paraId="6064F7D3" w14:textId="77777777" w:rsidR="00DC0ADE" w:rsidRPr="008535B0" w:rsidRDefault="000E77C2" w:rsidP="00DC0ADE">
            <w:pPr>
              <w:rPr>
                <w:sz w:val="18"/>
              </w:rPr>
            </w:pPr>
            <w:r>
              <w:rPr>
                <w:sz w:val="18"/>
              </w:rPr>
              <w:t>Ergänzungen</w:t>
            </w:r>
          </w:p>
        </w:tc>
      </w:tr>
      <w:tr w:rsidR="00DC0ADE" w:rsidRPr="00C67BAE" w14:paraId="6064F7D9" w14:textId="77777777" w:rsidTr="00DC0ADE">
        <w:tc>
          <w:tcPr>
            <w:tcW w:w="898" w:type="dxa"/>
          </w:tcPr>
          <w:p w14:paraId="6064F7D5" w14:textId="77777777" w:rsidR="00DC0ADE" w:rsidRPr="007D526A" w:rsidRDefault="000E77C2" w:rsidP="00DC0ADE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14:paraId="6064F7D6" w14:textId="77777777" w:rsidR="00DC0ADE" w:rsidRPr="007D526A" w:rsidRDefault="000E77C2" w:rsidP="00DC0ADE">
            <w:pPr>
              <w:rPr>
                <w:sz w:val="18"/>
              </w:rPr>
            </w:pPr>
            <w:r>
              <w:rPr>
                <w:sz w:val="18"/>
              </w:rPr>
              <w:t>05.11.2009</w:t>
            </w:r>
          </w:p>
        </w:tc>
        <w:tc>
          <w:tcPr>
            <w:tcW w:w="2018" w:type="dxa"/>
          </w:tcPr>
          <w:p w14:paraId="6064F7D7" w14:textId="77777777" w:rsidR="00DC0ADE" w:rsidRPr="007D526A" w:rsidRDefault="000E77C2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14:paraId="6064F7D8" w14:textId="77777777" w:rsidR="00DC0ADE" w:rsidRPr="000E77C2" w:rsidRDefault="000E77C2" w:rsidP="00DC0ADE">
            <w:pPr>
              <w:rPr>
                <w:sz w:val="18"/>
                <w:lang w:val="de-CH"/>
              </w:rPr>
            </w:pPr>
            <w:r w:rsidRPr="000E77C2">
              <w:rPr>
                <w:sz w:val="18"/>
                <w:lang w:val="de-CH"/>
              </w:rPr>
              <w:t>Abnahme und Freigabe für Integrationstests</w:t>
            </w:r>
          </w:p>
        </w:tc>
      </w:tr>
      <w:tr w:rsidR="00A266EE" w:rsidRPr="000E77C2" w14:paraId="5FD49BE8" w14:textId="77777777" w:rsidTr="00DC0ADE">
        <w:tc>
          <w:tcPr>
            <w:tcW w:w="898" w:type="dxa"/>
          </w:tcPr>
          <w:p w14:paraId="4B0812B3" w14:textId="1CE54262" w:rsidR="00A266EE" w:rsidRPr="00A266EE" w:rsidRDefault="00A266EE" w:rsidP="00DC0ADE">
            <w:pPr>
              <w:rPr>
                <w:sz w:val="18"/>
                <w:lang w:val="de-CH"/>
              </w:rPr>
            </w:pPr>
            <w:r w:rsidRPr="00A266EE">
              <w:rPr>
                <w:sz w:val="18"/>
                <w:lang w:val="de-CH"/>
              </w:rPr>
              <w:t>2</w:t>
            </w:r>
            <w:r>
              <w:rPr>
                <w:sz w:val="18"/>
                <w:lang w:val="de-CH"/>
              </w:rPr>
              <w:t>.1</w:t>
            </w:r>
          </w:p>
        </w:tc>
        <w:tc>
          <w:tcPr>
            <w:tcW w:w="1620" w:type="dxa"/>
          </w:tcPr>
          <w:p w14:paraId="0FC2361F" w14:textId="22306E63" w:rsidR="00A266EE" w:rsidRDefault="00A266EE" w:rsidP="00DC0ADE">
            <w:pPr>
              <w:rPr>
                <w:sz w:val="18"/>
              </w:rPr>
            </w:pPr>
            <w:r>
              <w:rPr>
                <w:sz w:val="18"/>
              </w:rPr>
              <w:t>20.04.2010</w:t>
            </w:r>
          </w:p>
        </w:tc>
        <w:tc>
          <w:tcPr>
            <w:tcW w:w="2018" w:type="dxa"/>
          </w:tcPr>
          <w:p w14:paraId="28A2F59E" w14:textId="37079C10" w:rsidR="00A266EE" w:rsidRDefault="00A266EE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14:paraId="0EB56446" w14:textId="62194D28" w:rsidR="00A266EE" w:rsidRPr="000E77C2" w:rsidRDefault="00A266EE" w:rsidP="00A266E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Erweiterung Reservation Eingrenzung</w:t>
            </w:r>
          </w:p>
        </w:tc>
      </w:tr>
      <w:tr w:rsidR="00C67BAE" w:rsidRPr="000E77C2" w14:paraId="25F380D1" w14:textId="77777777" w:rsidTr="00DC0ADE">
        <w:tc>
          <w:tcPr>
            <w:tcW w:w="898" w:type="dxa"/>
          </w:tcPr>
          <w:p w14:paraId="0488BEA1" w14:textId="09A1AB52" w:rsidR="00C67BAE" w:rsidRPr="00A266EE" w:rsidRDefault="00C67BAE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2.2</w:t>
            </w:r>
          </w:p>
        </w:tc>
        <w:tc>
          <w:tcPr>
            <w:tcW w:w="1620" w:type="dxa"/>
          </w:tcPr>
          <w:p w14:paraId="0D05EA01" w14:textId="1A3627A8" w:rsidR="00C67BAE" w:rsidRDefault="00C67BAE" w:rsidP="00DC0ADE">
            <w:pPr>
              <w:rPr>
                <w:sz w:val="18"/>
              </w:rPr>
            </w:pPr>
            <w:r>
              <w:rPr>
                <w:sz w:val="18"/>
              </w:rPr>
              <w:t>14.12.2010</w:t>
            </w:r>
          </w:p>
        </w:tc>
        <w:tc>
          <w:tcPr>
            <w:tcW w:w="2018" w:type="dxa"/>
          </w:tcPr>
          <w:p w14:paraId="36EECEBA" w14:textId="2A9C1AB8" w:rsidR="00C67BAE" w:rsidRDefault="00C67BAE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14:paraId="027D8F6A" w14:textId="6C441E6A" w:rsidR="00C67BAE" w:rsidRDefault="00C67BAE" w:rsidP="00A266E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Erweiterung um „Plan lesen“ und Mehrfachselektion von Datenrechten beim Hinzufügen</w:t>
            </w:r>
            <w:bookmarkStart w:id="1" w:name="_GoBack"/>
            <w:bookmarkEnd w:id="1"/>
          </w:p>
        </w:tc>
      </w:tr>
    </w:tbl>
    <w:p w14:paraId="6064F7DA" w14:textId="77777777" w:rsidR="00BF217B" w:rsidRDefault="00BF217B">
      <w:pPr>
        <w:rPr>
          <w:lang w:val="de-CH"/>
        </w:rPr>
      </w:pPr>
    </w:p>
    <w:sectPr w:rsidR="00BF217B" w:rsidSect="00DF3EC8">
      <w:headerReference w:type="default" r:id="rId17"/>
      <w:footerReference w:type="default" r:id="rId18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64F7E5" w14:textId="77777777" w:rsidR="00477E8E" w:rsidRDefault="00477E8E">
      <w:r>
        <w:separator/>
      </w:r>
    </w:p>
  </w:endnote>
  <w:endnote w:type="continuationSeparator" w:id="0">
    <w:p w14:paraId="6064F7E6" w14:textId="77777777" w:rsidR="00477E8E" w:rsidRDefault="00477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4F7E8" w14:textId="77777777" w:rsidR="0005555E" w:rsidRDefault="0005555E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3227EF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3227EF">
      <w:rPr>
        <w:sz w:val="12"/>
        <w:lang w:val="en-US"/>
      </w:rPr>
      <w:fldChar w:fldCharType="separate"/>
    </w:r>
    <w:r w:rsidR="00A95608">
      <w:rPr>
        <w:noProof/>
        <w:sz w:val="12"/>
        <w:lang w:val="de-CH"/>
      </w:rPr>
      <w:t>Remo Herren</w:t>
    </w:r>
    <w:r w:rsidR="003227EF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3227EF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3227EF">
      <w:rPr>
        <w:sz w:val="12"/>
        <w:lang w:val="en-US"/>
      </w:rPr>
      <w:fldChar w:fldCharType="separate"/>
    </w:r>
    <w:r w:rsidR="00C67BAE">
      <w:rPr>
        <w:noProof/>
        <w:sz w:val="12"/>
        <w:lang w:val="de-CH"/>
      </w:rPr>
      <w:t>8</w:t>
    </w:r>
    <w:r w:rsidR="003227EF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3227EF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3227EF">
      <w:rPr>
        <w:sz w:val="12"/>
        <w:lang w:val="en-US"/>
      </w:rPr>
      <w:fldChar w:fldCharType="separate"/>
    </w:r>
    <w:r w:rsidR="00C67BAE">
      <w:rPr>
        <w:noProof/>
        <w:sz w:val="12"/>
        <w:lang w:val="en-US"/>
      </w:rPr>
      <w:t>12/14/2010</w:t>
    </w:r>
    <w:r w:rsidR="003227EF">
      <w:rPr>
        <w:sz w:val="1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4F7E3" w14:textId="77777777" w:rsidR="00477E8E" w:rsidRDefault="00477E8E">
      <w:r>
        <w:separator/>
      </w:r>
    </w:p>
  </w:footnote>
  <w:footnote w:type="continuationSeparator" w:id="0">
    <w:p w14:paraId="6064F7E4" w14:textId="77777777" w:rsidR="00477E8E" w:rsidRDefault="00477E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4F7E7" w14:textId="77777777" w:rsidR="0005555E" w:rsidRPr="00D65A66" w:rsidRDefault="0005555E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 wp14:anchorId="6064F7E9" wp14:editId="6064F7EA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272"/>
    <w:multiLevelType w:val="hybridMultilevel"/>
    <w:tmpl w:val="4BA0A1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914D8"/>
    <w:multiLevelType w:val="hybridMultilevel"/>
    <w:tmpl w:val="AA60B3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8188A"/>
    <w:multiLevelType w:val="hybridMultilevel"/>
    <w:tmpl w:val="23D03CE2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B608A"/>
    <w:multiLevelType w:val="hybridMultilevel"/>
    <w:tmpl w:val="E4BA3D6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7">
    <w:nsid w:val="28130A30"/>
    <w:multiLevelType w:val="hybridMultilevel"/>
    <w:tmpl w:val="F4AE5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04432"/>
    <w:multiLevelType w:val="hybridMultilevel"/>
    <w:tmpl w:val="C7186450"/>
    <w:lvl w:ilvl="0" w:tplc="0807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2BC265B5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B41D2F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7551CB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960D82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F33826"/>
    <w:multiLevelType w:val="hybridMultilevel"/>
    <w:tmpl w:val="091AA1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137400"/>
    <w:multiLevelType w:val="hybridMultilevel"/>
    <w:tmpl w:val="E2FA2514"/>
    <w:lvl w:ilvl="0" w:tplc="75E445D8">
      <w:start w:val="6"/>
      <w:numFmt w:val="bullet"/>
      <w:lvlText w:val="-"/>
      <w:lvlJc w:val="left"/>
      <w:pPr>
        <w:ind w:left="55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20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97A44"/>
    <w:multiLevelType w:val="hybridMultilevel"/>
    <w:tmpl w:val="DE8C3FD8"/>
    <w:lvl w:ilvl="0" w:tplc="B692A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3C5198"/>
    <w:multiLevelType w:val="hybridMultilevel"/>
    <w:tmpl w:val="0F207C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41A4324"/>
    <w:multiLevelType w:val="hybridMultilevel"/>
    <w:tmpl w:val="B35EBB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2BE4D49"/>
    <w:multiLevelType w:val="hybridMultilevel"/>
    <w:tmpl w:val="939A08CA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C6097F"/>
    <w:multiLevelType w:val="hybridMultilevel"/>
    <w:tmpl w:val="E6001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2547C7"/>
    <w:multiLevelType w:val="hybridMultilevel"/>
    <w:tmpl w:val="E40648A8"/>
    <w:lvl w:ilvl="0" w:tplc="0807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>
    <w:nsid w:val="7DF87A3B"/>
    <w:multiLevelType w:val="hybridMultilevel"/>
    <w:tmpl w:val="744C17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502629"/>
    <w:multiLevelType w:val="hybridMultilevel"/>
    <w:tmpl w:val="6D1656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593F3B"/>
    <w:multiLevelType w:val="hybridMultilevel"/>
    <w:tmpl w:val="A17C86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6"/>
  </w:num>
  <w:num w:numId="4">
    <w:abstractNumId w:val="25"/>
  </w:num>
  <w:num w:numId="5">
    <w:abstractNumId w:val="15"/>
  </w:num>
  <w:num w:numId="6">
    <w:abstractNumId w:val="35"/>
  </w:num>
  <w:num w:numId="7">
    <w:abstractNumId w:val="20"/>
  </w:num>
  <w:num w:numId="8">
    <w:abstractNumId w:val="27"/>
  </w:num>
  <w:num w:numId="9">
    <w:abstractNumId w:val="1"/>
  </w:num>
  <w:num w:numId="10">
    <w:abstractNumId w:val="34"/>
  </w:num>
  <w:num w:numId="11">
    <w:abstractNumId w:val="17"/>
  </w:num>
  <w:num w:numId="12">
    <w:abstractNumId w:val="31"/>
  </w:num>
  <w:num w:numId="13">
    <w:abstractNumId w:val="8"/>
  </w:num>
  <w:num w:numId="14">
    <w:abstractNumId w:val="11"/>
  </w:num>
  <w:num w:numId="15">
    <w:abstractNumId w:val="21"/>
  </w:num>
  <w:num w:numId="16">
    <w:abstractNumId w:val="14"/>
  </w:num>
  <w:num w:numId="17">
    <w:abstractNumId w:val="36"/>
  </w:num>
  <w:num w:numId="18">
    <w:abstractNumId w:val="2"/>
  </w:num>
  <w:num w:numId="19">
    <w:abstractNumId w:val="33"/>
  </w:num>
  <w:num w:numId="20">
    <w:abstractNumId w:val="40"/>
  </w:num>
  <w:num w:numId="21">
    <w:abstractNumId w:val="38"/>
  </w:num>
  <w:num w:numId="22">
    <w:abstractNumId w:val="13"/>
  </w:num>
  <w:num w:numId="23">
    <w:abstractNumId w:val="5"/>
  </w:num>
  <w:num w:numId="24">
    <w:abstractNumId w:val="32"/>
  </w:num>
  <w:num w:numId="25">
    <w:abstractNumId w:val="12"/>
  </w:num>
  <w:num w:numId="26">
    <w:abstractNumId w:val="10"/>
  </w:num>
  <w:num w:numId="27">
    <w:abstractNumId w:val="0"/>
  </w:num>
  <w:num w:numId="28">
    <w:abstractNumId w:val="19"/>
  </w:num>
  <w:num w:numId="29">
    <w:abstractNumId w:val="3"/>
  </w:num>
  <w:num w:numId="30">
    <w:abstractNumId w:val="18"/>
  </w:num>
  <w:num w:numId="31">
    <w:abstractNumId w:val="24"/>
  </w:num>
  <w:num w:numId="32">
    <w:abstractNumId w:val="7"/>
  </w:num>
  <w:num w:numId="33">
    <w:abstractNumId w:val="9"/>
  </w:num>
  <w:num w:numId="34">
    <w:abstractNumId w:val="37"/>
  </w:num>
  <w:num w:numId="35">
    <w:abstractNumId w:val="4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26"/>
  </w:num>
  <w:num w:numId="38">
    <w:abstractNumId w:val="16"/>
  </w:num>
  <w:num w:numId="39">
    <w:abstractNumId w:val="39"/>
  </w:num>
  <w:num w:numId="40">
    <w:abstractNumId w:val="30"/>
  </w:num>
  <w:num w:numId="41">
    <w:abstractNumId w:val="22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4A9"/>
    <w:rsid w:val="000006CA"/>
    <w:rsid w:val="0001095C"/>
    <w:rsid w:val="00014B48"/>
    <w:rsid w:val="00015B07"/>
    <w:rsid w:val="00023502"/>
    <w:rsid w:val="0003152E"/>
    <w:rsid w:val="000336F5"/>
    <w:rsid w:val="0003695F"/>
    <w:rsid w:val="000413CA"/>
    <w:rsid w:val="00045CE2"/>
    <w:rsid w:val="0005555E"/>
    <w:rsid w:val="00060221"/>
    <w:rsid w:val="00067B47"/>
    <w:rsid w:val="00070EBE"/>
    <w:rsid w:val="000743EA"/>
    <w:rsid w:val="00094819"/>
    <w:rsid w:val="00097E7C"/>
    <w:rsid w:val="000A170A"/>
    <w:rsid w:val="000A7DE8"/>
    <w:rsid w:val="000D454A"/>
    <w:rsid w:val="000E64FA"/>
    <w:rsid w:val="000E738E"/>
    <w:rsid w:val="000E77C2"/>
    <w:rsid w:val="000F366C"/>
    <w:rsid w:val="000F6BE6"/>
    <w:rsid w:val="00100EC3"/>
    <w:rsid w:val="00104DC9"/>
    <w:rsid w:val="0012154D"/>
    <w:rsid w:val="00130999"/>
    <w:rsid w:val="00133018"/>
    <w:rsid w:val="00133EC4"/>
    <w:rsid w:val="001341AE"/>
    <w:rsid w:val="00135BDA"/>
    <w:rsid w:val="00151A56"/>
    <w:rsid w:val="00153091"/>
    <w:rsid w:val="00156C24"/>
    <w:rsid w:val="0016192E"/>
    <w:rsid w:val="0016230D"/>
    <w:rsid w:val="001743B8"/>
    <w:rsid w:val="00177352"/>
    <w:rsid w:val="00184444"/>
    <w:rsid w:val="00191194"/>
    <w:rsid w:val="001A3D67"/>
    <w:rsid w:val="001A58A6"/>
    <w:rsid w:val="001C0CC6"/>
    <w:rsid w:val="001C34A3"/>
    <w:rsid w:val="001C6DE8"/>
    <w:rsid w:val="001D3BBF"/>
    <w:rsid w:val="001D7C09"/>
    <w:rsid w:val="001E21AE"/>
    <w:rsid w:val="001E3A62"/>
    <w:rsid w:val="001E59D9"/>
    <w:rsid w:val="001F2B25"/>
    <w:rsid w:val="001F5607"/>
    <w:rsid w:val="00200AEA"/>
    <w:rsid w:val="00201802"/>
    <w:rsid w:val="0020194A"/>
    <w:rsid w:val="00207C17"/>
    <w:rsid w:val="00211258"/>
    <w:rsid w:val="00213ED2"/>
    <w:rsid w:val="00214465"/>
    <w:rsid w:val="00217EF9"/>
    <w:rsid w:val="00221B04"/>
    <w:rsid w:val="0022490F"/>
    <w:rsid w:val="00230B20"/>
    <w:rsid w:val="00235431"/>
    <w:rsid w:val="00235B42"/>
    <w:rsid w:val="0023748A"/>
    <w:rsid w:val="00242984"/>
    <w:rsid w:val="00244273"/>
    <w:rsid w:val="0024616A"/>
    <w:rsid w:val="00262926"/>
    <w:rsid w:val="00281125"/>
    <w:rsid w:val="002871DA"/>
    <w:rsid w:val="002933BF"/>
    <w:rsid w:val="002A2EA1"/>
    <w:rsid w:val="002C1B8C"/>
    <w:rsid w:val="002E0924"/>
    <w:rsid w:val="002E487F"/>
    <w:rsid w:val="002E5845"/>
    <w:rsid w:val="002E63DE"/>
    <w:rsid w:val="002F638D"/>
    <w:rsid w:val="0031440A"/>
    <w:rsid w:val="00321712"/>
    <w:rsid w:val="003227EF"/>
    <w:rsid w:val="00333D43"/>
    <w:rsid w:val="0035327D"/>
    <w:rsid w:val="00357FE3"/>
    <w:rsid w:val="00363F87"/>
    <w:rsid w:val="00372620"/>
    <w:rsid w:val="00375674"/>
    <w:rsid w:val="0037765B"/>
    <w:rsid w:val="00383D08"/>
    <w:rsid w:val="00394CE0"/>
    <w:rsid w:val="00395D64"/>
    <w:rsid w:val="0039741C"/>
    <w:rsid w:val="003C5DD8"/>
    <w:rsid w:val="003D683A"/>
    <w:rsid w:val="003E44C1"/>
    <w:rsid w:val="003F2A71"/>
    <w:rsid w:val="003F6654"/>
    <w:rsid w:val="003F797A"/>
    <w:rsid w:val="00400C2F"/>
    <w:rsid w:val="00405D53"/>
    <w:rsid w:val="00415707"/>
    <w:rsid w:val="00421DDB"/>
    <w:rsid w:val="004221DC"/>
    <w:rsid w:val="00432C8A"/>
    <w:rsid w:val="00432E33"/>
    <w:rsid w:val="00435DD9"/>
    <w:rsid w:val="00440904"/>
    <w:rsid w:val="0044166D"/>
    <w:rsid w:val="0047014F"/>
    <w:rsid w:val="004724E4"/>
    <w:rsid w:val="00472AA3"/>
    <w:rsid w:val="00477E8E"/>
    <w:rsid w:val="0048438C"/>
    <w:rsid w:val="004A73C6"/>
    <w:rsid w:val="004A748E"/>
    <w:rsid w:val="004A7504"/>
    <w:rsid w:val="004B05C2"/>
    <w:rsid w:val="004B16B4"/>
    <w:rsid w:val="004D0AC8"/>
    <w:rsid w:val="004D257A"/>
    <w:rsid w:val="004D3879"/>
    <w:rsid w:val="004E2A5C"/>
    <w:rsid w:val="004F2077"/>
    <w:rsid w:val="004F55B3"/>
    <w:rsid w:val="004F62C9"/>
    <w:rsid w:val="0050181E"/>
    <w:rsid w:val="00510535"/>
    <w:rsid w:val="00515741"/>
    <w:rsid w:val="0051790F"/>
    <w:rsid w:val="00517BB0"/>
    <w:rsid w:val="0052381C"/>
    <w:rsid w:val="00527488"/>
    <w:rsid w:val="0053252A"/>
    <w:rsid w:val="00537819"/>
    <w:rsid w:val="00540A78"/>
    <w:rsid w:val="005522A9"/>
    <w:rsid w:val="00556707"/>
    <w:rsid w:val="00564D37"/>
    <w:rsid w:val="005711E4"/>
    <w:rsid w:val="00572BD1"/>
    <w:rsid w:val="00573325"/>
    <w:rsid w:val="00576749"/>
    <w:rsid w:val="00591FED"/>
    <w:rsid w:val="00594095"/>
    <w:rsid w:val="005A20F8"/>
    <w:rsid w:val="005A73E1"/>
    <w:rsid w:val="005B4558"/>
    <w:rsid w:val="005C2E69"/>
    <w:rsid w:val="005D1ACF"/>
    <w:rsid w:val="005D2934"/>
    <w:rsid w:val="005D649C"/>
    <w:rsid w:val="005D74D3"/>
    <w:rsid w:val="005E70D2"/>
    <w:rsid w:val="005F38F4"/>
    <w:rsid w:val="005F5826"/>
    <w:rsid w:val="006047A9"/>
    <w:rsid w:val="006104C9"/>
    <w:rsid w:val="00613E80"/>
    <w:rsid w:val="00620D24"/>
    <w:rsid w:val="00644962"/>
    <w:rsid w:val="00655A54"/>
    <w:rsid w:val="0065613A"/>
    <w:rsid w:val="00661348"/>
    <w:rsid w:val="00661389"/>
    <w:rsid w:val="00667703"/>
    <w:rsid w:val="00671DD2"/>
    <w:rsid w:val="0067504D"/>
    <w:rsid w:val="00685D3B"/>
    <w:rsid w:val="00697286"/>
    <w:rsid w:val="006C357D"/>
    <w:rsid w:val="006C3868"/>
    <w:rsid w:val="006D79AA"/>
    <w:rsid w:val="006E2CA1"/>
    <w:rsid w:val="006E5D94"/>
    <w:rsid w:val="006F1B28"/>
    <w:rsid w:val="006F2858"/>
    <w:rsid w:val="006F7012"/>
    <w:rsid w:val="00700734"/>
    <w:rsid w:val="007011E5"/>
    <w:rsid w:val="0071121E"/>
    <w:rsid w:val="00711D54"/>
    <w:rsid w:val="00715226"/>
    <w:rsid w:val="00717827"/>
    <w:rsid w:val="007213A5"/>
    <w:rsid w:val="007230AF"/>
    <w:rsid w:val="00730354"/>
    <w:rsid w:val="00730BF1"/>
    <w:rsid w:val="00732694"/>
    <w:rsid w:val="007351DC"/>
    <w:rsid w:val="00736482"/>
    <w:rsid w:val="00742B6C"/>
    <w:rsid w:val="0076449B"/>
    <w:rsid w:val="0077666B"/>
    <w:rsid w:val="00785F26"/>
    <w:rsid w:val="00795823"/>
    <w:rsid w:val="00797880"/>
    <w:rsid w:val="007A0F86"/>
    <w:rsid w:val="007B68B8"/>
    <w:rsid w:val="007D43B9"/>
    <w:rsid w:val="007D526A"/>
    <w:rsid w:val="007F46A8"/>
    <w:rsid w:val="00806ED0"/>
    <w:rsid w:val="0081465C"/>
    <w:rsid w:val="00824B69"/>
    <w:rsid w:val="00826EDC"/>
    <w:rsid w:val="00832D17"/>
    <w:rsid w:val="008346FA"/>
    <w:rsid w:val="00834A04"/>
    <w:rsid w:val="008363A2"/>
    <w:rsid w:val="00842E66"/>
    <w:rsid w:val="008535B0"/>
    <w:rsid w:val="00875676"/>
    <w:rsid w:val="0088140C"/>
    <w:rsid w:val="00884958"/>
    <w:rsid w:val="008A49D7"/>
    <w:rsid w:val="008B7866"/>
    <w:rsid w:val="008C0C20"/>
    <w:rsid w:val="008C3A4D"/>
    <w:rsid w:val="008C6CFF"/>
    <w:rsid w:val="008D09FA"/>
    <w:rsid w:val="008F5877"/>
    <w:rsid w:val="009009EA"/>
    <w:rsid w:val="009062AF"/>
    <w:rsid w:val="009065C2"/>
    <w:rsid w:val="00915044"/>
    <w:rsid w:val="009157EC"/>
    <w:rsid w:val="00915C30"/>
    <w:rsid w:val="009169E6"/>
    <w:rsid w:val="00926E49"/>
    <w:rsid w:val="00927660"/>
    <w:rsid w:val="00934C37"/>
    <w:rsid w:val="0093665F"/>
    <w:rsid w:val="0094263B"/>
    <w:rsid w:val="0094399C"/>
    <w:rsid w:val="0095216D"/>
    <w:rsid w:val="00976AFC"/>
    <w:rsid w:val="0098689A"/>
    <w:rsid w:val="00990D50"/>
    <w:rsid w:val="009A1F35"/>
    <w:rsid w:val="009A61A3"/>
    <w:rsid w:val="009B3F21"/>
    <w:rsid w:val="009B4BA3"/>
    <w:rsid w:val="009B6C70"/>
    <w:rsid w:val="009B7616"/>
    <w:rsid w:val="009D1AD5"/>
    <w:rsid w:val="009D26C6"/>
    <w:rsid w:val="009D6D44"/>
    <w:rsid w:val="009E01E6"/>
    <w:rsid w:val="009E0837"/>
    <w:rsid w:val="009F3065"/>
    <w:rsid w:val="009F7671"/>
    <w:rsid w:val="00A031B3"/>
    <w:rsid w:val="00A20097"/>
    <w:rsid w:val="00A266EE"/>
    <w:rsid w:val="00A51CF5"/>
    <w:rsid w:val="00A5427F"/>
    <w:rsid w:val="00A56276"/>
    <w:rsid w:val="00A7097F"/>
    <w:rsid w:val="00A71197"/>
    <w:rsid w:val="00A73538"/>
    <w:rsid w:val="00A84EA2"/>
    <w:rsid w:val="00A9066A"/>
    <w:rsid w:val="00A94B6D"/>
    <w:rsid w:val="00A95608"/>
    <w:rsid w:val="00AA0A7F"/>
    <w:rsid w:val="00AA5B85"/>
    <w:rsid w:val="00AB0B33"/>
    <w:rsid w:val="00AB121C"/>
    <w:rsid w:val="00AB21E6"/>
    <w:rsid w:val="00AB2920"/>
    <w:rsid w:val="00AB497E"/>
    <w:rsid w:val="00AB66A8"/>
    <w:rsid w:val="00AC68BE"/>
    <w:rsid w:val="00AD40DD"/>
    <w:rsid w:val="00AD4626"/>
    <w:rsid w:val="00AF0228"/>
    <w:rsid w:val="00AF16EE"/>
    <w:rsid w:val="00B02419"/>
    <w:rsid w:val="00B039CA"/>
    <w:rsid w:val="00B07B7C"/>
    <w:rsid w:val="00B21819"/>
    <w:rsid w:val="00B55D11"/>
    <w:rsid w:val="00B62FAA"/>
    <w:rsid w:val="00B63800"/>
    <w:rsid w:val="00B63D4F"/>
    <w:rsid w:val="00B645DF"/>
    <w:rsid w:val="00B71514"/>
    <w:rsid w:val="00B82EB8"/>
    <w:rsid w:val="00B844C0"/>
    <w:rsid w:val="00B93A03"/>
    <w:rsid w:val="00BA426C"/>
    <w:rsid w:val="00BA575F"/>
    <w:rsid w:val="00BA7182"/>
    <w:rsid w:val="00BB1275"/>
    <w:rsid w:val="00BC054B"/>
    <w:rsid w:val="00BD2B40"/>
    <w:rsid w:val="00BE3161"/>
    <w:rsid w:val="00BE49B9"/>
    <w:rsid w:val="00BE65F7"/>
    <w:rsid w:val="00BF217B"/>
    <w:rsid w:val="00C00362"/>
    <w:rsid w:val="00C0583E"/>
    <w:rsid w:val="00C06A84"/>
    <w:rsid w:val="00C10CD6"/>
    <w:rsid w:val="00C118FC"/>
    <w:rsid w:val="00C11EDC"/>
    <w:rsid w:val="00C13F45"/>
    <w:rsid w:val="00C17CA8"/>
    <w:rsid w:val="00C2127A"/>
    <w:rsid w:val="00C477BE"/>
    <w:rsid w:val="00C5199B"/>
    <w:rsid w:val="00C60C33"/>
    <w:rsid w:val="00C640BF"/>
    <w:rsid w:val="00C64E07"/>
    <w:rsid w:val="00C67BAE"/>
    <w:rsid w:val="00C72C2E"/>
    <w:rsid w:val="00C765BE"/>
    <w:rsid w:val="00C76E7A"/>
    <w:rsid w:val="00C84427"/>
    <w:rsid w:val="00C86558"/>
    <w:rsid w:val="00C92288"/>
    <w:rsid w:val="00CA7B69"/>
    <w:rsid w:val="00CA7C19"/>
    <w:rsid w:val="00CB5BF8"/>
    <w:rsid w:val="00CC470D"/>
    <w:rsid w:val="00CC78A2"/>
    <w:rsid w:val="00CD0216"/>
    <w:rsid w:val="00CD267C"/>
    <w:rsid w:val="00CD7D47"/>
    <w:rsid w:val="00CE10BF"/>
    <w:rsid w:val="00D12845"/>
    <w:rsid w:val="00D130D4"/>
    <w:rsid w:val="00D25CFC"/>
    <w:rsid w:val="00D3100B"/>
    <w:rsid w:val="00D40276"/>
    <w:rsid w:val="00D43DE5"/>
    <w:rsid w:val="00D60C80"/>
    <w:rsid w:val="00D6562B"/>
    <w:rsid w:val="00D65A66"/>
    <w:rsid w:val="00D71B9A"/>
    <w:rsid w:val="00D80894"/>
    <w:rsid w:val="00D90064"/>
    <w:rsid w:val="00D92286"/>
    <w:rsid w:val="00DA2DC8"/>
    <w:rsid w:val="00DA60DB"/>
    <w:rsid w:val="00DB0F97"/>
    <w:rsid w:val="00DB4E11"/>
    <w:rsid w:val="00DC0ADE"/>
    <w:rsid w:val="00DC566C"/>
    <w:rsid w:val="00DE3CE8"/>
    <w:rsid w:val="00DE51E9"/>
    <w:rsid w:val="00DE5AF0"/>
    <w:rsid w:val="00DE71F8"/>
    <w:rsid w:val="00DF3EC8"/>
    <w:rsid w:val="00E008EF"/>
    <w:rsid w:val="00E07B5C"/>
    <w:rsid w:val="00E2016C"/>
    <w:rsid w:val="00E3032E"/>
    <w:rsid w:val="00E362DB"/>
    <w:rsid w:val="00E41904"/>
    <w:rsid w:val="00E43218"/>
    <w:rsid w:val="00E53E07"/>
    <w:rsid w:val="00E67554"/>
    <w:rsid w:val="00E677FE"/>
    <w:rsid w:val="00E7428E"/>
    <w:rsid w:val="00E74E67"/>
    <w:rsid w:val="00E87602"/>
    <w:rsid w:val="00EA1203"/>
    <w:rsid w:val="00EB29ED"/>
    <w:rsid w:val="00EC5E1D"/>
    <w:rsid w:val="00ED68EF"/>
    <w:rsid w:val="00EE6148"/>
    <w:rsid w:val="00EF30D3"/>
    <w:rsid w:val="00EF68CA"/>
    <w:rsid w:val="00EF7908"/>
    <w:rsid w:val="00EF7A61"/>
    <w:rsid w:val="00F023F2"/>
    <w:rsid w:val="00F14747"/>
    <w:rsid w:val="00F15AA8"/>
    <w:rsid w:val="00F22AF5"/>
    <w:rsid w:val="00F2334D"/>
    <w:rsid w:val="00F5179B"/>
    <w:rsid w:val="00F54DE0"/>
    <w:rsid w:val="00F56159"/>
    <w:rsid w:val="00F612C6"/>
    <w:rsid w:val="00F71B4C"/>
    <w:rsid w:val="00F768AF"/>
    <w:rsid w:val="00F818F6"/>
    <w:rsid w:val="00F84F1B"/>
    <w:rsid w:val="00F874A9"/>
    <w:rsid w:val="00FA4A71"/>
    <w:rsid w:val="00FA5645"/>
    <w:rsid w:val="00FB55C6"/>
    <w:rsid w:val="00FC1714"/>
    <w:rsid w:val="00FC39A8"/>
    <w:rsid w:val="00FD0A8E"/>
    <w:rsid w:val="00FD10E5"/>
    <w:rsid w:val="00FD2C81"/>
    <w:rsid w:val="00FF09D7"/>
    <w:rsid w:val="00FF1F17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29"/>
    <o:shapelayout v:ext="edit">
      <o:idmap v:ext="edit" data="1"/>
    </o:shapelayout>
  </w:shapeDefaults>
  <w:decimalSymbol w:val="."/>
  <w:listSeparator w:val=";"/>
  <w14:docId w14:val="6064F6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rFonts w:ascii="Arial" w:hAnsi="Arial"/>
      <w:b/>
      <w:bCs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B02419"/>
    <w:rPr>
      <w:rFonts w:ascii="Arial" w:hAnsi="Arial"/>
      <w:b/>
      <w:bCs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6C94B-2552-4D56-9225-FBA7A96F1DC8}">
  <ds:schemaRefs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6268D7-D79B-4483-9192-AA930CC63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2223205-86D6-467D-8AD1-F87AF0FB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1080</Words>
  <Characters>6809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Template R 4.0</vt:lpstr>
      <vt:lpstr>Use Case Template R 4.0</vt:lpstr>
    </vt:vector>
  </TitlesOfParts>
  <Manager>Remo Herren</Manager>
  <Company>GARAIO AG</Company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R 4.0</dc:title>
  <dc:creator>Remo Herren</dc:creator>
  <cp:lastModifiedBy>Tim Bänziger</cp:lastModifiedBy>
  <cp:revision>4</cp:revision>
  <cp:lastPrinted>2009-02-12T16:23:00Z</cp:lastPrinted>
  <dcterms:created xsi:type="dcterms:W3CDTF">2009-11-05T11:18:00Z</dcterms:created>
  <dcterms:modified xsi:type="dcterms:W3CDTF">2010-12-14T08:13:00Z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