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958"/>
        <w:gridCol w:w="1228"/>
        <w:gridCol w:w="2883"/>
        <w:gridCol w:w="2410"/>
        <w:gridCol w:w="2126"/>
      </w:tblGrid>
      <w:tr w:rsidR="001F3664" w:rsidRPr="0046355D" w14:paraId="06A1449D" w14:textId="77777777" w:rsidTr="001F3664">
        <w:trPr>
          <w:cantSplit/>
        </w:trPr>
        <w:tc>
          <w:tcPr>
            <w:tcW w:w="9605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14:paraId="06A1449C" w14:textId="77777777" w:rsidR="001F3664" w:rsidRPr="0046355D" w:rsidRDefault="001F3664" w:rsidP="00B108AB">
            <w:pPr>
              <w:pStyle w:val="Heading3"/>
              <w:jc w:val="both"/>
              <w:rPr>
                <w:sz w:val="32"/>
                <w:lang w:val="de-CH"/>
              </w:rPr>
            </w:pPr>
            <w:r w:rsidRPr="0046355D">
              <w:rPr>
                <w:sz w:val="32"/>
                <w:lang w:val="de-CH"/>
              </w:rPr>
              <w:t>Use Case Überblick</w:t>
            </w:r>
          </w:p>
        </w:tc>
      </w:tr>
      <w:tr w:rsidR="001F3664" w:rsidRPr="00217EF9" w14:paraId="06A144A2" w14:textId="77777777" w:rsidTr="001F36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449E" w14:textId="77777777" w:rsidR="001F3664" w:rsidRDefault="001F3664" w:rsidP="00B108A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449F" w14:textId="77777777" w:rsidR="001F3664" w:rsidRDefault="001F3664" w:rsidP="00B108AB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Verwalten von Equipment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44A0" w14:textId="77777777" w:rsidR="001F3664" w:rsidRDefault="001F3664" w:rsidP="00B108A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44A1" w14:textId="77777777" w:rsidR="001F3664" w:rsidRDefault="001F3664" w:rsidP="001F3664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105.008</w:t>
            </w:r>
          </w:p>
        </w:tc>
      </w:tr>
      <w:tr w:rsidR="001F3664" w:rsidRPr="00500CC8" w14:paraId="06A144A7" w14:textId="77777777" w:rsidTr="001F36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44A3" w14:textId="77777777" w:rsidR="001F3664" w:rsidRDefault="001F3664" w:rsidP="00B108A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Owner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44A4" w14:textId="77777777" w:rsidR="001F3664" w:rsidRDefault="001F3664" w:rsidP="00B108AB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Tim Bänziger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44A5" w14:textId="77777777" w:rsidR="001F3664" w:rsidRPr="00B21819" w:rsidRDefault="001F3664" w:rsidP="00B108AB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>Rev-Number / Saved Date / Last Saved by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44A6" w14:textId="51F61A3B" w:rsidR="001F3664" w:rsidRDefault="001F3664" w:rsidP="00B108AB">
            <w:pPr>
              <w:tabs>
                <w:tab w:val="left" w:pos="5220"/>
              </w:tabs>
              <w:rPr>
                <w:lang w:val="de-DE"/>
              </w:rPr>
            </w:pPr>
            <w:r w:rsidRPr="003A1F8D">
              <w:rPr>
                <w:lang w:val="de-CH"/>
              </w:rPr>
              <w:t>2.</w:t>
            </w:r>
            <w:r w:rsidR="00500CC8">
              <w:rPr>
                <w:lang w:val="de-CH"/>
              </w:rPr>
              <w:t>1</w:t>
            </w:r>
            <w:r>
              <w:rPr>
                <w:lang w:val="de-DE"/>
              </w:rPr>
              <w:t xml:space="preserve"> / </w:t>
            </w:r>
            <w:r w:rsidR="003A0589">
              <w:fldChar w:fldCharType="begin"/>
            </w:r>
            <w:r w:rsidR="003A0589" w:rsidRPr="00500CC8">
              <w:rPr>
                <w:lang w:val="de-CH"/>
              </w:rPr>
              <w:instrText xml:space="preserve"> DOCPROPERTY  LastSavedTime  \* MERGEFORMAT "dd. MM. yyyy"</w:instrText>
            </w:r>
            <w:r w:rsidR="003A0589">
              <w:fldChar w:fldCharType="separate"/>
            </w:r>
            <w:r w:rsidRPr="00500CC8">
              <w:rPr>
                <w:lang w:val="de-CH"/>
              </w:rPr>
              <w:t>19.08.2009 14:19</w:t>
            </w:r>
            <w:r w:rsidR="003A0589">
              <w:fldChar w:fldCharType="end"/>
            </w:r>
            <w:r>
              <w:rPr>
                <w:lang w:val="de-DE"/>
              </w:rPr>
              <w:t xml:space="preserve"> / </w:t>
            </w:r>
            <w:r w:rsidR="003A0589">
              <w:fldChar w:fldCharType="begin"/>
            </w:r>
            <w:r w:rsidR="003A0589" w:rsidRPr="00500CC8">
              <w:rPr>
                <w:lang w:val="de-CH"/>
              </w:rPr>
              <w:instrText xml:space="preserve"> DOCPROPERTY  LastSavedBy  \* MERGEFORMAT </w:instrText>
            </w:r>
            <w:r w:rsidR="003A0589">
              <w:fldChar w:fldCharType="separate"/>
            </w:r>
            <w:r w:rsidRPr="009565D3">
              <w:rPr>
                <w:lang w:val="de-DE"/>
              </w:rPr>
              <w:t>Tim</w:t>
            </w:r>
            <w:r w:rsidRPr="003A1F8D">
              <w:rPr>
                <w:lang w:val="de-CH"/>
              </w:rPr>
              <w:t xml:space="preserve"> Bänziger</w:t>
            </w:r>
            <w:r w:rsidR="003A0589">
              <w:rPr>
                <w:lang w:val="de-CH"/>
              </w:rPr>
              <w:fldChar w:fldCharType="end"/>
            </w:r>
          </w:p>
        </w:tc>
      </w:tr>
      <w:tr w:rsidR="001F3664" w:rsidRPr="00500CC8" w14:paraId="06A144AB" w14:textId="77777777" w:rsidTr="001F36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44A8" w14:textId="77777777" w:rsidR="001F3664" w:rsidRDefault="001F3664" w:rsidP="00B108A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 &amp; Beschreibung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44A9" w14:textId="77777777" w:rsidR="001F3664" w:rsidRDefault="001F3664" w:rsidP="001F3664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Der Administrator soll mit möglichst wenigen Schritten zu einer bestehenden Raum-Ressource ein Equipment hinzufügen können. Dabei wird unterschieden zwischen der Erstellung eines neuen fixen Equipment und dem hinzufügen eines bereits erfassten Equipment.</w:t>
            </w:r>
          </w:p>
          <w:p w14:paraId="06A144AA" w14:textId="77777777" w:rsidR="001F3664" w:rsidRPr="001F3664" w:rsidRDefault="001F3664" w:rsidP="001F3664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Der UC 105.001 (Ressourcen verwalten) muss bereist in den Schritten 1, 2, 3 und 5 ausgeführt worden sein</w:t>
            </w:r>
          </w:p>
        </w:tc>
      </w:tr>
      <w:tr w:rsidR="001F3664" w:rsidRPr="006F7AD4" w14:paraId="06A144AE" w14:textId="77777777" w:rsidTr="001F36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44AC" w14:textId="77777777" w:rsidR="001F3664" w:rsidRDefault="001F3664" w:rsidP="00B108A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Bedingungen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44AD" w14:textId="77777777" w:rsidR="001F3664" w:rsidRPr="001F3664" w:rsidRDefault="001F3664" w:rsidP="001F3664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1F3664" w:rsidRPr="003C3934" w14:paraId="06A144B1" w14:textId="77777777" w:rsidTr="001F36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44AF" w14:textId="77777777" w:rsidR="001F3664" w:rsidRDefault="001F3664" w:rsidP="00B108A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Datenrechte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44B0" w14:textId="77777777" w:rsidR="001F3664" w:rsidRPr="001F3664" w:rsidRDefault="001F3664" w:rsidP="001F3664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1F3664" w:rsidRPr="003C3934" w14:paraId="06A144B4" w14:textId="77777777" w:rsidTr="001F36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44B2" w14:textId="77777777" w:rsidR="001F3664" w:rsidRDefault="001F3664" w:rsidP="00B108A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Funktionsrechte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44B3" w14:textId="77777777" w:rsidR="001F3664" w:rsidRPr="001F3664" w:rsidRDefault="001F3664" w:rsidP="001F3664">
            <w:pPr>
              <w:tabs>
                <w:tab w:val="left" w:pos="5220"/>
              </w:tabs>
              <w:jc w:val="both"/>
              <w:rPr>
                <w:lang w:val="de-CH"/>
              </w:rPr>
            </w:pPr>
            <w:bookmarkStart w:id="0" w:name="_GoBack"/>
            <w:bookmarkEnd w:id="0"/>
          </w:p>
        </w:tc>
      </w:tr>
      <w:tr w:rsidR="001F3664" w:rsidRPr="00500CC8" w14:paraId="06A144BC" w14:textId="77777777" w:rsidTr="001F36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44B5" w14:textId="77777777" w:rsidR="001F3664" w:rsidRDefault="001F3664" w:rsidP="00B108A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 in Schritten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44B6" w14:textId="77777777" w:rsidR="001F3664" w:rsidRDefault="001F3664" w:rsidP="001F3664">
            <w:pPr>
              <w:pStyle w:val="ListParagraph"/>
              <w:numPr>
                <w:ilvl w:val="0"/>
                <w:numId w:val="40"/>
              </w:numPr>
              <w:jc w:val="both"/>
              <w:rPr>
                <w:lang w:val="de-CH"/>
              </w:rPr>
            </w:pPr>
            <w:r>
              <w:rPr>
                <w:lang w:val="de-CH"/>
              </w:rPr>
              <w:t>Administrator klickt auf Ritter „fixes Equipment“</w:t>
            </w:r>
          </w:p>
          <w:p w14:paraId="06A144B7" w14:textId="77777777" w:rsidR="001F3664" w:rsidRDefault="001F3664" w:rsidP="001F3664">
            <w:pPr>
              <w:pStyle w:val="ListParagraph"/>
              <w:numPr>
                <w:ilvl w:val="0"/>
                <w:numId w:val="40"/>
              </w:numPr>
              <w:jc w:val="both"/>
              <w:rPr>
                <w:lang w:val="de-CH"/>
              </w:rPr>
            </w:pPr>
            <w:r>
              <w:rPr>
                <w:lang w:val="de-CH"/>
              </w:rPr>
              <w:t>Liste mit fix zugewiesenen Equipment wird dargestellt</w:t>
            </w:r>
          </w:p>
          <w:p w14:paraId="06A144B8" w14:textId="77777777" w:rsidR="001F3664" w:rsidRDefault="001F3664" w:rsidP="001F3664">
            <w:pPr>
              <w:pStyle w:val="ListParagraph"/>
              <w:numPr>
                <w:ilvl w:val="0"/>
                <w:numId w:val="40"/>
              </w:numPr>
              <w:jc w:val="both"/>
              <w:rPr>
                <w:lang w:val="de-CH"/>
              </w:rPr>
            </w:pPr>
            <w:r>
              <w:rPr>
                <w:lang w:val="de-CH"/>
              </w:rPr>
              <w:t>Administrator kann Equipment anklicken zum editieren</w:t>
            </w:r>
          </w:p>
          <w:p w14:paraId="06A144B9" w14:textId="77777777" w:rsidR="001F3664" w:rsidRPr="003A0589" w:rsidRDefault="001F3664" w:rsidP="001F3664">
            <w:pPr>
              <w:pStyle w:val="ListParagraph"/>
              <w:numPr>
                <w:ilvl w:val="0"/>
                <w:numId w:val="40"/>
              </w:numPr>
              <w:jc w:val="both"/>
              <w:rPr>
                <w:lang w:val="de-CH"/>
              </w:rPr>
            </w:pPr>
            <w:r w:rsidRPr="003A0589">
              <w:rPr>
                <w:lang w:val="de-CH"/>
              </w:rPr>
              <w:t>Administrator kann Equipment löschen</w:t>
            </w:r>
          </w:p>
          <w:p w14:paraId="06A144BA" w14:textId="77777777" w:rsidR="001F3664" w:rsidRPr="003A0589" w:rsidRDefault="001F3664" w:rsidP="001F3664">
            <w:pPr>
              <w:pStyle w:val="ListParagraph"/>
              <w:numPr>
                <w:ilvl w:val="0"/>
                <w:numId w:val="40"/>
              </w:numPr>
              <w:ind w:left="1358" w:hanging="998"/>
              <w:jc w:val="both"/>
              <w:rPr>
                <w:lang w:val="de-CH"/>
              </w:rPr>
            </w:pPr>
            <w:r w:rsidRPr="003A0589">
              <w:rPr>
                <w:lang w:val="de-CH"/>
              </w:rPr>
              <w:t>Administrator kann neues Equipment hinzufügen auf Grund einer Gliederung der Ressourcenart „Equipment“</w:t>
            </w:r>
          </w:p>
          <w:p w14:paraId="06A144BB" w14:textId="77777777" w:rsidR="00CF402D" w:rsidRPr="001F3664" w:rsidRDefault="00CF402D" w:rsidP="001F3664">
            <w:pPr>
              <w:pStyle w:val="ListParagraph"/>
              <w:numPr>
                <w:ilvl w:val="0"/>
                <w:numId w:val="40"/>
              </w:numPr>
              <w:ind w:left="1358" w:hanging="998"/>
              <w:jc w:val="both"/>
              <w:rPr>
                <w:lang w:val="de-CH"/>
              </w:rPr>
            </w:pPr>
            <w:r>
              <w:rPr>
                <w:lang w:val="de-CH"/>
              </w:rPr>
              <w:t>Administrator kann neues Equipment zuordnen, welches vorgängig als mobiles Equipment erfasst wurde</w:t>
            </w:r>
          </w:p>
        </w:tc>
      </w:tr>
      <w:tr w:rsidR="001F3664" w:rsidRPr="00395D64" w14:paraId="06A144C0" w14:textId="77777777" w:rsidTr="001F36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1734"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44BD" w14:textId="77777777" w:rsidR="001F3664" w:rsidRDefault="001F3664" w:rsidP="00B108AB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 zu UC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44BE" w14:textId="77777777" w:rsidR="001F3664" w:rsidRPr="00A1286A" w:rsidRDefault="001F3664" w:rsidP="00B108AB">
            <w:pPr>
              <w:tabs>
                <w:tab w:val="left" w:pos="5220"/>
              </w:tabs>
              <w:jc w:val="both"/>
              <w:rPr>
                <w:lang w:val="en-US"/>
              </w:rPr>
            </w:pPr>
            <w:r w:rsidRPr="00A1286A">
              <w:rPr>
                <w:lang w:val="en-US"/>
              </w:rPr>
              <w:t>105.001</w:t>
            </w:r>
          </w:p>
          <w:p w14:paraId="06A144BF" w14:textId="77777777" w:rsidR="001F3664" w:rsidRPr="00A1286A" w:rsidRDefault="001F3664" w:rsidP="00B108AB">
            <w:pPr>
              <w:tabs>
                <w:tab w:val="left" w:pos="5220"/>
              </w:tabs>
              <w:jc w:val="both"/>
              <w:rPr>
                <w:lang w:val="en-US"/>
              </w:rPr>
            </w:pPr>
          </w:p>
        </w:tc>
      </w:tr>
    </w:tbl>
    <w:p w14:paraId="06A144C1" w14:textId="77777777" w:rsidR="001F3664" w:rsidRDefault="001F3664" w:rsidP="001F3664"/>
    <w:p w14:paraId="06A144C2" w14:textId="77777777" w:rsidR="001F3664" w:rsidRPr="0046355D" w:rsidRDefault="001F3664" w:rsidP="001F3664">
      <w:pPr>
        <w:rPr>
          <w:b/>
        </w:rPr>
      </w:pPr>
      <w:proofErr w:type="spellStart"/>
      <w:r w:rsidRPr="0046355D">
        <w:rPr>
          <w:b/>
        </w:rPr>
        <w:t>Legende</w:t>
      </w:r>
      <w:proofErr w:type="spellEnd"/>
    </w:p>
    <w:p w14:paraId="06A144C3" w14:textId="77777777" w:rsidR="001F3664" w:rsidRPr="0046355D" w:rsidRDefault="001F3664" w:rsidP="001F3664">
      <w:pPr>
        <w:pStyle w:val="ListParagraph"/>
        <w:numPr>
          <w:ilvl w:val="0"/>
          <w:numId w:val="37"/>
        </w:numPr>
      </w:pPr>
      <w:r>
        <w:rPr>
          <w:color w:val="FF0000"/>
        </w:rPr>
        <w:t xml:space="preserve">Rote </w:t>
      </w:r>
      <w:proofErr w:type="spellStart"/>
      <w:r>
        <w:rPr>
          <w:color w:val="FF0000"/>
        </w:rPr>
        <w:t>Schrift</w:t>
      </w:r>
      <w:proofErr w:type="spellEnd"/>
      <w:r>
        <w:rPr>
          <w:color w:val="FF0000"/>
        </w:rPr>
        <w:t xml:space="preserve"> = MUSS Felder</w:t>
      </w:r>
    </w:p>
    <w:p w14:paraId="06A144C4" w14:textId="77777777" w:rsidR="001F3664" w:rsidRDefault="001F3664" w:rsidP="001F3664">
      <w:pPr>
        <w:pStyle w:val="ListParagraph"/>
        <w:numPr>
          <w:ilvl w:val="0"/>
          <w:numId w:val="37"/>
        </w:numPr>
        <w:rPr>
          <w:highlight w:val="yellow"/>
          <w:lang w:val="de-CH"/>
        </w:rPr>
      </w:pPr>
      <w:r w:rsidRPr="0046355D">
        <w:rPr>
          <w:highlight w:val="yellow"/>
          <w:lang w:val="de-CH"/>
        </w:rPr>
        <w:t>Gelb markiert = wird in einem Folge</w:t>
      </w:r>
      <w:r>
        <w:rPr>
          <w:highlight w:val="yellow"/>
          <w:lang w:val="de-CH"/>
        </w:rPr>
        <w:t xml:space="preserve">release umgesetzt </w:t>
      </w:r>
    </w:p>
    <w:p w14:paraId="06A144C5" w14:textId="77777777" w:rsidR="001F3664" w:rsidRPr="00D66AB7" w:rsidRDefault="001F3664" w:rsidP="001F3664">
      <w:pPr>
        <w:pStyle w:val="ListParagraph"/>
        <w:numPr>
          <w:ilvl w:val="0"/>
          <w:numId w:val="37"/>
        </w:numPr>
        <w:rPr>
          <w:smallCaps/>
          <w:lang w:val="de-CH"/>
        </w:rPr>
      </w:pPr>
      <w:r w:rsidRPr="00D66AB7">
        <w:rPr>
          <w:smallCaps/>
          <w:lang w:val="de-CH"/>
        </w:rPr>
        <w:t>Small Caps = Abhängig von der Ressourcenart</w:t>
      </w:r>
    </w:p>
    <w:p w14:paraId="06A144C6" w14:textId="77777777" w:rsidR="001F3664" w:rsidRDefault="001F3664" w:rsidP="001F3664">
      <w:pPr>
        <w:rPr>
          <w:lang w:val="de-CH"/>
        </w:rPr>
      </w:pPr>
    </w:p>
    <w:p w14:paraId="06A144C7" w14:textId="77777777" w:rsidR="001F3664" w:rsidRDefault="001F3664">
      <w:pPr>
        <w:rPr>
          <w:lang w:val="de-DE"/>
        </w:rPr>
      </w:pPr>
      <w:r>
        <w:rPr>
          <w:lang w:val="de-DE"/>
        </w:rPr>
        <w:br w:type="page"/>
      </w:r>
    </w:p>
    <w:p w14:paraId="06A144C8" w14:textId="77777777" w:rsidR="00DC0ADE" w:rsidRP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DC0ADE" w:rsidRPr="00B108AB" w14:paraId="06A144CA" w14:textId="77777777" w:rsidTr="001F3664">
        <w:tc>
          <w:tcPr>
            <w:tcW w:w="9606" w:type="dxa"/>
            <w:gridSpan w:val="2"/>
            <w:shd w:val="clear" w:color="auto" w:fill="C2D69B" w:themeFill="accent3" w:themeFillTint="99"/>
          </w:tcPr>
          <w:p w14:paraId="06A144C9" w14:textId="77777777" w:rsidR="00DC0ADE" w:rsidRDefault="00DC0ADE" w:rsidP="005862B3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>1 -</w:t>
            </w:r>
            <w:r w:rsidR="005275B9">
              <w:rPr>
                <w:lang w:val="de-DE"/>
              </w:rPr>
              <w:t xml:space="preserve"> </w:t>
            </w:r>
            <w:r w:rsidR="00B306CB" w:rsidRPr="00B306CB">
              <w:rPr>
                <w:b w:val="0"/>
                <w:bCs w:val="0"/>
                <w:sz w:val="20"/>
                <w:lang w:val="de-CH"/>
              </w:rPr>
              <w:t>Administrator klickt auf Ritter „fixes Equipment“</w:t>
            </w:r>
          </w:p>
        </w:tc>
      </w:tr>
      <w:tr w:rsidR="00DC0ADE" w:rsidRPr="00264081" w14:paraId="06A144CD" w14:textId="77777777" w:rsidTr="00DC0ADE">
        <w:tc>
          <w:tcPr>
            <w:tcW w:w="4928" w:type="dxa"/>
          </w:tcPr>
          <w:p w14:paraId="06A144CB" w14:textId="77777777"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14:paraId="06A144CC" w14:textId="77777777"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500CC8" w14:paraId="06A144D8" w14:textId="77777777" w:rsidTr="00DC0ADE">
        <w:tc>
          <w:tcPr>
            <w:tcW w:w="4928" w:type="dxa"/>
          </w:tcPr>
          <w:p w14:paraId="06A144CE" w14:textId="77777777" w:rsidR="00DC0ADE" w:rsidRPr="005D6E72" w:rsidRDefault="00DC0ADE" w:rsidP="00DC0ADE">
            <w:pPr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Sidepanel</w:t>
            </w:r>
          </w:p>
          <w:p w14:paraId="06A144CF" w14:textId="77777777" w:rsidR="00DC0ADE" w:rsidRDefault="00DC0ADE" w:rsidP="00B306CB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14:paraId="06A144D0" w14:textId="77777777" w:rsidR="00B306CB" w:rsidRPr="00B306CB" w:rsidRDefault="00B306CB" w:rsidP="00B306CB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Bleibt im Ursprung bestehen</w:t>
            </w:r>
            <w:r w:rsidR="001F3664">
              <w:rPr>
                <w:lang w:val="de-DE"/>
              </w:rPr>
              <w:t xml:space="preserve"> (gemäss UC 105.001)</w:t>
            </w:r>
          </w:p>
          <w:p w14:paraId="06A144D1" w14:textId="77777777" w:rsidR="00DC0ADE" w:rsidRPr="005D6E72" w:rsidRDefault="00DC0ADE" w:rsidP="00DC0ADE">
            <w:pPr>
              <w:rPr>
                <w:b/>
                <w:lang w:val="de-DE"/>
              </w:rPr>
            </w:pPr>
          </w:p>
          <w:p w14:paraId="06A144D2" w14:textId="77777777" w:rsidR="00DC0ADE" w:rsidRPr="005D6E72" w:rsidRDefault="00DC0ADE" w:rsidP="00DC0ADE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14:paraId="06A144D3" w14:textId="77777777" w:rsidR="00B306CB" w:rsidRDefault="00B306CB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14:paraId="06A144D4" w14:textId="77777777" w:rsidR="00FF10B5" w:rsidRDefault="00FF10B5" w:rsidP="00FF10B5">
            <w:pPr>
              <w:pStyle w:val="ListParagraph"/>
              <w:numPr>
                <w:ilvl w:val="0"/>
                <w:numId w:val="43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Das Tab „Fixes Equipment“ muss an dritter Position erstellt werden</w:t>
            </w:r>
          </w:p>
          <w:p w14:paraId="06A144D5" w14:textId="77777777" w:rsidR="00FF10B5" w:rsidRDefault="00FF10B5" w:rsidP="00FF10B5">
            <w:pPr>
              <w:pStyle w:val="ListParagraph"/>
              <w:numPr>
                <w:ilvl w:val="0"/>
                <w:numId w:val="41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Das Tab „Fixes Equipment“ erscheint nur bei der Ressource „Raum“</w:t>
            </w:r>
          </w:p>
          <w:p w14:paraId="06A144D6" w14:textId="77777777" w:rsidR="00FF10B5" w:rsidRPr="00FF10B5" w:rsidRDefault="00FF10B5" w:rsidP="00FF10B5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  <w:p w14:paraId="06A144D7" w14:textId="77777777" w:rsidR="00B306CB" w:rsidRPr="005D6E72" w:rsidRDefault="00B306CB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DC0ADE" w14:paraId="06A144DC" w14:textId="77777777" w:rsidTr="00DC0ADE">
        <w:tc>
          <w:tcPr>
            <w:tcW w:w="9606" w:type="dxa"/>
            <w:gridSpan w:val="2"/>
          </w:tcPr>
          <w:p w14:paraId="06A144D9" w14:textId="77777777" w:rsidR="00DC0ADE" w:rsidRDefault="00DC0ADE" w:rsidP="00DC0ADE">
            <w:pPr>
              <w:rPr>
                <w:lang w:val="de-DE"/>
              </w:rPr>
            </w:pPr>
          </w:p>
          <w:p w14:paraId="06A144DA" w14:textId="77777777" w:rsidR="00DC0ADE" w:rsidRDefault="00DC0ADE" w:rsidP="00DC0ADE">
            <w:pPr>
              <w:rPr>
                <w:lang w:val="de-DE"/>
              </w:rPr>
            </w:pPr>
            <w:r>
              <w:rPr>
                <w:lang w:val="de-DE"/>
              </w:rPr>
              <w:t>Kein Bild</w:t>
            </w:r>
          </w:p>
          <w:p w14:paraId="06A144DB" w14:textId="77777777" w:rsidR="00DC0ADE" w:rsidRDefault="00DC0ADE" w:rsidP="00DC0ADE">
            <w:pPr>
              <w:rPr>
                <w:lang w:val="de-DE"/>
              </w:rPr>
            </w:pPr>
          </w:p>
        </w:tc>
      </w:tr>
    </w:tbl>
    <w:p w14:paraId="06A144DD" w14:textId="77777777" w:rsidR="00DC0ADE" w:rsidRDefault="00DC0ADE" w:rsidP="00DC0ADE">
      <w:pPr>
        <w:rPr>
          <w:lang w:val="de-CH"/>
        </w:rPr>
      </w:pPr>
    </w:p>
    <w:p w14:paraId="06A144DE" w14:textId="77777777" w:rsidR="00DC0ADE" w:rsidRPr="00DC0ADE" w:rsidRDefault="00DC0ADE" w:rsidP="00DC0ADE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DC0ADE" w:rsidRPr="00500CC8" w14:paraId="06A144E0" w14:textId="77777777" w:rsidTr="001F3664">
        <w:tc>
          <w:tcPr>
            <w:tcW w:w="9606" w:type="dxa"/>
            <w:gridSpan w:val="2"/>
            <w:shd w:val="clear" w:color="auto" w:fill="C2D69B" w:themeFill="accent3" w:themeFillTint="99"/>
          </w:tcPr>
          <w:p w14:paraId="06A144DF" w14:textId="77777777" w:rsidR="00DC0ADE" w:rsidRPr="005D6E72" w:rsidRDefault="00DC0ADE" w:rsidP="005862B3">
            <w:pPr>
              <w:tabs>
                <w:tab w:val="left" w:pos="5220"/>
              </w:tabs>
              <w:jc w:val="both"/>
              <w:rPr>
                <w:lang w:val="de-CH"/>
              </w:rPr>
            </w:pPr>
            <w:bookmarkStart w:id="1" w:name="_Ref220409354"/>
            <w:r w:rsidRPr="005D6E72">
              <w:rPr>
                <w:b/>
                <w:bCs/>
                <w:sz w:val="32"/>
                <w:lang w:val="de-DE"/>
              </w:rPr>
              <w:t>Schritt 2 -</w:t>
            </w:r>
            <w:bookmarkEnd w:id="1"/>
            <w:r w:rsidR="005D6E72" w:rsidRPr="005D6E72">
              <w:rPr>
                <w:b/>
                <w:bCs/>
                <w:sz w:val="32"/>
                <w:lang w:val="de-DE"/>
              </w:rPr>
              <w:t xml:space="preserve"> </w:t>
            </w:r>
            <w:r w:rsidR="00B306CB">
              <w:rPr>
                <w:lang w:val="de-CH"/>
              </w:rPr>
              <w:t>Liste mit fix zugewiesenen Equipment wird dargestellt</w:t>
            </w:r>
          </w:p>
        </w:tc>
      </w:tr>
      <w:tr w:rsidR="00DC0ADE" w:rsidRPr="00264081" w14:paraId="06A144E3" w14:textId="77777777" w:rsidTr="00DC0ADE">
        <w:tc>
          <w:tcPr>
            <w:tcW w:w="4928" w:type="dxa"/>
          </w:tcPr>
          <w:p w14:paraId="06A144E1" w14:textId="77777777" w:rsidR="00DC0ADE" w:rsidRPr="005D6E72" w:rsidRDefault="00DC0ADE" w:rsidP="005D6E72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 w:rsidR="005D6E72">
              <w:t xml:space="preserve"> </w:t>
            </w:r>
          </w:p>
        </w:tc>
        <w:tc>
          <w:tcPr>
            <w:tcW w:w="4678" w:type="dxa"/>
          </w:tcPr>
          <w:p w14:paraId="06A144E2" w14:textId="77777777"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500CC8" w14:paraId="06A144F8" w14:textId="77777777" w:rsidTr="00DC0ADE">
        <w:tc>
          <w:tcPr>
            <w:tcW w:w="4928" w:type="dxa"/>
          </w:tcPr>
          <w:p w14:paraId="06A144E4" w14:textId="77777777" w:rsidR="00DC0ADE" w:rsidRDefault="00DC0ADE" w:rsidP="005D6E72">
            <w:pPr>
              <w:rPr>
                <w:b/>
                <w:i/>
                <w:lang w:val="de-DE"/>
              </w:rPr>
            </w:pPr>
          </w:p>
          <w:p w14:paraId="06A144E5" w14:textId="77777777" w:rsidR="00EC338A" w:rsidRPr="005C3503" w:rsidRDefault="00EC338A" w:rsidP="00EC338A">
            <w:pPr>
              <w:rPr>
                <w:b/>
                <w:lang w:val="de-DE"/>
              </w:rPr>
            </w:pPr>
            <w:r w:rsidRPr="005C3503">
              <w:rPr>
                <w:b/>
                <w:lang w:val="de-DE"/>
              </w:rPr>
              <w:t>Inhaltsbereich</w:t>
            </w:r>
          </w:p>
          <w:p w14:paraId="06A144E6" w14:textId="77777777" w:rsidR="00EC338A" w:rsidRPr="005C3503" w:rsidRDefault="00EC338A" w:rsidP="00EC338A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Liste mit folgenden Feldern</w:t>
            </w:r>
          </w:p>
          <w:p w14:paraId="06A144E7" w14:textId="77777777" w:rsidR="001F3664" w:rsidRDefault="001F3664" w:rsidP="00EC338A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Checkbox für Mehrfachselektion</w:t>
            </w:r>
          </w:p>
          <w:p w14:paraId="06A144E8" w14:textId="77777777" w:rsidR="00EC338A" w:rsidRPr="005C3503" w:rsidRDefault="00EC338A" w:rsidP="00EC338A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5C3503">
              <w:rPr>
                <w:lang w:val="de-DE"/>
              </w:rPr>
              <w:t>ID (Name)</w:t>
            </w:r>
            <w:r w:rsidR="001F3664">
              <w:rPr>
                <w:lang w:val="de-DE"/>
              </w:rPr>
              <w:t xml:space="preserve"> mit Link</w:t>
            </w:r>
          </w:p>
          <w:p w14:paraId="06A144E9" w14:textId="77777777" w:rsidR="00EC338A" w:rsidRPr="005C3503" w:rsidRDefault="00EC338A" w:rsidP="00EC338A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5C3503">
              <w:rPr>
                <w:lang w:val="de-DE"/>
              </w:rPr>
              <w:t>Bezeichnung</w:t>
            </w:r>
          </w:p>
          <w:p w14:paraId="06A144EA" w14:textId="2E7C24A5" w:rsidR="00EC338A" w:rsidRPr="005C3503" w:rsidRDefault="00942ADC" w:rsidP="00EC338A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Ressourcenart</w:t>
            </w:r>
          </w:p>
          <w:p w14:paraId="06A144EB" w14:textId="77777777" w:rsidR="00EC338A" w:rsidRDefault="00EC338A" w:rsidP="00EC338A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Aktiv/inaktiv</w:t>
            </w:r>
          </w:p>
          <w:p w14:paraId="06A144EC" w14:textId="77777777" w:rsidR="006C086D" w:rsidRPr="006C086D" w:rsidRDefault="006C086D" w:rsidP="006C086D">
            <w:pPr>
              <w:tabs>
                <w:tab w:val="left" w:pos="5220"/>
              </w:tabs>
              <w:rPr>
                <w:lang w:val="de-DE"/>
              </w:rPr>
            </w:pPr>
          </w:p>
          <w:p w14:paraId="06A144ED" w14:textId="77777777" w:rsidR="00892086" w:rsidRPr="001F3664" w:rsidRDefault="006C086D" w:rsidP="001F3664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Button „Entfernen“</w:t>
            </w:r>
          </w:p>
          <w:p w14:paraId="06A144EE" w14:textId="77777777" w:rsidR="00892086" w:rsidRPr="005C3503" w:rsidRDefault="001F3664" w:rsidP="00EC338A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Button „Equipment </w:t>
            </w:r>
            <w:r w:rsidR="00892086">
              <w:rPr>
                <w:lang w:val="de-DE"/>
              </w:rPr>
              <w:t>Hinzufügen“</w:t>
            </w:r>
          </w:p>
          <w:p w14:paraId="06A144EF" w14:textId="77777777" w:rsidR="00EC338A" w:rsidRPr="00EC338A" w:rsidRDefault="00EC338A" w:rsidP="005D6E72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14:paraId="06A144F0" w14:textId="77777777" w:rsidR="00DC0ADE" w:rsidRDefault="00DC0ADE" w:rsidP="00EC338A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14:paraId="06A144F1" w14:textId="77777777" w:rsidR="008F54B1" w:rsidRDefault="008F54B1" w:rsidP="008F54B1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Spaltentitel</w:t>
            </w:r>
          </w:p>
          <w:p w14:paraId="06A144F2" w14:textId="77777777" w:rsidR="008F54B1" w:rsidRPr="008F54B1" w:rsidRDefault="008F54B1" w:rsidP="008F54B1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Über jedem Spaltentitel ist ein Suchfeld vorhanden, um innerhalb der bereits zugeordneten Equipments zu suchen.</w:t>
            </w:r>
          </w:p>
          <w:p w14:paraId="06A144F3" w14:textId="77777777" w:rsidR="008F54B1" w:rsidRDefault="008F54B1" w:rsidP="008F54B1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14:paraId="06A144F4" w14:textId="77777777" w:rsidR="00892086" w:rsidRDefault="00892086" w:rsidP="008F54B1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b/>
                <w:lang w:val="de-DE"/>
              </w:rPr>
              <w:t>Button Hinzufügen</w:t>
            </w:r>
            <w:r>
              <w:rPr>
                <w:lang w:val="de-DE"/>
              </w:rPr>
              <w:t xml:space="preserve"> </w:t>
            </w:r>
          </w:p>
          <w:p w14:paraId="06A144F5" w14:textId="77777777" w:rsidR="008F54B1" w:rsidRDefault="008F54B1" w:rsidP="008F54B1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Öffnet modalen Dialog um noch nicht fixe Equipment dieser Ressource hinzuzufügen</w:t>
            </w:r>
            <w:r w:rsidR="00FF10B5">
              <w:rPr>
                <w:lang w:val="de-DE"/>
              </w:rPr>
              <w:t xml:space="preserve"> (siehe Schritte 5 und 6)</w:t>
            </w:r>
          </w:p>
          <w:p w14:paraId="06A144F6" w14:textId="77777777" w:rsidR="008F54B1" w:rsidRDefault="008F54B1" w:rsidP="008F54B1">
            <w:pPr>
              <w:tabs>
                <w:tab w:val="left" w:pos="5220"/>
              </w:tabs>
              <w:rPr>
                <w:lang w:val="de-DE"/>
              </w:rPr>
            </w:pPr>
          </w:p>
          <w:p w14:paraId="06A144F7" w14:textId="77777777" w:rsidR="008F54B1" w:rsidRPr="00892086" w:rsidRDefault="008F54B1" w:rsidP="008F54B1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DC0ADE" w14:paraId="06A144FA" w14:textId="77777777" w:rsidTr="00DC0ADE">
        <w:tc>
          <w:tcPr>
            <w:tcW w:w="9606" w:type="dxa"/>
            <w:gridSpan w:val="2"/>
          </w:tcPr>
          <w:p w14:paraId="06A144F9" w14:textId="77777777" w:rsidR="00DC0ADE" w:rsidRPr="00DC0ADE" w:rsidRDefault="001F3664" w:rsidP="00DC0ADE">
            <w:pPr>
              <w:rPr>
                <w:color w:val="FF0000"/>
                <w:lang w:val="de-DE"/>
              </w:rPr>
            </w:pPr>
            <w:r>
              <w:rPr>
                <w:noProof/>
                <w:color w:val="FF0000"/>
                <w:lang w:val="de-CH" w:eastAsia="de-CH"/>
              </w:rPr>
              <w:drawing>
                <wp:inline distT="0" distB="0" distL="0" distR="0" wp14:anchorId="06A14590" wp14:editId="06A14591">
                  <wp:extent cx="5951220" cy="3223895"/>
                  <wp:effectExtent l="1905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1220" cy="3223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A144FB" w14:textId="77777777" w:rsidR="00DC0ADE" w:rsidRDefault="00DC0ADE" w:rsidP="00DC0ADE">
      <w:pPr>
        <w:rPr>
          <w:lang w:val="de-DE"/>
        </w:rPr>
      </w:pPr>
    </w:p>
    <w:p w14:paraId="06A144FC" w14:textId="77777777" w:rsidR="00DC0ADE" w:rsidRDefault="00DC0ADE" w:rsidP="00DC0ADE">
      <w:pPr>
        <w:rPr>
          <w:lang w:val="de-DE"/>
        </w:rPr>
      </w:pPr>
    </w:p>
    <w:p w14:paraId="06A144FD" w14:textId="77777777" w:rsidR="00CD4013" w:rsidRDefault="00CD4013" w:rsidP="00DC0ADE">
      <w:pPr>
        <w:rPr>
          <w:lang w:val="de-DE"/>
        </w:rPr>
      </w:pPr>
    </w:p>
    <w:p w14:paraId="06A144FE" w14:textId="77777777" w:rsidR="00FF10B5" w:rsidRDefault="00FF10B5" w:rsidP="00DC0ADE">
      <w:pPr>
        <w:rPr>
          <w:lang w:val="de-DE"/>
        </w:rPr>
      </w:pPr>
    </w:p>
    <w:p w14:paraId="06A144FF" w14:textId="77777777" w:rsidR="00FF10B5" w:rsidRDefault="00FF10B5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DC0ADE" w:rsidRPr="00500CC8" w14:paraId="06A14501" w14:textId="77777777" w:rsidTr="00DB553F">
        <w:tc>
          <w:tcPr>
            <w:tcW w:w="9606" w:type="dxa"/>
            <w:gridSpan w:val="2"/>
            <w:shd w:val="clear" w:color="auto" w:fill="C2D69B" w:themeFill="accent3" w:themeFillTint="99"/>
          </w:tcPr>
          <w:p w14:paraId="06A14500" w14:textId="77777777" w:rsidR="00DC0ADE" w:rsidRPr="005C3503" w:rsidRDefault="00DC0ADE" w:rsidP="005862B3">
            <w:pPr>
              <w:tabs>
                <w:tab w:val="left" w:pos="5220"/>
              </w:tabs>
              <w:jc w:val="both"/>
              <w:rPr>
                <w:lang w:val="de-CH"/>
              </w:rPr>
            </w:pPr>
            <w:r w:rsidRPr="005C3503">
              <w:rPr>
                <w:b/>
                <w:bCs/>
                <w:sz w:val="32"/>
                <w:lang w:val="de-DE"/>
              </w:rPr>
              <w:lastRenderedPageBreak/>
              <w:t>Schritt 3 -</w:t>
            </w:r>
            <w:r w:rsidRPr="005C3503">
              <w:rPr>
                <w:lang w:val="de-DE"/>
              </w:rPr>
              <w:t xml:space="preserve"> </w:t>
            </w:r>
            <w:r w:rsidR="00EC338A">
              <w:rPr>
                <w:lang w:val="de-CH"/>
              </w:rPr>
              <w:t>Administrator kann Equipment anklicken zum editieren</w:t>
            </w:r>
          </w:p>
        </w:tc>
      </w:tr>
      <w:tr w:rsidR="00DC0ADE" w:rsidRPr="00264081" w14:paraId="06A14504" w14:textId="77777777" w:rsidTr="00DC0ADE">
        <w:tc>
          <w:tcPr>
            <w:tcW w:w="4928" w:type="dxa"/>
          </w:tcPr>
          <w:p w14:paraId="06A14502" w14:textId="77777777"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14:paraId="06A14503" w14:textId="77777777"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500CC8" w14:paraId="06A1450A" w14:textId="77777777" w:rsidTr="00DC0ADE">
        <w:tc>
          <w:tcPr>
            <w:tcW w:w="4928" w:type="dxa"/>
          </w:tcPr>
          <w:p w14:paraId="06A14505" w14:textId="77777777" w:rsidR="006F5E8D" w:rsidRDefault="006F5E8D" w:rsidP="00EC338A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  <w:p w14:paraId="06A14506" w14:textId="77777777" w:rsidR="00EC338A" w:rsidRPr="00EC338A" w:rsidRDefault="00EC338A" w:rsidP="00EC338A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Siehe Schritt 2</w:t>
            </w:r>
          </w:p>
        </w:tc>
        <w:tc>
          <w:tcPr>
            <w:tcW w:w="4678" w:type="dxa"/>
          </w:tcPr>
          <w:p w14:paraId="06A14507" w14:textId="77777777" w:rsidR="006F5E8D" w:rsidRDefault="006F5E8D" w:rsidP="00DC0ADE">
            <w:pPr>
              <w:tabs>
                <w:tab w:val="left" w:pos="5220"/>
              </w:tabs>
              <w:rPr>
                <w:lang w:val="de-DE"/>
              </w:rPr>
            </w:pPr>
          </w:p>
          <w:p w14:paraId="06A14508" w14:textId="77777777" w:rsidR="00CB667D" w:rsidRPr="00CB667D" w:rsidRDefault="00CB667D" w:rsidP="00CB667D">
            <w:pPr>
              <w:tabs>
                <w:tab w:val="left" w:pos="5220"/>
              </w:tabs>
              <w:jc w:val="both"/>
              <w:rPr>
                <w:lang w:val="de-DE"/>
              </w:rPr>
            </w:pPr>
            <w:r w:rsidRPr="00CB667D">
              <w:rPr>
                <w:lang w:val="de-DE"/>
              </w:rPr>
              <w:t>Klick auf Edit Button oder Link</w:t>
            </w:r>
            <w:r>
              <w:rPr>
                <w:lang w:val="de-DE"/>
              </w:rPr>
              <w:t xml:space="preserve"> bringt den Administrator ins Detail des fixen Equipment (Ressourcenart Equipment). Dabei wechselt der ganze Inhaltsbereich (Ritter wird gemäss Ressourcenart </w:t>
            </w:r>
            <w:r w:rsidR="00B950A1">
              <w:rPr>
                <w:lang w:val="de-DE"/>
              </w:rPr>
              <w:t xml:space="preserve">„Equipment“ </w:t>
            </w:r>
            <w:r>
              <w:rPr>
                <w:lang w:val="de-DE"/>
              </w:rPr>
              <w:t>neu aufgebaut)</w:t>
            </w:r>
          </w:p>
          <w:p w14:paraId="06A14509" w14:textId="77777777" w:rsidR="00EC338A" w:rsidRPr="005C3503" w:rsidRDefault="00EC338A" w:rsidP="00DC0ADE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 </w:t>
            </w:r>
          </w:p>
        </w:tc>
      </w:tr>
      <w:tr w:rsidR="00DC0ADE" w14:paraId="06A1450C" w14:textId="77777777" w:rsidTr="00DC0ADE">
        <w:tc>
          <w:tcPr>
            <w:tcW w:w="9606" w:type="dxa"/>
            <w:gridSpan w:val="2"/>
          </w:tcPr>
          <w:p w14:paraId="06A1450B" w14:textId="77777777" w:rsidR="00DC0ADE" w:rsidRDefault="00450AFD" w:rsidP="00DC0ADE">
            <w:pPr>
              <w:rPr>
                <w:lang w:val="de-DE"/>
              </w:rPr>
            </w:pPr>
            <w:r w:rsidRPr="00450AFD">
              <w:rPr>
                <w:noProof/>
                <w:lang w:val="de-CH" w:eastAsia="de-CH"/>
              </w:rPr>
              <w:drawing>
                <wp:inline distT="0" distB="0" distL="0" distR="0" wp14:anchorId="06A14592" wp14:editId="06A14593">
                  <wp:extent cx="5951220" cy="3223895"/>
                  <wp:effectExtent l="1905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1220" cy="3223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A1450D" w14:textId="77777777" w:rsidR="00DC0ADE" w:rsidRDefault="00DC0ADE" w:rsidP="00DC0ADE">
      <w:pPr>
        <w:rPr>
          <w:lang w:val="de-DE"/>
        </w:rPr>
      </w:pPr>
    </w:p>
    <w:p w14:paraId="06A1450E" w14:textId="77777777" w:rsid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DC0ADE" w:rsidRPr="00B108AB" w14:paraId="06A14510" w14:textId="77777777" w:rsidTr="00450AFD">
        <w:tc>
          <w:tcPr>
            <w:tcW w:w="9606" w:type="dxa"/>
            <w:gridSpan w:val="2"/>
            <w:shd w:val="clear" w:color="auto" w:fill="C2D69B" w:themeFill="accent3" w:themeFillTint="99"/>
          </w:tcPr>
          <w:p w14:paraId="06A1450F" w14:textId="77777777" w:rsidR="00DC0ADE" w:rsidRDefault="00DC0ADE" w:rsidP="005862B3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 xml:space="preserve">4 - </w:t>
            </w:r>
            <w:r w:rsidR="00EC338A" w:rsidRPr="00EC338A">
              <w:rPr>
                <w:b w:val="0"/>
                <w:bCs w:val="0"/>
                <w:sz w:val="20"/>
                <w:lang w:val="de-CH"/>
              </w:rPr>
              <w:t>Administrator kann Equipment löschen</w:t>
            </w:r>
          </w:p>
        </w:tc>
      </w:tr>
      <w:tr w:rsidR="00DC0ADE" w:rsidRPr="00264081" w14:paraId="06A14513" w14:textId="77777777" w:rsidTr="00DC0ADE">
        <w:tc>
          <w:tcPr>
            <w:tcW w:w="4928" w:type="dxa"/>
          </w:tcPr>
          <w:p w14:paraId="06A14511" w14:textId="77777777"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14:paraId="06A14512" w14:textId="77777777"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500CC8" w14:paraId="06A1451E" w14:textId="77777777" w:rsidTr="00DC0ADE">
        <w:tc>
          <w:tcPr>
            <w:tcW w:w="4928" w:type="dxa"/>
          </w:tcPr>
          <w:p w14:paraId="06A14514" w14:textId="77777777" w:rsidR="00DC0ADE" w:rsidRDefault="00DC0ADE" w:rsidP="00DC0ADE">
            <w:pPr>
              <w:rPr>
                <w:b/>
                <w:lang w:val="de-DE"/>
              </w:rPr>
            </w:pPr>
          </w:p>
          <w:p w14:paraId="06A14515" w14:textId="77777777" w:rsidR="00CB667D" w:rsidRDefault="00CB667D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Siehe Schritt 2</w:t>
            </w:r>
          </w:p>
          <w:p w14:paraId="06A14516" w14:textId="77777777" w:rsidR="00CB667D" w:rsidRPr="005C3503" w:rsidRDefault="00CB667D" w:rsidP="00DC0ADE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14:paraId="06A14517" w14:textId="77777777" w:rsidR="00CF402D" w:rsidRDefault="00CF402D" w:rsidP="00CF402D">
            <w:pPr>
              <w:tabs>
                <w:tab w:val="left" w:pos="5220"/>
              </w:tabs>
              <w:rPr>
                <w:lang w:val="de-DE"/>
              </w:rPr>
            </w:pPr>
          </w:p>
          <w:p w14:paraId="06A14518" w14:textId="77777777" w:rsidR="00CF402D" w:rsidRDefault="00CF402D" w:rsidP="00CF402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Durch Selektion ein oder mehrerer Einträge und klick auf Button „Löschen“ können die Einträge gelöscht werden.</w:t>
            </w:r>
          </w:p>
          <w:p w14:paraId="06A14519" w14:textId="77777777" w:rsidR="00CF402D" w:rsidRDefault="00CF402D" w:rsidP="00CF402D">
            <w:pPr>
              <w:tabs>
                <w:tab w:val="left" w:pos="5220"/>
              </w:tabs>
              <w:rPr>
                <w:lang w:val="de-DE"/>
              </w:rPr>
            </w:pPr>
          </w:p>
          <w:p w14:paraId="06A1451A" w14:textId="77777777" w:rsidR="00CF402D" w:rsidRPr="00090764" w:rsidRDefault="00CF402D" w:rsidP="00CF402D">
            <w:pPr>
              <w:tabs>
                <w:tab w:val="left" w:pos="5220"/>
              </w:tabs>
              <w:rPr>
                <w:lang w:val="de-DE"/>
              </w:rPr>
            </w:pPr>
            <w:r w:rsidRPr="00090764">
              <w:rPr>
                <w:lang w:val="de-DE"/>
              </w:rPr>
              <w:t>Dabei erscheint eine Sicherheitsabfrage.</w:t>
            </w:r>
          </w:p>
          <w:p w14:paraId="06A1451B" w14:textId="77777777" w:rsidR="000F0A5D" w:rsidRDefault="00CF402D" w:rsidP="00090764">
            <w:pPr>
              <w:pStyle w:val="ListParagraph"/>
              <w:numPr>
                <w:ilvl w:val="0"/>
                <w:numId w:val="42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090764">
              <w:rPr>
                <w:lang w:val="de-CH"/>
              </w:rPr>
              <w:t>Sicherheitsabfrage bei Entfernung „fixes Equipment“ aus Liste: Wollen Sie das fix zugewiesen Equipment</w:t>
            </w:r>
            <w:r w:rsidR="00090764">
              <w:rPr>
                <w:lang w:val="de-CH"/>
              </w:rPr>
              <w:t xml:space="preserve"> entfernen?</w:t>
            </w:r>
            <w:r w:rsidRPr="00EE2C41">
              <w:rPr>
                <w:lang w:val="de-CH"/>
              </w:rPr>
              <w:t xml:space="preserve"> </w:t>
            </w:r>
          </w:p>
          <w:p w14:paraId="06A1451C" w14:textId="77777777" w:rsidR="00090764" w:rsidRDefault="00090764" w:rsidP="00090764">
            <w:pPr>
              <w:pStyle w:val="ListParagraph"/>
              <w:numPr>
                <w:ilvl w:val="0"/>
                <w:numId w:val="42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Equipment wird entfernt und ist von nun an mobil. (es kann nun inaktiv gesetzt oder gelöscht werden).</w:t>
            </w:r>
          </w:p>
          <w:p w14:paraId="06A1451D" w14:textId="77777777" w:rsidR="00090764" w:rsidRPr="00CF402D" w:rsidRDefault="00090764" w:rsidP="00090764">
            <w:pPr>
              <w:pStyle w:val="ListParagraph"/>
              <w:numPr>
                <w:ilvl w:val="0"/>
                <w:numId w:val="42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Bestätigungsmeldung im Actionpanel über die Anzahl der entfernten Equipments</w:t>
            </w:r>
          </w:p>
        </w:tc>
      </w:tr>
      <w:tr w:rsidR="00DC0ADE" w:rsidRPr="00A21793" w14:paraId="06A14521" w14:textId="77777777" w:rsidTr="00DC0ADE">
        <w:tc>
          <w:tcPr>
            <w:tcW w:w="9606" w:type="dxa"/>
            <w:gridSpan w:val="2"/>
          </w:tcPr>
          <w:p w14:paraId="06A1451F" w14:textId="77777777" w:rsidR="00DC0ADE" w:rsidRPr="00A21793" w:rsidRDefault="00DC0ADE" w:rsidP="00DC0ADE">
            <w:pPr>
              <w:rPr>
                <w:lang w:val="de-DE"/>
              </w:rPr>
            </w:pPr>
          </w:p>
          <w:p w14:paraId="06A14520" w14:textId="77777777" w:rsidR="00DC0ADE" w:rsidRPr="00A21793" w:rsidRDefault="00450AFD" w:rsidP="00DC0ADE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 wp14:anchorId="06A14594" wp14:editId="06A14595">
                  <wp:extent cx="2338305" cy="2391715"/>
                  <wp:effectExtent l="19050" t="0" r="4845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8227" cy="239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A14522" w14:textId="77777777" w:rsidR="000F0A5D" w:rsidRDefault="000F0A5D">
      <w:pPr>
        <w:rPr>
          <w:lang w:val="de-DE"/>
        </w:rPr>
      </w:pPr>
    </w:p>
    <w:p w14:paraId="06A14523" w14:textId="77777777" w:rsidR="00CF402D" w:rsidRDefault="00CF402D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961"/>
      </w:tblGrid>
      <w:tr w:rsidR="00CF402D" w:rsidRPr="00500CC8" w14:paraId="06A14525" w14:textId="77777777" w:rsidTr="00B108AB">
        <w:tc>
          <w:tcPr>
            <w:tcW w:w="9322" w:type="dxa"/>
            <w:gridSpan w:val="2"/>
            <w:shd w:val="clear" w:color="auto" w:fill="C2D69B" w:themeFill="accent3" w:themeFillTint="99"/>
          </w:tcPr>
          <w:p w14:paraId="06A14524" w14:textId="77777777" w:rsidR="00CF402D" w:rsidRPr="00B108AB" w:rsidRDefault="00CF402D" w:rsidP="00B108AB">
            <w:pPr>
              <w:pStyle w:val="Heading2"/>
              <w:rPr>
                <w:lang w:val="de-DE"/>
              </w:rPr>
            </w:pPr>
            <w:r w:rsidRPr="00B108AB">
              <w:rPr>
                <w:lang w:val="de-DE"/>
              </w:rPr>
              <w:t xml:space="preserve">Schritt 5 - </w:t>
            </w:r>
            <w:r w:rsidRPr="00B108AB">
              <w:rPr>
                <w:b w:val="0"/>
                <w:bCs w:val="0"/>
                <w:sz w:val="20"/>
                <w:lang w:val="de-CH"/>
              </w:rPr>
              <w:t>Administrator kann neues Equipment hinzufügen auf Grund einer Gliederung der Ressourcenart „Equipment“ (wird in Release 4.1 umgesetzt)</w:t>
            </w:r>
            <w:r w:rsidRPr="00B108AB">
              <w:rPr>
                <w:b w:val="0"/>
                <w:sz w:val="20"/>
                <w:lang w:val="de-CH"/>
              </w:rPr>
              <w:t xml:space="preserve"> </w:t>
            </w:r>
          </w:p>
        </w:tc>
      </w:tr>
      <w:tr w:rsidR="00CF402D" w:rsidRPr="005B6F02" w14:paraId="06A14528" w14:textId="77777777" w:rsidTr="00B108AB">
        <w:tc>
          <w:tcPr>
            <w:tcW w:w="4361" w:type="dxa"/>
          </w:tcPr>
          <w:p w14:paraId="06A14526" w14:textId="77777777" w:rsidR="00CF402D" w:rsidRPr="00B108AB" w:rsidRDefault="00CF402D" w:rsidP="00B108AB">
            <w:pPr>
              <w:rPr>
                <w:b/>
                <w:lang w:val="de-DE"/>
              </w:rPr>
            </w:pPr>
            <w:r w:rsidRPr="00B108AB">
              <w:rPr>
                <w:b/>
                <w:lang w:val="de-DE"/>
              </w:rPr>
              <w:t>Controls</w:t>
            </w:r>
          </w:p>
        </w:tc>
        <w:tc>
          <w:tcPr>
            <w:tcW w:w="4961" w:type="dxa"/>
          </w:tcPr>
          <w:p w14:paraId="06A14527" w14:textId="77777777" w:rsidR="00CF402D" w:rsidRPr="00B108AB" w:rsidRDefault="00CF402D" w:rsidP="00B108AB">
            <w:pPr>
              <w:rPr>
                <w:b/>
                <w:lang w:val="de-DE"/>
              </w:rPr>
            </w:pPr>
            <w:r w:rsidRPr="00B108AB">
              <w:rPr>
                <w:b/>
                <w:lang w:val="de-DE"/>
              </w:rPr>
              <w:t>Regeln</w:t>
            </w:r>
          </w:p>
        </w:tc>
      </w:tr>
      <w:tr w:rsidR="00CF402D" w:rsidRPr="00500CC8" w14:paraId="06A1453F" w14:textId="77777777" w:rsidTr="00B108AB">
        <w:tc>
          <w:tcPr>
            <w:tcW w:w="4361" w:type="dxa"/>
            <w:shd w:val="clear" w:color="auto" w:fill="auto"/>
          </w:tcPr>
          <w:p w14:paraId="06A14529" w14:textId="77777777" w:rsidR="00CF402D" w:rsidRPr="00B108AB" w:rsidRDefault="00CF402D" w:rsidP="00B108AB">
            <w:pPr>
              <w:rPr>
                <w:lang w:val="de-DE"/>
              </w:rPr>
            </w:pPr>
            <w:r w:rsidRPr="00B108AB">
              <w:rPr>
                <w:lang w:val="de-DE"/>
              </w:rPr>
              <w:t>Detailbereich:</w:t>
            </w:r>
          </w:p>
          <w:p w14:paraId="06A1452A" w14:textId="300595F6" w:rsidR="00CF402D" w:rsidRPr="00B108AB" w:rsidRDefault="00CF402D" w:rsidP="00B108AB">
            <w:pPr>
              <w:pStyle w:val="ListParagraph"/>
              <w:numPr>
                <w:ilvl w:val="0"/>
                <w:numId w:val="18"/>
              </w:numPr>
              <w:rPr>
                <w:color w:val="FF0000"/>
                <w:lang w:val="de-DE"/>
              </w:rPr>
            </w:pPr>
            <w:r w:rsidRPr="00B108AB">
              <w:rPr>
                <w:color w:val="FF0000"/>
                <w:lang w:val="de-DE"/>
              </w:rPr>
              <w:t>Gliederungen der Ressourcenart „Equipment“ (MUSS Feld)</w:t>
            </w:r>
            <w:r w:rsidR="003B7DAE">
              <w:rPr>
                <w:color w:val="FF0000"/>
                <w:lang w:val="de-DE"/>
              </w:rPr>
              <w:t xml:space="preserve"> </w:t>
            </w:r>
          </w:p>
          <w:p w14:paraId="06A1452B" w14:textId="77777777" w:rsidR="00CF402D" w:rsidRPr="00B108AB" w:rsidRDefault="00CF402D" w:rsidP="00B108AB">
            <w:pPr>
              <w:pStyle w:val="ListParagraph"/>
              <w:numPr>
                <w:ilvl w:val="0"/>
                <w:numId w:val="18"/>
              </w:numPr>
              <w:rPr>
                <w:lang w:val="de-DE"/>
              </w:rPr>
            </w:pPr>
            <w:r w:rsidRPr="00B108AB">
              <w:rPr>
                <w:lang w:val="de-DE"/>
              </w:rPr>
              <w:t>Checkbox aktiv/inaktiv (MUSS Feld – aktiv ist Defaultwert)</w:t>
            </w:r>
          </w:p>
          <w:p w14:paraId="06A1452C" w14:textId="77777777" w:rsidR="00CF402D" w:rsidRPr="00B108AB" w:rsidRDefault="00CF402D" w:rsidP="00B108AB">
            <w:pPr>
              <w:pStyle w:val="ListParagraph"/>
              <w:numPr>
                <w:ilvl w:val="0"/>
                <w:numId w:val="18"/>
              </w:numPr>
              <w:rPr>
                <w:lang w:val="de-DE"/>
              </w:rPr>
            </w:pPr>
            <w:r w:rsidRPr="00B108AB">
              <w:rPr>
                <w:lang w:val="de-DE"/>
              </w:rPr>
              <w:t>Button Speichern</w:t>
            </w:r>
          </w:p>
          <w:p w14:paraId="06A1452D" w14:textId="77777777" w:rsidR="00CF402D" w:rsidRPr="00B108AB" w:rsidRDefault="00CF402D" w:rsidP="00B108AB">
            <w:pPr>
              <w:pStyle w:val="ListParagraph"/>
              <w:numPr>
                <w:ilvl w:val="0"/>
                <w:numId w:val="18"/>
              </w:numPr>
              <w:rPr>
                <w:lang w:val="de-DE"/>
              </w:rPr>
            </w:pPr>
            <w:r w:rsidRPr="00B108AB">
              <w:rPr>
                <w:lang w:val="de-DE"/>
              </w:rPr>
              <w:t>Button Abbrechen</w:t>
            </w:r>
          </w:p>
          <w:p w14:paraId="06A1452E" w14:textId="77777777" w:rsidR="00CF402D" w:rsidRPr="00B108AB" w:rsidRDefault="00CF402D" w:rsidP="00B108AB">
            <w:pPr>
              <w:rPr>
                <w:lang w:val="de-DE"/>
              </w:rPr>
            </w:pPr>
          </w:p>
        </w:tc>
        <w:tc>
          <w:tcPr>
            <w:tcW w:w="4961" w:type="dxa"/>
          </w:tcPr>
          <w:p w14:paraId="0B2BBF67" w14:textId="77777777" w:rsidR="003B7DAE" w:rsidRDefault="003B7DAE" w:rsidP="00B108AB">
            <w:pPr>
              <w:tabs>
                <w:tab w:val="left" w:pos="5220"/>
              </w:tabs>
              <w:rPr>
                <w:lang w:val="de-DE"/>
              </w:rPr>
            </w:pPr>
          </w:p>
          <w:p w14:paraId="13A95522" w14:textId="77777777" w:rsidR="00500CC8" w:rsidRPr="00B108AB" w:rsidRDefault="00500CC8" w:rsidP="00500CC8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B108AB">
              <w:rPr>
                <w:b/>
                <w:lang w:val="de-DE"/>
              </w:rPr>
              <w:t>Modales Popup:</w:t>
            </w:r>
          </w:p>
          <w:p w14:paraId="6233C34E" w14:textId="77777777" w:rsidR="00500CC8" w:rsidRDefault="00500CC8" w:rsidP="00500CC8">
            <w:pPr>
              <w:tabs>
                <w:tab w:val="left" w:pos="5220"/>
              </w:tabs>
              <w:rPr>
                <w:lang w:val="de-DE"/>
              </w:rPr>
            </w:pPr>
            <w:r w:rsidRPr="00B108AB">
              <w:rPr>
                <w:lang w:val="de-DE"/>
              </w:rPr>
              <w:t xml:space="preserve">Ein fixes Equipment wird hinzugefügt durch die Angabe einer </w:t>
            </w:r>
            <w:r>
              <w:rPr>
                <w:lang w:val="de-DE"/>
              </w:rPr>
              <w:t xml:space="preserve">oder mehreren </w:t>
            </w:r>
            <w:r w:rsidRPr="00B108AB">
              <w:rPr>
                <w:lang w:val="de-DE"/>
              </w:rPr>
              <w:t>Gliederung</w:t>
            </w:r>
            <w:r>
              <w:rPr>
                <w:lang w:val="de-DE"/>
              </w:rPr>
              <w:t>en</w:t>
            </w:r>
            <w:r w:rsidRPr="00B108AB"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der Art „Equipment“ </w:t>
            </w:r>
            <w:r w:rsidRPr="00B108AB">
              <w:rPr>
                <w:lang w:val="de-DE"/>
              </w:rPr>
              <w:t xml:space="preserve">und des Flags aktiv/inaktiv (soll das Equipment sofort buchbar sein). </w:t>
            </w:r>
          </w:p>
          <w:p w14:paraId="76D86BE3" w14:textId="77777777" w:rsidR="00500CC8" w:rsidRDefault="00500CC8" w:rsidP="00500CC8">
            <w:pPr>
              <w:tabs>
                <w:tab w:val="left" w:pos="5220"/>
              </w:tabs>
              <w:rPr>
                <w:lang w:val="de-DE"/>
              </w:rPr>
            </w:pPr>
          </w:p>
          <w:p w14:paraId="67AFDA86" w14:textId="77777777" w:rsidR="00500CC8" w:rsidRPr="00B108AB" w:rsidRDefault="00500CC8" w:rsidP="00500CC8">
            <w:pPr>
              <w:tabs>
                <w:tab w:val="left" w:pos="5220"/>
              </w:tabs>
              <w:rPr>
                <w:lang w:val="de-DE"/>
              </w:rPr>
            </w:pPr>
            <w:r w:rsidRPr="00B108AB">
              <w:rPr>
                <w:lang w:val="de-DE"/>
              </w:rPr>
              <w:t>Folgender Prozess wird ausgelöst:</w:t>
            </w:r>
          </w:p>
          <w:p w14:paraId="605F38A5" w14:textId="77777777" w:rsidR="00500CC8" w:rsidRPr="00B108AB" w:rsidRDefault="00500CC8" w:rsidP="00500CC8">
            <w:pPr>
              <w:pStyle w:val="ListParagraph"/>
              <w:numPr>
                <w:ilvl w:val="0"/>
                <w:numId w:val="34"/>
              </w:numPr>
              <w:tabs>
                <w:tab w:val="left" w:pos="5220"/>
              </w:tabs>
              <w:ind w:left="459" w:hanging="284"/>
              <w:rPr>
                <w:lang w:val="de-DE"/>
              </w:rPr>
            </w:pPr>
            <w:r w:rsidRPr="00B108AB">
              <w:rPr>
                <w:lang w:val="de-DE"/>
              </w:rPr>
              <w:t xml:space="preserve">Auswahl einer Gliederung und </w:t>
            </w:r>
            <w:proofErr w:type="spellStart"/>
            <w:r w:rsidRPr="00B108AB">
              <w:rPr>
                <w:lang w:val="de-DE"/>
              </w:rPr>
              <w:t>Flag</w:t>
            </w:r>
            <w:proofErr w:type="spellEnd"/>
            <w:r w:rsidRPr="00B108AB">
              <w:rPr>
                <w:lang w:val="de-DE"/>
              </w:rPr>
              <w:t xml:space="preserve"> aktiv/inaktiv</w:t>
            </w:r>
          </w:p>
          <w:p w14:paraId="400CF658" w14:textId="77777777" w:rsidR="00500CC8" w:rsidRPr="00B108AB" w:rsidRDefault="00500CC8" w:rsidP="00500CC8">
            <w:pPr>
              <w:pStyle w:val="ListParagraph"/>
              <w:numPr>
                <w:ilvl w:val="0"/>
                <w:numId w:val="34"/>
              </w:numPr>
              <w:tabs>
                <w:tab w:val="left" w:pos="5220"/>
              </w:tabs>
              <w:ind w:left="459" w:hanging="284"/>
              <w:rPr>
                <w:lang w:val="de-DE"/>
              </w:rPr>
            </w:pPr>
            <w:r w:rsidRPr="00B108AB">
              <w:rPr>
                <w:lang w:val="de-DE"/>
              </w:rPr>
              <w:t>Klick „Anfügen“</w:t>
            </w:r>
          </w:p>
          <w:p w14:paraId="4C537718" w14:textId="77777777" w:rsidR="00500CC8" w:rsidRPr="00B108AB" w:rsidRDefault="00500CC8" w:rsidP="00500CC8">
            <w:pPr>
              <w:pStyle w:val="ListParagraph"/>
              <w:numPr>
                <w:ilvl w:val="0"/>
                <w:numId w:val="34"/>
              </w:numPr>
              <w:tabs>
                <w:tab w:val="left" w:pos="5220"/>
              </w:tabs>
              <w:ind w:left="459" w:hanging="284"/>
              <w:rPr>
                <w:lang w:val="de-DE"/>
              </w:rPr>
            </w:pPr>
            <w:r w:rsidRPr="00B108AB">
              <w:rPr>
                <w:lang w:val="de-DE"/>
              </w:rPr>
              <w:t>Ressource von der Art „Equipment“ wird erstellt und zum Parent (Raum) verlinkt.</w:t>
            </w:r>
          </w:p>
          <w:p w14:paraId="390CA77D" w14:textId="77777777" w:rsidR="00500CC8" w:rsidRPr="00B108AB" w:rsidRDefault="00500CC8" w:rsidP="00500CC8">
            <w:pPr>
              <w:pStyle w:val="ListParagraph"/>
              <w:numPr>
                <w:ilvl w:val="0"/>
                <w:numId w:val="34"/>
              </w:numPr>
              <w:tabs>
                <w:tab w:val="left" w:pos="5220"/>
              </w:tabs>
              <w:ind w:left="459" w:hanging="284"/>
              <w:rPr>
                <w:lang w:val="de-DE"/>
              </w:rPr>
            </w:pPr>
            <w:r w:rsidRPr="00B108AB">
              <w:rPr>
                <w:lang w:val="de-DE"/>
              </w:rPr>
              <w:t>Ressource Equipment erhält folge</w:t>
            </w:r>
            <w:r w:rsidRPr="00B108AB">
              <w:rPr>
                <w:lang w:val="de-DE"/>
              </w:rPr>
              <w:t>n</w:t>
            </w:r>
            <w:r w:rsidRPr="00B108AB">
              <w:rPr>
                <w:lang w:val="de-DE"/>
              </w:rPr>
              <w:t>de Werte</w:t>
            </w:r>
          </w:p>
          <w:p w14:paraId="35824319" w14:textId="77777777" w:rsidR="00500CC8" w:rsidRPr="00B108AB" w:rsidRDefault="00500CC8" w:rsidP="00500CC8">
            <w:pPr>
              <w:pStyle w:val="ListParagraph"/>
              <w:numPr>
                <w:ilvl w:val="1"/>
                <w:numId w:val="34"/>
              </w:numPr>
              <w:tabs>
                <w:tab w:val="left" w:pos="5220"/>
              </w:tabs>
              <w:ind w:left="742" w:hanging="283"/>
              <w:rPr>
                <w:lang w:val="de-DE"/>
              </w:rPr>
            </w:pPr>
            <w:r w:rsidRPr="00B108AB">
              <w:rPr>
                <w:lang w:val="de-DE"/>
              </w:rPr>
              <w:t>Gliederung(en) aus der Dropdownbox(en)</w:t>
            </w:r>
          </w:p>
          <w:p w14:paraId="6154E401" w14:textId="77777777" w:rsidR="00500CC8" w:rsidRPr="00B108AB" w:rsidRDefault="00500CC8" w:rsidP="00500CC8">
            <w:pPr>
              <w:pStyle w:val="ListParagraph"/>
              <w:numPr>
                <w:ilvl w:val="1"/>
                <w:numId w:val="34"/>
              </w:numPr>
              <w:tabs>
                <w:tab w:val="left" w:pos="5220"/>
              </w:tabs>
              <w:ind w:left="742" w:hanging="283"/>
              <w:rPr>
                <w:lang w:val="de-DE"/>
              </w:rPr>
            </w:pPr>
            <w:r w:rsidRPr="00B108AB">
              <w:rPr>
                <w:lang w:val="de-DE"/>
              </w:rPr>
              <w:t>Aktiv/inaktiv von der Checkbox</w:t>
            </w:r>
          </w:p>
          <w:p w14:paraId="10BBF6F9" w14:textId="77777777" w:rsidR="00500CC8" w:rsidRPr="00B108AB" w:rsidRDefault="00500CC8" w:rsidP="00500CC8">
            <w:pPr>
              <w:pStyle w:val="ListParagraph"/>
              <w:numPr>
                <w:ilvl w:val="1"/>
                <w:numId w:val="34"/>
              </w:numPr>
              <w:tabs>
                <w:tab w:val="left" w:pos="5220"/>
              </w:tabs>
              <w:ind w:left="742" w:hanging="283"/>
              <w:rPr>
                <w:smallCaps/>
                <w:lang w:val="de-DE"/>
              </w:rPr>
            </w:pPr>
            <w:r w:rsidRPr="00B108AB">
              <w:rPr>
                <w:lang w:val="de-DE"/>
              </w:rPr>
              <w:t>Vom Parent (Raum Ressource) wird die Ressourcen ID übe</w:t>
            </w:r>
            <w:r w:rsidRPr="00B108AB">
              <w:rPr>
                <w:lang w:val="de-DE"/>
              </w:rPr>
              <w:t>r</w:t>
            </w:r>
            <w:r w:rsidRPr="00B108AB">
              <w:rPr>
                <w:lang w:val="de-DE"/>
              </w:rPr>
              <w:t xml:space="preserve">nommen mit </w:t>
            </w:r>
            <w:r>
              <w:rPr>
                <w:lang w:val="de-DE"/>
              </w:rPr>
              <w:t xml:space="preserve">dem </w:t>
            </w:r>
            <w:proofErr w:type="spellStart"/>
            <w:r>
              <w:rPr>
                <w:lang w:val="de-DE"/>
              </w:rPr>
              <w:t>Equipmenttyp</w:t>
            </w:r>
            <w:proofErr w:type="spellEnd"/>
            <w:r>
              <w:rPr>
                <w:lang w:val="de-DE"/>
              </w:rPr>
              <w:t xml:space="preserve"> und der fortlaufenden Nummer </w:t>
            </w:r>
            <w:r w:rsidRPr="00B108AB">
              <w:rPr>
                <w:smallCaps/>
                <w:spacing w:val="20"/>
                <w:lang w:val="de-DE"/>
              </w:rPr>
              <w:t>(</w:t>
            </w:r>
            <w:r w:rsidRPr="007B4ED4">
              <w:rPr>
                <w:i/>
                <w:spacing w:val="20"/>
                <w:sz w:val="18"/>
                <w:lang w:val="de-DE"/>
              </w:rPr>
              <w:t>z.B. ein fixes Equipment</w:t>
            </w:r>
            <w:r>
              <w:rPr>
                <w:i/>
                <w:spacing w:val="20"/>
                <w:sz w:val="18"/>
                <w:lang w:val="de-DE"/>
              </w:rPr>
              <w:t xml:space="preserve"> „Beamer“</w:t>
            </w:r>
            <w:r w:rsidRPr="007B4ED4">
              <w:rPr>
                <w:i/>
                <w:spacing w:val="20"/>
                <w:sz w:val="18"/>
                <w:lang w:val="de-DE"/>
              </w:rPr>
              <w:t xml:space="preserve"> a</w:t>
            </w:r>
            <w:r>
              <w:rPr>
                <w:i/>
                <w:spacing w:val="20"/>
                <w:sz w:val="18"/>
                <w:lang w:val="de-DE"/>
              </w:rPr>
              <w:t xml:space="preserve">uf dem Raum „Stockhorn“ wird zu: </w:t>
            </w:r>
            <w:r w:rsidRPr="007B4ED4">
              <w:rPr>
                <w:i/>
                <w:spacing w:val="20"/>
                <w:sz w:val="18"/>
                <w:lang w:val="de-DE"/>
              </w:rPr>
              <w:t>Stoc</w:t>
            </w:r>
            <w:r w:rsidRPr="007B4ED4">
              <w:rPr>
                <w:i/>
                <w:spacing w:val="20"/>
                <w:sz w:val="18"/>
                <w:lang w:val="de-DE"/>
              </w:rPr>
              <w:t>k</w:t>
            </w:r>
            <w:r w:rsidRPr="007B4ED4">
              <w:rPr>
                <w:i/>
                <w:spacing w:val="20"/>
                <w:sz w:val="18"/>
                <w:lang w:val="de-DE"/>
              </w:rPr>
              <w:t>horn_</w:t>
            </w:r>
            <w:r>
              <w:rPr>
                <w:i/>
                <w:spacing w:val="20"/>
                <w:sz w:val="18"/>
                <w:lang w:val="de-DE"/>
              </w:rPr>
              <w:t>Beamer_01</w:t>
            </w:r>
            <w:r>
              <w:rPr>
                <w:smallCaps/>
                <w:spacing w:val="20"/>
                <w:lang w:val="de-DE"/>
              </w:rPr>
              <w:t>.)</w:t>
            </w:r>
          </w:p>
          <w:p w14:paraId="15FE648F" w14:textId="77777777" w:rsidR="00500CC8" w:rsidRPr="00982B3A" w:rsidRDefault="00500CC8" w:rsidP="00500CC8">
            <w:pPr>
              <w:pStyle w:val="ListParagraph"/>
              <w:numPr>
                <w:ilvl w:val="1"/>
                <w:numId w:val="34"/>
              </w:numPr>
              <w:tabs>
                <w:tab w:val="left" w:pos="5220"/>
              </w:tabs>
              <w:ind w:left="742" w:hanging="283"/>
              <w:rPr>
                <w:lang w:val="de-DE"/>
              </w:rPr>
            </w:pPr>
            <w:r>
              <w:rPr>
                <w:lang w:val="de-DE"/>
              </w:rPr>
              <w:t xml:space="preserve">Als Bezeichnung wird der </w:t>
            </w:r>
            <w:proofErr w:type="spellStart"/>
            <w:r>
              <w:rPr>
                <w:lang w:val="de-DE"/>
              </w:rPr>
              <w:t>Equipmenttyp</w:t>
            </w:r>
            <w:proofErr w:type="spellEnd"/>
            <w:r w:rsidRPr="00B108AB">
              <w:rPr>
                <w:lang w:val="de-DE"/>
              </w:rPr>
              <w:t xml:space="preserve"> für alle </w:t>
            </w:r>
            <w:r>
              <w:rPr>
                <w:lang w:val="de-DE"/>
              </w:rPr>
              <w:t>verfügb</w:t>
            </w:r>
            <w:r>
              <w:rPr>
                <w:lang w:val="de-DE"/>
              </w:rPr>
              <w:t>a</w:t>
            </w:r>
            <w:r>
              <w:rPr>
                <w:lang w:val="de-DE"/>
              </w:rPr>
              <w:t xml:space="preserve">ren Sprachen übernommen, mit der fortlaufenden Nummer und mit dem </w:t>
            </w:r>
            <w:proofErr w:type="spellStart"/>
            <w:r>
              <w:rPr>
                <w:lang w:val="de-DE"/>
              </w:rPr>
              <w:t>Postfix</w:t>
            </w:r>
            <w:proofErr w:type="spellEnd"/>
            <w:r>
              <w:rPr>
                <w:lang w:val="de-DE"/>
              </w:rPr>
              <w:t xml:space="preserve"> (Zusatz)</w:t>
            </w:r>
            <w:r w:rsidRPr="00B108AB">
              <w:rPr>
                <w:lang w:val="de-DE"/>
              </w:rPr>
              <w:t xml:space="preserve"> </w:t>
            </w:r>
            <w:r>
              <w:rPr>
                <w:lang w:val="de-DE"/>
              </w:rPr>
              <w:t>„(Fix)“</w:t>
            </w:r>
            <w:r>
              <w:rPr>
                <w:smallCaps/>
                <w:spacing w:val="20"/>
                <w:lang w:val="de-DE"/>
              </w:rPr>
              <w:t xml:space="preserve"> (</w:t>
            </w:r>
            <w:r w:rsidRPr="007B4ED4">
              <w:rPr>
                <w:i/>
                <w:smallCaps/>
                <w:spacing w:val="20"/>
                <w:lang w:val="de-DE"/>
              </w:rPr>
              <w:t>dieser Wert ist konfig</w:t>
            </w:r>
            <w:r w:rsidRPr="007B4ED4">
              <w:rPr>
                <w:i/>
                <w:smallCaps/>
                <w:spacing w:val="20"/>
                <w:lang w:val="de-DE"/>
              </w:rPr>
              <w:t>u</w:t>
            </w:r>
            <w:r w:rsidRPr="007B4ED4">
              <w:rPr>
                <w:i/>
                <w:smallCaps/>
                <w:spacing w:val="20"/>
                <w:lang w:val="de-DE"/>
              </w:rPr>
              <w:t xml:space="preserve">rierbar – global oder </w:t>
            </w:r>
            <w:proofErr w:type="spellStart"/>
            <w:r w:rsidRPr="007B4ED4">
              <w:rPr>
                <w:i/>
                <w:smallCaps/>
                <w:spacing w:val="20"/>
                <w:lang w:val="de-DE"/>
              </w:rPr>
              <w:t>üersetzungstabelle</w:t>
            </w:r>
            <w:proofErr w:type="spellEnd"/>
            <w:r>
              <w:rPr>
                <w:smallCaps/>
                <w:spacing w:val="20"/>
                <w:lang w:val="de-DE"/>
              </w:rPr>
              <w:t>)</w:t>
            </w:r>
          </w:p>
          <w:p w14:paraId="5B647AF8" w14:textId="77777777" w:rsidR="00500CC8" w:rsidRPr="00B108AB" w:rsidRDefault="00500CC8" w:rsidP="00500CC8">
            <w:pPr>
              <w:pStyle w:val="ListParagraph"/>
              <w:tabs>
                <w:tab w:val="left" w:pos="5220"/>
              </w:tabs>
              <w:ind w:left="742"/>
              <w:rPr>
                <w:lang w:val="de-DE"/>
              </w:rPr>
            </w:pPr>
            <w:r w:rsidRPr="007B4ED4">
              <w:rPr>
                <w:i/>
                <w:spacing w:val="20"/>
                <w:sz w:val="18"/>
                <w:lang w:val="de-DE"/>
              </w:rPr>
              <w:t>z</w:t>
            </w:r>
            <w:r w:rsidRPr="00982B3A">
              <w:rPr>
                <w:rFonts w:cs="Arial"/>
                <w:i/>
                <w:spacing w:val="20"/>
                <w:szCs w:val="20"/>
                <w:lang w:val="de-DE"/>
              </w:rPr>
              <w:t>.B. „Beamer 0</w:t>
            </w:r>
            <w:r>
              <w:rPr>
                <w:rFonts w:cs="Arial"/>
                <w:i/>
                <w:spacing w:val="20"/>
                <w:szCs w:val="20"/>
                <w:lang w:val="de-DE"/>
              </w:rPr>
              <w:t>1 (Fix)</w:t>
            </w:r>
            <w:r w:rsidRPr="00982B3A">
              <w:rPr>
                <w:rFonts w:cs="Arial"/>
                <w:smallCaps/>
                <w:spacing w:val="20"/>
                <w:szCs w:val="20"/>
                <w:lang w:val="de-DE"/>
              </w:rPr>
              <w:t>“</w:t>
            </w:r>
          </w:p>
          <w:p w14:paraId="38CE5EB3" w14:textId="77777777" w:rsidR="00500CC8" w:rsidRPr="00B108AB" w:rsidRDefault="00500CC8" w:rsidP="00500CC8">
            <w:pPr>
              <w:pStyle w:val="ListParagraph"/>
              <w:numPr>
                <w:ilvl w:val="1"/>
                <w:numId w:val="34"/>
              </w:numPr>
              <w:tabs>
                <w:tab w:val="left" w:pos="5220"/>
              </w:tabs>
              <w:ind w:left="742" w:hanging="283"/>
              <w:rPr>
                <w:lang w:val="de-DE"/>
              </w:rPr>
            </w:pPr>
            <w:r w:rsidRPr="00B108AB">
              <w:rPr>
                <w:lang w:val="de-DE"/>
              </w:rPr>
              <w:t xml:space="preserve">Alle anderen möglichen </w:t>
            </w:r>
            <w:r w:rsidRPr="00B108AB">
              <w:rPr>
                <w:i/>
                <w:lang w:val="de-DE"/>
              </w:rPr>
              <w:t>Stam</w:t>
            </w:r>
            <w:r w:rsidRPr="00B108AB">
              <w:rPr>
                <w:i/>
                <w:lang w:val="de-DE"/>
              </w:rPr>
              <w:t>m</w:t>
            </w:r>
            <w:r w:rsidRPr="00B108AB">
              <w:rPr>
                <w:i/>
                <w:lang w:val="de-DE"/>
              </w:rPr>
              <w:t>daten</w:t>
            </w:r>
            <w:r w:rsidRPr="00B108AB">
              <w:rPr>
                <w:lang w:val="de-DE"/>
              </w:rPr>
              <w:t xml:space="preserve"> und </w:t>
            </w:r>
            <w:r w:rsidRPr="00B108AB">
              <w:rPr>
                <w:i/>
                <w:lang w:val="de-DE"/>
              </w:rPr>
              <w:t>spezifischen Werte</w:t>
            </w:r>
            <w:r w:rsidRPr="00B108AB">
              <w:rPr>
                <w:lang w:val="de-DE"/>
              </w:rPr>
              <w:t xml:space="preserve"> </w:t>
            </w:r>
            <w:r>
              <w:rPr>
                <w:lang w:val="de-DE"/>
              </w:rPr>
              <w:t>(sofern bei beiden Ressourcena</w:t>
            </w:r>
            <w:r>
              <w:rPr>
                <w:lang w:val="de-DE"/>
              </w:rPr>
              <w:t>r</w:t>
            </w:r>
            <w:r>
              <w:rPr>
                <w:lang w:val="de-DE"/>
              </w:rPr>
              <w:t xml:space="preserve">ten verfügbar) </w:t>
            </w:r>
            <w:r w:rsidRPr="00B108AB">
              <w:rPr>
                <w:lang w:val="de-DE"/>
              </w:rPr>
              <w:t>werden vom Raum übernommen.</w:t>
            </w:r>
          </w:p>
          <w:p w14:paraId="6013D45D" w14:textId="77777777" w:rsidR="00500CC8" w:rsidRPr="00B108AB" w:rsidRDefault="00500CC8" w:rsidP="00500CC8">
            <w:pPr>
              <w:pStyle w:val="ListParagraph"/>
              <w:numPr>
                <w:ilvl w:val="0"/>
                <w:numId w:val="34"/>
              </w:numPr>
              <w:tabs>
                <w:tab w:val="left" w:pos="5220"/>
              </w:tabs>
              <w:ind w:left="459" w:hanging="284"/>
              <w:rPr>
                <w:lang w:val="de-DE"/>
              </w:rPr>
            </w:pPr>
            <w:r w:rsidRPr="00B108AB">
              <w:rPr>
                <w:lang w:val="de-DE"/>
              </w:rPr>
              <w:t>Ressource wird in der Liste ang</w:t>
            </w:r>
            <w:r w:rsidRPr="00B108AB">
              <w:rPr>
                <w:lang w:val="de-DE"/>
              </w:rPr>
              <w:t>e</w:t>
            </w:r>
            <w:r w:rsidRPr="00B108AB">
              <w:rPr>
                <w:lang w:val="de-DE"/>
              </w:rPr>
              <w:t xml:space="preserve">fügt. Mittels </w:t>
            </w:r>
            <w:r w:rsidRPr="00B108AB">
              <w:rPr>
                <w:b/>
                <w:lang w:val="de-DE"/>
              </w:rPr>
              <w:t xml:space="preserve">Schritt 3 </w:t>
            </w:r>
            <w:r w:rsidRPr="00B108AB">
              <w:rPr>
                <w:lang w:val="de-DE"/>
              </w:rPr>
              <w:t>kann der A</w:t>
            </w:r>
            <w:r w:rsidRPr="00B108AB">
              <w:rPr>
                <w:lang w:val="de-DE"/>
              </w:rPr>
              <w:t>d</w:t>
            </w:r>
            <w:r w:rsidRPr="00B108AB">
              <w:rPr>
                <w:lang w:val="de-DE"/>
              </w:rPr>
              <w:t>ministrator die Details noch ä</w:t>
            </w:r>
            <w:r w:rsidRPr="00B108AB">
              <w:rPr>
                <w:lang w:val="de-DE"/>
              </w:rPr>
              <w:t>n</w:t>
            </w:r>
            <w:r w:rsidRPr="00B108AB">
              <w:rPr>
                <w:lang w:val="de-DE"/>
              </w:rPr>
              <w:t>dern/überschreiben</w:t>
            </w:r>
          </w:p>
          <w:p w14:paraId="73C6DDBB" w14:textId="77777777" w:rsidR="00500CC8" w:rsidRPr="00B108AB" w:rsidRDefault="00500CC8" w:rsidP="00500CC8">
            <w:pPr>
              <w:tabs>
                <w:tab w:val="left" w:pos="5220"/>
              </w:tabs>
              <w:rPr>
                <w:lang w:val="de-DE"/>
              </w:rPr>
            </w:pPr>
          </w:p>
          <w:p w14:paraId="7543E8E7" w14:textId="77777777" w:rsidR="00500CC8" w:rsidRPr="007A0541" w:rsidRDefault="00500CC8" w:rsidP="00500CC8">
            <w:pPr>
              <w:rPr>
                <w:rFonts w:cs="Arial"/>
                <w:lang w:val="de-CH"/>
              </w:rPr>
            </w:pPr>
          </w:p>
          <w:p w14:paraId="494AD4BD" w14:textId="77777777" w:rsidR="00500CC8" w:rsidRPr="007A0541" w:rsidRDefault="00500CC8" w:rsidP="00500CC8">
            <w:pPr>
              <w:rPr>
                <w:rFonts w:cs="Arial"/>
                <w:u w:val="single"/>
                <w:lang w:val="de-CH"/>
              </w:rPr>
            </w:pPr>
            <w:r w:rsidRPr="007A0541">
              <w:rPr>
                <w:rFonts w:cs="Arial"/>
                <w:u w:val="single"/>
                <w:lang w:val="de-CH"/>
              </w:rPr>
              <w:t>Regeln</w:t>
            </w:r>
          </w:p>
          <w:p w14:paraId="56D02303" w14:textId="77777777" w:rsidR="00500CC8" w:rsidRPr="006E7442" w:rsidRDefault="00500CC8" w:rsidP="00500CC8">
            <w:pPr>
              <w:pStyle w:val="ListParagraph"/>
              <w:numPr>
                <w:ilvl w:val="0"/>
                <w:numId w:val="45"/>
              </w:num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siehe Umsetzung</w:t>
            </w:r>
          </w:p>
          <w:p w14:paraId="09DC0774" w14:textId="77777777" w:rsidR="00500CC8" w:rsidRPr="00982B3A" w:rsidRDefault="00500CC8" w:rsidP="00500CC8">
            <w:pPr>
              <w:pStyle w:val="ListParagraph"/>
              <w:numPr>
                <w:ilvl w:val="0"/>
                <w:numId w:val="45"/>
              </w:num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Werden mehrere Gliederungst</w:t>
            </w:r>
            <w:r>
              <w:rPr>
                <w:rFonts w:cs="Arial"/>
                <w:lang w:val="de-CH"/>
              </w:rPr>
              <w:t>y</w:t>
            </w:r>
            <w:r>
              <w:rPr>
                <w:rFonts w:cs="Arial"/>
                <w:lang w:val="de-CH"/>
              </w:rPr>
              <w:t>pen gewählt (z.B. Beamer, Fli</w:t>
            </w:r>
            <w:r>
              <w:rPr>
                <w:rFonts w:cs="Arial"/>
                <w:lang w:val="de-CH"/>
              </w:rPr>
              <w:t>p</w:t>
            </w:r>
            <w:r>
              <w:rPr>
                <w:rFonts w:cs="Arial"/>
                <w:lang w:val="de-CH"/>
              </w:rPr>
              <w:t xml:space="preserve">chart und Notebook), dann sieht der Namensstring wie folgt aus: </w:t>
            </w:r>
            <w:proofErr w:type="spellStart"/>
            <w:r>
              <w:rPr>
                <w:rFonts w:cs="Arial"/>
                <w:lang w:val="de-CH"/>
              </w:rPr>
              <w:t>RessourceID</w:t>
            </w:r>
            <w:proofErr w:type="spellEnd"/>
            <w:r>
              <w:rPr>
                <w:rFonts w:cs="Arial"/>
                <w:lang w:val="de-CH"/>
              </w:rPr>
              <w:t xml:space="preserve"> = </w:t>
            </w:r>
            <w:r w:rsidRPr="007B4ED4">
              <w:rPr>
                <w:i/>
                <w:spacing w:val="20"/>
                <w:sz w:val="18"/>
                <w:lang w:val="de-DE"/>
              </w:rPr>
              <w:t>Stoc</w:t>
            </w:r>
            <w:r w:rsidRPr="007B4ED4">
              <w:rPr>
                <w:i/>
                <w:spacing w:val="20"/>
                <w:sz w:val="18"/>
                <w:lang w:val="de-DE"/>
              </w:rPr>
              <w:t>k</w:t>
            </w:r>
            <w:r w:rsidRPr="007B4ED4">
              <w:rPr>
                <w:i/>
                <w:spacing w:val="20"/>
                <w:sz w:val="18"/>
                <w:lang w:val="de-DE"/>
              </w:rPr>
              <w:t>horn_</w:t>
            </w:r>
            <w:r>
              <w:rPr>
                <w:i/>
                <w:spacing w:val="20"/>
                <w:sz w:val="18"/>
                <w:lang w:val="de-DE"/>
              </w:rPr>
              <w:t>Beamer_Flipchart_Notebook_01</w:t>
            </w:r>
          </w:p>
          <w:p w14:paraId="5916AD0E" w14:textId="77777777" w:rsidR="00500CC8" w:rsidRDefault="00500CC8" w:rsidP="00500CC8">
            <w:pPr>
              <w:pStyle w:val="ListParagraph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Bezeichnung = </w:t>
            </w:r>
            <w:r w:rsidRPr="00982B3A">
              <w:rPr>
                <w:rFonts w:cs="Arial"/>
                <w:i/>
                <w:sz w:val="18"/>
                <w:szCs w:val="18"/>
                <w:lang w:val="de-CH"/>
              </w:rPr>
              <w:t>Beamer Flipchart Notebook 01 (Fix)</w:t>
            </w:r>
          </w:p>
          <w:p w14:paraId="55F9C99A" w14:textId="77777777" w:rsidR="00500CC8" w:rsidRDefault="00500CC8" w:rsidP="00500CC8">
            <w:pPr>
              <w:pStyle w:val="ListParagraph"/>
              <w:numPr>
                <w:ilvl w:val="0"/>
                <w:numId w:val="45"/>
              </w:num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Die Nummerierung soll sta</w:t>
            </w:r>
            <w:r>
              <w:rPr>
                <w:rFonts w:cs="Arial"/>
                <w:lang w:val="de-CH"/>
              </w:rPr>
              <w:t>n</w:t>
            </w:r>
            <w:r>
              <w:rPr>
                <w:rFonts w:cs="Arial"/>
                <w:lang w:val="de-CH"/>
              </w:rPr>
              <w:t>dardmässig zweistellig sein (mit führenden Nullen) – wird die Zahl „99“ erreicht, soll trotzdem weiter nach oben gezählt werden.</w:t>
            </w:r>
          </w:p>
          <w:p w14:paraId="06A1453D" w14:textId="6AB7F8C7" w:rsidR="00CF402D" w:rsidRPr="00B108AB" w:rsidRDefault="00500CC8" w:rsidP="00500CC8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rFonts w:cs="Arial"/>
                <w:lang w:val="de-CH"/>
              </w:rPr>
              <w:t>Die fortlaufende Nummerierung erfolgt pro Raum</w:t>
            </w:r>
          </w:p>
          <w:p w14:paraId="06A1453E" w14:textId="77777777" w:rsidR="00CF402D" w:rsidRPr="00B108AB" w:rsidRDefault="00CF402D" w:rsidP="00B108AB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CF402D" w14:paraId="06A14541" w14:textId="77777777" w:rsidTr="00B108AB">
        <w:tc>
          <w:tcPr>
            <w:tcW w:w="9322" w:type="dxa"/>
            <w:gridSpan w:val="2"/>
          </w:tcPr>
          <w:p w14:paraId="06A14540" w14:textId="331D3BE2" w:rsidR="00CF402D" w:rsidRDefault="00BA547D" w:rsidP="00B108AB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 wp14:anchorId="664FA6F2" wp14:editId="18C47D84">
                  <wp:extent cx="5972810" cy="3557270"/>
                  <wp:effectExtent l="0" t="0" r="889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355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A14542" w14:textId="77777777" w:rsidR="00DC0ADE" w:rsidRDefault="00DC0ADE" w:rsidP="00DC0ADE">
      <w:pPr>
        <w:rPr>
          <w:lang w:val="de-DE"/>
        </w:rPr>
      </w:pPr>
    </w:p>
    <w:p w14:paraId="06A14545" w14:textId="77777777" w:rsidR="00D132B6" w:rsidRPr="0086445C" w:rsidRDefault="00D132B6" w:rsidP="00D132B6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961"/>
      </w:tblGrid>
      <w:tr w:rsidR="00D132B6" w:rsidRPr="00500CC8" w14:paraId="06A14547" w14:textId="77777777" w:rsidTr="00B108AB">
        <w:tc>
          <w:tcPr>
            <w:tcW w:w="9322" w:type="dxa"/>
            <w:gridSpan w:val="2"/>
            <w:shd w:val="clear" w:color="auto" w:fill="C2D69B" w:themeFill="accent3" w:themeFillTint="99"/>
          </w:tcPr>
          <w:p w14:paraId="06A14546" w14:textId="77777777" w:rsidR="00D132B6" w:rsidRDefault="00D132B6" w:rsidP="00B108AB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 xml:space="preserve">6 - </w:t>
            </w:r>
            <w:r w:rsidRPr="00CB667D">
              <w:rPr>
                <w:b w:val="0"/>
                <w:bCs w:val="0"/>
                <w:sz w:val="20"/>
                <w:lang w:val="de-CH"/>
              </w:rPr>
              <w:t>Administrator kann neues Equipment hinzufügen auf Grund</w:t>
            </w:r>
            <w:r>
              <w:rPr>
                <w:b w:val="0"/>
                <w:bCs w:val="0"/>
                <w:sz w:val="20"/>
                <w:lang w:val="de-CH"/>
              </w:rPr>
              <w:t>,</w:t>
            </w:r>
            <w:r>
              <w:rPr>
                <w:lang w:val="de-CH"/>
              </w:rPr>
              <w:t xml:space="preserve"> </w:t>
            </w:r>
            <w:r w:rsidRPr="0086445C">
              <w:rPr>
                <w:b w:val="0"/>
                <w:bCs w:val="0"/>
                <w:sz w:val="20"/>
                <w:lang w:val="de-CH"/>
              </w:rPr>
              <w:t>welches vorgängig als mobiles Equipment erfasst wurde</w:t>
            </w:r>
            <w:r w:rsidRPr="00CB667D">
              <w:rPr>
                <w:b w:val="0"/>
                <w:bCs w:val="0"/>
                <w:sz w:val="20"/>
                <w:lang w:val="de-CH"/>
              </w:rPr>
              <w:t xml:space="preserve"> </w:t>
            </w:r>
          </w:p>
        </w:tc>
      </w:tr>
      <w:tr w:rsidR="00D132B6" w:rsidRPr="00264081" w14:paraId="06A1454A" w14:textId="77777777" w:rsidTr="00B108AB">
        <w:tc>
          <w:tcPr>
            <w:tcW w:w="4361" w:type="dxa"/>
          </w:tcPr>
          <w:p w14:paraId="06A14548" w14:textId="77777777" w:rsidR="00D132B6" w:rsidRPr="00264081" w:rsidRDefault="00D132B6" w:rsidP="00B108A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961" w:type="dxa"/>
          </w:tcPr>
          <w:p w14:paraId="06A14549" w14:textId="77777777" w:rsidR="00D132B6" w:rsidRPr="00264081" w:rsidRDefault="00D132B6" w:rsidP="00B108A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132B6" w:rsidRPr="00500CC8" w14:paraId="06A14560" w14:textId="77777777" w:rsidTr="00B108AB">
        <w:tc>
          <w:tcPr>
            <w:tcW w:w="4361" w:type="dxa"/>
          </w:tcPr>
          <w:p w14:paraId="06A1454B" w14:textId="77777777" w:rsidR="00D132B6" w:rsidRDefault="00D132B6" w:rsidP="00B108AB">
            <w:pPr>
              <w:rPr>
                <w:lang w:val="de-DE"/>
              </w:rPr>
            </w:pPr>
            <w:r>
              <w:rPr>
                <w:lang w:val="de-DE"/>
              </w:rPr>
              <w:t>Liste im modalen Popup:</w:t>
            </w:r>
          </w:p>
          <w:p w14:paraId="06A1454C" w14:textId="77777777" w:rsidR="00D132B6" w:rsidRDefault="00D132B6" w:rsidP="00B108AB">
            <w:pPr>
              <w:pStyle w:val="ListParagraph"/>
              <w:numPr>
                <w:ilvl w:val="0"/>
                <w:numId w:val="18"/>
              </w:numPr>
              <w:rPr>
                <w:lang w:val="de-DE"/>
              </w:rPr>
            </w:pPr>
            <w:r w:rsidRPr="0086445C">
              <w:rPr>
                <w:lang w:val="de-DE"/>
              </w:rPr>
              <w:t xml:space="preserve">Checkbox </w:t>
            </w:r>
            <w:r>
              <w:rPr>
                <w:lang w:val="de-DE"/>
              </w:rPr>
              <w:t>für Mehrfachselektion</w:t>
            </w:r>
          </w:p>
          <w:p w14:paraId="06A1454D" w14:textId="77777777" w:rsidR="00D132B6" w:rsidRDefault="00D132B6" w:rsidP="00B108AB">
            <w:pPr>
              <w:pStyle w:val="ListParagraph"/>
              <w:numPr>
                <w:ilvl w:val="0"/>
                <w:numId w:val="18"/>
              </w:numPr>
              <w:rPr>
                <w:lang w:val="de-DE"/>
              </w:rPr>
            </w:pPr>
            <w:r>
              <w:rPr>
                <w:lang w:val="de-DE"/>
              </w:rPr>
              <w:t>Name (ID)</w:t>
            </w:r>
          </w:p>
          <w:p w14:paraId="06A1454E" w14:textId="77777777" w:rsidR="00D132B6" w:rsidRDefault="00D132B6" w:rsidP="00B108AB">
            <w:pPr>
              <w:pStyle w:val="ListParagraph"/>
              <w:numPr>
                <w:ilvl w:val="0"/>
                <w:numId w:val="18"/>
              </w:numPr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  <w:p w14:paraId="06A1454F" w14:textId="77777777" w:rsidR="00D132B6" w:rsidRDefault="00D132B6" w:rsidP="00B108AB">
            <w:pPr>
              <w:pStyle w:val="ListParagraph"/>
              <w:numPr>
                <w:ilvl w:val="0"/>
                <w:numId w:val="18"/>
              </w:numPr>
              <w:rPr>
                <w:lang w:val="de-DE"/>
              </w:rPr>
            </w:pPr>
            <w:r>
              <w:rPr>
                <w:lang w:val="de-DE"/>
              </w:rPr>
              <w:t>Ressourcenart</w:t>
            </w:r>
          </w:p>
          <w:p w14:paraId="06A14550" w14:textId="77777777" w:rsidR="00D132B6" w:rsidRDefault="00D132B6" w:rsidP="00B108AB">
            <w:pPr>
              <w:pStyle w:val="ListParagraph"/>
              <w:numPr>
                <w:ilvl w:val="0"/>
                <w:numId w:val="18"/>
              </w:numPr>
              <w:rPr>
                <w:lang w:val="de-DE"/>
              </w:rPr>
            </w:pPr>
            <w:r>
              <w:rPr>
                <w:lang w:val="de-DE"/>
              </w:rPr>
              <w:t>Standort</w:t>
            </w:r>
          </w:p>
          <w:p w14:paraId="06A14551" w14:textId="77777777" w:rsidR="00D132B6" w:rsidRDefault="00D132B6" w:rsidP="00B108AB">
            <w:pPr>
              <w:pStyle w:val="ListParagraph"/>
              <w:numPr>
                <w:ilvl w:val="0"/>
                <w:numId w:val="18"/>
              </w:numPr>
              <w:rPr>
                <w:lang w:val="de-DE"/>
              </w:rPr>
            </w:pPr>
            <w:r>
              <w:rPr>
                <w:lang w:val="de-DE"/>
              </w:rPr>
              <w:t>Aktiv/Inaktiv</w:t>
            </w:r>
          </w:p>
          <w:p w14:paraId="06A14552" w14:textId="77777777" w:rsidR="00D132B6" w:rsidRPr="009D3958" w:rsidRDefault="00D132B6" w:rsidP="00B108AB">
            <w:pPr>
              <w:rPr>
                <w:lang w:val="de-DE"/>
              </w:rPr>
            </w:pPr>
            <w:r>
              <w:rPr>
                <w:lang w:val="de-DE"/>
              </w:rPr>
              <w:t>Buttons</w:t>
            </w:r>
          </w:p>
          <w:p w14:paraId="06A14553" w14:textId="77777777" w:rsidR="00D132B6" w:rsidRPr="0086445C" w:rsidRDefault="00D132B6" w:rsidP="00B108AB">
            <w:pPr>
              <w:pStyle w:val="ListParagraph"/>
              <w:numPr>
                <w:ilvl w:val="0"/>
                <w:numId w:val="18"/>
              </w:numPr>
              <w:rPr>
                <w:lang w:val="de-DE"/>
              </w:rPr>
            </w:pPr>
            <w:r w:rsidRPr="0086445C">
              <w:rPr>
                <w:lang w:val="de-DE"/>
              </w:rPr>
              <w:t xml:space="preserve">Button </w:t>
            </w:r>
            <w:r>
              <w:rPr>
                <w:lang w:val="de-DE"/>
              </w:rPr>
              <w:t>Hinzufügen</w:t>
            </w:r>
          </w:p>
          <w:p w14:paraId="06A14554" w14:textId="77777777" w:rsidR="00D132B6" w:rsidRPr="0086445C" w:rsidRDefault="00D132B6" w:rsidP="00B108AB">
            <w:pPr>
              <w:pStyle w:val="ListParagraph"/>
              <w:numPr>
                <w:ilvl w:val="0"/>
                <w:numId w:val="18"/>
              </w:numPr>
              <w:rPr>
                <w:lang w:val="de-DE"/>
              </w:rPr>
            </w:pPr>
            <w:r w:rsidRPr="0086445C">
              <w:rPr>
                <w:lang w:val="de-DE"/>
              </w:rPr>
              <w:t>Button Abbrechen</w:t>
            </w:r>
          </w:p>
          <w:p w14:paraId="06A14555" w14:textId="77777777" w:rsidR="00D132B6" w:rsidRPr="00672A13" w:rsidRDefault="00D132B6" w:rsidP="00B108AB">
            <w:pPr>
              <w:rPr>
                <w:lang w:val="de-DE"/>
              </w:rPr>
            </w:pPr>
          </w:p>
        </w:tc>
        <w:tc>
          <w:tcPr>
            <w:tcW w:w="4961" w:type="dxa"/>
          </w:tcPr>
          <w:p w14:paraId="06A14556" w14:textId="77777777" w:rsidR="00D132B6" w:rsidRDefault="00D132B6" w:rsidP="00B108AB">
            <w:pPr>
              <w:tabs>
                <w:tab w:val="left" w:pos="5220"/>
              </w:tabs>
              <w:rPr>
                <w:lang w:val="de-DE"/>
              </w:rPr>
            </w:pPr>
          </w:p>
          <w:p w14:paraId="06A14557" w14:textId="77777777" w:rsidR="00D132B6" w:rsidRPr="00F4560E" w:rsidRDefault="00D132B6" w:rsidP="00B108AB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F4560E">
              <w:rPr>
                <w:b/>
                <w:lang w:val="de-DE"/>
              </w:rPr>
              <w:t>Modales Popup:</w:t>
            </w:r>
          </w:p>
          <w:p w14:paraId="06A14558" w14:textId="77777777" w:rsidR="00D132B6" w:rsidRPr="009D3958" w:rsidRDefault="00D132B6" w:rsidP="00B108AB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Alle Spalten verfügen oberhalb des Spaltentitels über ein Suchfeld. Es werden nur Ressourcen der Art „Equipment“ dargestellt.</w:t>
            </w:r>
          </w:p>
          <w:p w14:paraId="06A14559" w14:textId="77777777" w:rsidR="00D132B6" w:rsidRDefault="00D132B6" w:rsidP="00B108AB">
            <w:pPr>
              <w:tabs>
                <w:tab w:val="left" w:pos="5220"/>
              </w:tabs>
              <w:rPr>
                <w:lang w:val="de-DE"/>
              </w:rPr>
            </w:pPr>
          </w:p>
          <w:p w14:paraId="06A1455A" w14:textId="77777777" w:rsidR="00D132B6" w:rsidRDefault="00D132B6" w:rsidP="00B108AB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Durch Selektion eines oder mehrerer Equipments und Klicken auf den Hinzufügen Button werden diese der Raumressource zugeordnet.</w:t>
            </w:r>
          </w:p>
          <w:p w14:paraId="06A1455B" w14:textId="77777777" w:rsidR="00D132B6" w:rsidRDefault="00D132B6" w:rsidP="00B108AB">
            <w:pPr>
              <w:tabs>
                <w:tab w:val="left" w:pos="5220"/>
              </w:tabs>
              <w:rPr>
                <w:lang w:val="de-DE"/>
              </w:rPr>
            </w:pPr>
          </w:p>
          <w:p w14:paraId="06A1455C" w14:textId="77777777" w:rsidR="00D132B6" w:rsidRDefault="00D132B6" w:rsidP="00B108AB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Bereits getätigte Reservationen auf den Equipments </w:t>
            </w:r>
            <w:r>
              <w:rPr>
                <w:lang w:val="de-DE"/>
              </w:rPr>
              <w:lastRenderedPageBreak/>
              <w:t>werden dabei ANNULLIERT</w:t>
            </w:r>
          </w:p>
          <w:p w14:paraId="06A1455D" w14:textId="77777777" w:rsidR="00D132B6" w:rsidRDefault="00D132B6" w:rsidP="00B108AB">
            <w:pPr>
              <w:tabs>
                <w:tab w:val="left" w:pos="5220"/>
              </w:tabs>
              <w:rPr>
                <w:lang w:val="de-DE"/>
              </w:rPr>
            </w:pPr>
          </w:p>
          <w:p w14:paraId="06A1455E" w14:textId="77777777" w:rsidR="00D132B6" w:rsidRDefault="00D132B6" w:rsidP="00B108AB">
            <w:pPr>
              <w:tabs>
                <w:tab w:val="left" w:pos="5220"/>
              </w:tabs>
              <w:rPr>
                <w:lang w:val="de-DE"/>
              </w:rPr>
            </w:pPr>
          </w:p>
          <w:p w14:paraId="06A1455F" w14:textId="77777777" w:rsidR="00D132B6" w:rsidRPr="009565D3" w:rsidRDefault="00D132B6" w:rsidP="00B108AB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D132B6" w:rsidRPr="001978CC" w14:paraId="06A14562" w14:textId="77777777" w:rsidTr="00B108AB">
        <w:tc>
          <w:tcPr>
            <w:tcW w:w="9322" w:type="dxa"/>
            <w:gridSpan w:val="2"/>
          </w:tcPr>
          <w:p w14:paraId="06A14561" w14:textId="77777777" w:rsidR="00D132B6" w:rsidRDefault="00D132B6" w:rsidP="00B108AB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 wp14:anchorId="06A14598" wp14:editId="06A14599">
                  <wp:extent cx="5783580" cy="3348990"/>
                  <wp:effectExtent l="19050" t="0" r="762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3580" cy="3348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A14563" w14:textId="77777777" w:rsidR="00D132B6" w:rsidRPr="0086445C" w:rsidRDefault="00D132B6" w:rsidP="00D132B6">
      <w:pPr>
        <w:rPr>
          <w:lang w:val="de-CH"/>
        </w:rPr>
      </w:pPr>
    </w:p>
    <w:p w14:paraId="06A14564" w14:textId="77777777" w:rsidR="00CF402D" w:rsidRDefault="00CF402D">
      <w:pPr>
        <w:rPr>
          <w:b/>
          <w:bCs/>
          <w:sz w:val="28"/>
          <w:u w:val="single"/>
          <w:lang w:val="de-CH"/>
        </w:rPr>
      </w:pPr>
      <w:r>
        <w:rPr>
          <w:lang w:val="de-CH"/>
        </w:rPr>
        <w:br w:type="page"/>
      </w:r>
    </w:p>
    <w:p w14:paraId="06A14565" w14:textId="77777777" w:rsidR="00BA575F" w:rsidRDefault="00BA575F" w:rsidP="00BA575F">
      <w:pPr>
        <w:pStyle w:val="Heading1"/>
        <w:rPr>
          <w:lang w:val="de-CH"/>
        </w:rPr>
      </w:pPr>
      <w:r>
        <w:rPr>
          <w:lang w:val="de-CH"/>
        </w:rPr>
        <w:lastRenderedPageBreak/>
        <w:t>Anhang:</w:t>
      </w:r>
    </w:p>
    <w:p w14:paraId="06A14566" w14:textId="77777777" w:rsidR="00BA575F" w:rsidRDefault="00BA575F" w:rsidP="00DC0ADE">
      <w:pPr>
        <w:tabs>
          <w:tab w:val="left" w:pos="567"/>
        </w:tabs>
        <w:jc w:val="both"/>
        <w:rPr>
          <w:lang w:val="de-CH"/>
        </w:rPr>
      </w:pPr>
    </w:p>
    <w:p w14:paraId="06A14567" w14:textId="77777777"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14:paraId="06A14568" w14:textId="77777777" w:rsidR="00DC0ADE" w:rsidRPr="00E1107A" w:rsidRDefault="00DC0ADE" w:rsidP="00DC0ADE">
      <w:pPr>
        <w:tabs>
          <w:tab w:val="left" w:pos="567"/>
        </w:tabs>
        <w:jc w:val="both"/>
        <w:rPr>
          <w:b/>
          <w:lang w:val="de-CH"/>
        </w:rPr>
      </w:pPr>
      <w:r w:rsidRPr="00E1107A">
        <w:rPr>
          <w:b/>
          <w:lang w:val="de-CH"/>
        </w:rPr>
        <w:t>Änderungsverlauf</w:t>
      </w:r>
    </w:p>
    <w:p w14:paraId="06A14569" w14:textId="77777777" w:rsidR="00DC0ADE" w:rsidRPr="000B2AF1" w:rsidRDefault="00DC0ADE" w:rsidP="00DC0ADE">
      <w:pPr>
        <w:rPr>
          <w:b/>
        </w:rPr>
      </w:pPr>
    </w:p>
    <w:tbl>
      <w:tblPr>
        <w:tblW w:w="935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98"/>
        <w:gridCol w:w="1620"/>
        <w:gridCol w:w="2018"/>
        <w:gridCol w:w="4820"/>
      </w:tblGrid>
      <w:tr w:rsidR="00DC0ADE" w:rsidRPr="000B2AF1" w14:paraId="06A1456E" w14:textId="77777777" w:rsidTr="00DC0ADE">
        <w:tc>
          <w:tcPr>
            <w:tcW w:w="898" w:type="dxa"/>
          </w:tcPr>
          <w:p w14:paraId="06A1456A" w14:textId="77777777" w:rsidR="00DC0ADE" w:rsidRPr="000B2AF1" w:rsidRDefault="00DC0ADE" w:rsidP="00DC0ADE">
            <w:pPr>
              <w:pStyle w:val="Titelklein"/>
              <w:rPr>
                <w:rFonts w:cs="Arial"/>
              </w:rPr>
            </w:pPr>
            <w:r w:rsidRPr="000B2AF1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14:paraId="06A1456B" w14:textId="77777777"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14:paraId="06A1456C" w14:textId="77777777"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14:paraId="06A1456D" w14:textId="77777777"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CD4013" w14:paraId="06A14573" w14:textId="77777777" w:rsidTr="00DC0ADE">
        <w:tc>
          <w:tcPr>
            <w:tcW w:w="898" w:type="dxa"/>
          </w:tcPr>
          <w:p w14:paraId="06A1456F" w14:textId="77777777" w:rsidR="00DC0ADE" w:rsidRPr="00CD4013" w:rsidRDefault="00DC0ADE" w:rsidP="00DC0ADE">
            <w:pPr>
              <w:rPr>
                <w:sz w:val="18"/>
              </w:rPr>
            </w:pPr>
            <w:r w:rsidRPr="00CD4013">
              <w:rPr>
                <w:sz w:val="18"/>
              </w:rPr>
              <w:t>1.0</w:t>
            </w:r>
          </w:p>
        </w:tc>
        <w:tc>
          <w:tcPr>
            <w:tcW w:w="1620" w:type="dxa"/>
          </w:tcPr>
          <w:p w14:paraId="06A14570" w14:textId="77777777" w:rsidR="00DC0ADE" w:rsidRPr="00CD4013" w:rsidRDefault="00DF788D" w:rsidP="00DC0ADE">
            <w:pPr>
              <w:rPr>
                <w:sz w:val="18"/>
              </w:rPr>
            </w:pPr>
            <w:r w:rsidRPr="00CD4013">
              <w:rPr>
                <w:sz w:val="18"/>
              </w:rPr>
              <w:t>10.02</w:t>
            </w:r>
            <w:r w:rsidR="00DC0ADE" w:rsidRPr="00CD4013">
              <w:rPr>
                <w:sz w:val="18"/>
              </w:rPr>
              <w:t>.2009</w:t>
            </w:r>
          </w:p>
        </w:tc>
        <w:tc>
          <w:tcPr>
            <w:tcW w:w="2018" w:type="dxa"/>
          </w:tcPr>
          <w:p w14:paraId="06A14571" w14:textId="77777777" w:rsidR="00DC0ADE" w:rsidRPr="00CD4013" w:rsidRDefault="00DC0ADE" w:rsidP="00DC0ADE">
            <w:pPr>
              <w:rPr>
                <w:sz w:val="18"/>
              </w:rPr>
            </w:pPr>
            <w:r w:rsidRPr="00CD4013"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14:paraId="06A14572" w14:textId="77777777" w:rsidR="00DC0ADE" w:rsidRPr="00CD4013" w:rsidRDefault="00D132B6" w:rsidP="00DC0AD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Dokument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erstellt</w:t>
            </w:r>
            <w:proofErr w:type="spellEnd"/>
          </w:p>
        </w:tc>
      </w:tr>
      <w:tr w:rsidR="00DC0ADE" w:rsidRPr="00500CC8" w14:paraId="06A14578" w14:textId="77777777" w:rsidTr="00DC0ADE">
        <w:tc>
          <w:tcPr>
            <w:tcW w:w="898" w:type="dxa"/>
          </w:tcPr>
          <w:p w14:paraId="06A14574" w14:textId="77777777" w:rsidR="00DC0ADE" w:rsidRPr="0005559C" w:rsidRDefault="002A39DE" w:rsidP="00DC0ADE">
            <w:pPr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620" w:type="dxa"/>
          </w:tcPr>
          <w:p w14:paraId="06A14575" w14:textId="77777777" w:rsidR="00DC0ADE" w:rsidRPr="0005559C" w:rsidRDefault="002A39DE" w:rsidP="00DC0ADE">
            <w:pPr>
              <w:rPr>
                <w:sz w:val="18"/>
              </w:rPr>
            </w:pPr>
            <w:r>
              <w:rPr>
                <w:sz w:val="18"/>
              </w:rPr>
              <w:t>02.06.2009</w:t>
            </w:r>
          </w:p>
        </w:tc>
        <w:tc>
          <w:tcPr>
            <w:tcW w:w="2018" w:type="dxa"/>
          </w:tcPr>
          <w:p w14:paraId="06A14576" w14:textId="77777777" w:rsidR="00DC0ADE" w:rsidRPr="0005559C" w:rsidRDefault="002A39DE" w:rsidP="00DC0ADE">
            <w:pPr>
              <w:rPr>
                <w:sz w:val="18"/>
              </w:rPr>
            </w:pPr>
            <w:r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14:paraId="06A14577" w14:textId="77777777" w:rsidR="00DC0ADE" w:rsidRPr="00B108AB" w:rsidRDefault="005D36A7" w:rsidP="00DC0ADE">
            <w:pPr>
              <w:rPr>
                <w:sz w:val="18"/>
                <w:lang w:val="de-CH"/>
              </w:rPr>
            </w:pPr>
            <w:r w:rsidRPr="00B108AB">
              <w:rPr>
                <w:sz w:val="18"/>
                <w:lang w:val="de-CH"/>
              </w:rPr>
              <w:t>Anpassungen auf Grund der Abnahme</w:t>
            </w:r>
          </w:p>
        </w:tc>
      </w:tr>
      <w:tr w:rsidR="00DC0ADE" w:rsidRPr="00500CC8" w14:paraId="06A1457D" w14:textId="77777777" w:rsidTr="00DC0ADE">
        <w:tc>
          <w:tcPr>
            <w:tcW w:w="898" w:type="dxa"/>
          </w:tcPr>
          <w:p w14:paraId="06A14579" w14:textId="77777777" w:rsidR="00DC0ADE" w:rsidRPr="00B108AB" w:rsidRDefault="00D132B6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2.0</w:t>
            </w:r>
          </w:p>
        </w:tc>
        <w:tc>
          <w:tcPr>
            <w:tcW w:w="1620" w:type="dxa"/>
          </w:tcPr>
          <w:p w14:paraId="06A1457A" w14:textId="77777777" w:rsidR="00DC0ADE" w:rsidRPr="00B108AB" w:rsidRDefault="00D132B6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25.08.2009</w:t>
            </w:r>
          </w:p>
        </w:tc>
        <w:tc>
          <w:tcPr>
            <w:tcW w:w="2018" w:type="dxa"/>
          </w:tcPr>
          <w:p w14:paraId="06A1457B" w14:textId="77777777" w:rsidR="00DC0ADE" w:rsidRPr="00B108AB" w:rsidRDefault="00D132B6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Tim Bänziger</w:t>
            </w:r>
          </w:p>
        </w:tc>
        <w:tc>
          <w:tcPr>
            <w:tcW w:w="4820" w:type="dxa"/>
          </w:tcPr>
          <w:p w14:paraId="06A1457C" w14:textId="77777777" w:rsidR="00DC0ADE" w:rsidRPr="00B108AB" w:rsidRDefault="00D132B6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Abnahme und Freigabe für Integrationstests</w:t>
            </w:r>
          </w:p>
        </w:tc>
      </w:tr>
      <w:tr w:rsidR="00DC0ADE" w:rsidRPr="00500CC8" w14:paraId="06A14582" w14:textId="77777777" w:rsidTr="00DC0ADE">
        <w:tc>
          <w:tcPr>
            <w:tcW w:w="898" w:type="dxa"/>
          </w:tcPr>
          <w:p w14:paraId="06A1457E" w14:textId="2ECFD059" w:rsidR="00DC0ADE" w:rsidRPr="00B108AB" w:rsidRDefault="00500CC8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2.1</w:t>
            </w:r>
          </w:p>
        </w:tc>
        <w:tc>
          <w:tcPr>
            <w:tcW w:w="1620" w:type="dxa"/>
          </w:tcPr>
          <w:p w14:paraId="06A1457F" w14:textId="7578A8F1" w:rsidR="00DC0ADE" w:rsidRPr="00B108AB" w:rsidRDefault="00500CC8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28.09.2010</w:t>
            </w:r>
          </w:p>
        </w:tc>
        <w:tc>
          <w:tcPr>
            <w:tcW w:w="2018" w:type="dxa"/>
          </w:tcPr>
          <w:p w14:paraId="06A14580" w14:textId="30F611C0" w:rsidR="00DC0ADE" w:rsidRPr="00B108AB" w:rsidRDefault="00500CC8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Tim Bänziger</w:t>
            </w:r>
          </w:p>
        </w:tc>
        <w:tc>
          <w:tcPr>
            <w:tcW w:w="4820" w:type="dxa"/>
          </w:tcPr>
          <w:p w14:paraId="06A14581" w14:textId="6B13B150" w:rsidR="00DC0ADE" w:rsidRPr="00B108AB" w:rsidRDefault="00500CC8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Schritt 5 finalisiert</w:t>
            </w:r>
          </w:p>
        </w:tc>
      </w:tr>
      <w:tr w:rsidR="00DC0ADE" w:rsidRPr="00500CC8" w14:paraId="06A14587" w14:textId="77777777" w:rsidTr="00DC0ADE">
        <w:tc>
          <w:tcPr>
            <w:tcW w:w="898" w:type="dxa"/>
          </w:tcPr>
          <w:p w14:paraId="06A14583" w14:textId="77777777" w:rsidR="00DC0ADE" w:rsidRPr="00B108AB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14:paraId="06A14584" w14:textId="77777777" w:rsidR="00DC0ADE" w:rsidRPr="00B108AB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14:paraId="06A14585" w14:textId="77777777" w:rsidR="00DC0ADE" w:rsidRPr="00B108AB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14:paraId="06A14586" w14:textId="77777777" w:rsidR="00DC0ADE" w:rsidRPr="00B108AB" w:rsidRDefault="00DC0ADE" w:rsidP="00DC0ADE">
            <w:pPr>
              <w:rPr>
                <w:sz w:val="18"/>
                <w:lang w:val="de-CH"/>
              </w:rPr>
            </w:pPr>
          </w:p>
        </w:tc>
      </w:tr>
      <w:tr w:rsidR="00DC0ADE" w:rsidRPr="00500CC8" w14:paraId="06A1458C" w14:textId="77777777" w:rsidTr="00DC0ADE">
        <w:tc>
          <w:tcPr>
            <w:tcW w:w="898" w:type="dxa"/>
          </w:tcPr>
          <w:p w14:paraId="06A14588" w14:textId="77777777" w:rsidR="00DC0ADE" w:rsidRPr="00B108AB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14:paraId="06A14589" w14:textId="77777777" w:rsidR="00DC0ADE" w:rsidRPr="00B108AB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14:paraId="06A1458A" w14:textId="77777777" w:rsidR="00DC0ADE" w:rsidRPr="00B108AB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14:paraId="06A1458B" w14:textId="77777777" w:rsidR="00DC0ADE" w:rsidRPr="00B108AB" w:rsidRDefault="00DC0ADE" w:rsidP="00DC0ADE">
            <w:pPr>
              <w:rPr>
                <w:sz w:val="18"/>
                <w:lang w:val="de-CH"/>
              </w:rPr>
            </w:pPr>
          </w:p>
        </w:tc>
      </w:tr>
    </w:tbl>
    <w:p w14:paraId="06A1458D" w14:textId="77777777" w:rsidR="00DC0ADE" w:rsidRPr="00B108AB" w:rsidRDefault="00DC0ADE" w:rsidP="00DC0ADE">
      <w:pPr>
        <w:rPr>
          <w:lang w:val="de-CH"/>
        </w:rPr>
      </w:pPr>
    </w:p>
    <w:p w14:paraId="06A1458E" w14:textId="77777777"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14:paraId="06A1458F" w14:textId="77777777"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sectPr w:rsidR="00DC0ADE" w:rsidSect="006C086D">
      <w:headerReference w:type="default" r:id="rId17"/>
      <w:footerReference w:type="default" r:id="rId18"/>
      <w:pgSz w:w="11906" w:h="16838"/>
      <w:pgMar w:top="2410" w:right="991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A1459C" w14:textId="77777777" w:rsidR="00505867" w:rsidRDefault="00505867">
      <w:r>
        <w:separator/>
      </w:r>
    </w:p>
  </w:endnote>
  <w:endnote w:type="continuationSeparator" w:id="0">
    <w:p w14:paraId="06A1459D" w14:textId="77777777" w:rsidR="00505867" w:rsidRDefault="0050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1459F" w14:textId="77777777" w:rsidR="00505867" w:rsidRDefault="00505867">
    <w:pPr>
      <w:pStyle w:val="Footer"/>
      <w:rPr>
        <w:sz w:val="12"/>
        <w:lang w:val="de-CH"/>
      </w:rPr>
    </w:pPr>
    <w:r>
      <w:rPr>
        <w:sz w:val="12"/>
        <w:lang w:val="de-CH"/>
      </w:rPr>
      <w:t xml:space="preserve">Erstellt von: </w:t>
    </w:r>
    <w:r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>
      <w:rPr>
        <w:sz w:val="12"/>
        <w:lang w:val="en-US"/>
      </w:rPr>
      <w:fldChar w:fldCharType="separate"/>
    </w:r>
    <w:r>
      <w:rPr>
        <w:noProof/>
        <w:sz w:val="12"/>
        <w:lang w:val="de-CH"/>
      </w:rPr>
      <w:t>Tim Bänziger</w:t>
    </w:r>
    <w:r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>
      <w:rPr>
        <w:sz w:val="12"/>
        <w:lang w:val="en-US"/>
      </w:rPr>
      <w:fldChar w:fldCharType="separate"/>
    </w:r>
    <w:r w:rsidR="003A0589">
      <w:rPr>
        <w:noProof/>
        <w:sz w:val="12"/>
        <w:lang w:val="de-CH"/>
      </w:rPr>
      <w:t>1</w:t>
    </w:r>
    <w:r>
      <w:rPr>
        <w:sz w:val="12"/>
        <w:lang w:val="en-US"/>
      </w:rPr>
      <w:fldChar w:fldCharType="end"/>
    </w:r>
    <w:r>
      <w:rPr>
        <w:sz w:val="12"/>
        <w:lang w:val="de-CH"/>
      </w:rPr>
      <w:tab/>
    </w:r>
    <w:r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>
      <w:rPr>
        <w:sz w:val="12"/>
        <w:lang w:val="en-US"/>
      </w:rPr>
      <w:fldChar w:fldCharType="separate"/>
    </w:r>
    <w:r w:rsidR="00500CC8">
      <w:rPr>
        <w:noProof/>
        <w:sz w:val="12"/>
        <w:lang w:val="en-US"/>
      </w:rPr>
      <w:t>9/28/2010</w:t>
    </w:r>
    <w:r>
      <w:rPr>
        <w:sz w:val="12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A1459A" w14:textId="77777777" w:rsidR="00505867" w:rsidRDefault="00505867">
      <w:r>
        <w:separator/>
      </w:r>
    </w:p>
  </w:footnote>
  <w:footnote w:type="continuationSeparator" w:id="0">
    <w:p w14:paraId="06A1459B" w14:textId="77777777" w:rsidR="00505867" w:rsidRDefault="005058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1459E" w14:textId="77777777" w:rsidR="00505867" w:rsidRPr="00D65A66" w:rsidRDefault="00505867">
    <w:pPr>
      <w:pStyle w:val="Header"/>
      <w:rPr>
        <w:sz w:val="72"/>
      </w:rPr>
    </w:pPr>
    <w:r>
      <w:rPr>
        <w:noProof/>
        <w:lang w:val="de-CH" w:eastAsia="de-CH"/>
      </w:rPr>
      <w:drawing>
        <wp:inline distT="0" distB="0" distL="0" distR="0" wp14:anchorId="06A145A0" wp14:editId="06A145A1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F23D0"/>
    <w:multiLevelType w:val="hybridMultilevel"/>
    <w:tmpl w:val="148CA2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623F8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73282"/>
    <w:multiLevelType w:val="hybridMultilevel"/>
    <w:tmpl w:val="A24CD734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186DE5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FB49CF"/>
    <w:multiLevelType w:val="hybridMultilevel"/>
    <w:tmpl w:val="7B0841E4"/>
    <w:lvl w:ilvl="0" w:tplc="08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5">
    <w:nsid w:val="08E204DA"/>
    <w:multiLevelType w:val="hybridMultilevel"/>
    <w:tmpl w:val="AD9E05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D8189B"/>
    <w:multiLevelType w:val="hybridMultilevel"/>
    <w:tmpl w:val="303CEB1A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9942B6"/>
    <w:multiLevelType w:val="hybridMultilevel"/>
    <w:tmpl w:val="0B8AEED0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4F7060"/>
    <w:multiLevelType w:val="hybridMultilevel"/>
    <w:tmpl w:val="7D22E3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BF6EA2"/>
    <w:multiLevelType w:val="hybridMultilevel"/>
    <w:tmpl w:val="1EAC04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B41A32"/>
    <w:multiLevelType w:val="hybridMultilevel"/>
    <w:tmpl w:val="34AAAC2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0E03E6"/>
    <w:multiLevelType w:val="hybridMultilevel"/>
    <w:tmpl w:val="7D22E3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1E6396"/>
    <w:multiLevelType w:val="hybridMultilevel"/>
    <w:tmpl w:val="8C947D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14">
    <w:nsid w:val="27290014"/>
    <w:multiLevelType w:val="hybridMultilevel"/>
    <w:tmpl w:val="5C0828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FB61F0"/>
    <w:multiLevelType w:val="hybridMultilevel"/>
    <w:tmpl w:val="221CDC00"/>
    <w:lvl w:ilvl="0" w:tplc="CE3424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D8265F"/>
    <w:multiLevelType w:val="hybridMultilevel"/>
    <w:tmpl w:val="80E440BA"/>
    <w:lvl w:ilvl="0" w:tplc="5EBA5880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5C7369"/>
    <w:multiLevelType w:val="hybridMultilevel"/>
    <w:tmpl w:val="45261A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3A52C0"/>
    <w:multiLevelType w:val="hybridMultilevel"/>
    <w:tmpl w:val="3A204168"/>
    <w:lvl w:ilvl="0" w:tplc="58F64E16">
      <w:start w:val="2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B1D1495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78214C"/>
    <w:multiLevelType w:val="hybridMultilevel"/>
    <w:tmpl w:val="871251B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5676A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423EB4"/>
    <w:multiLevelType w:val="hybridMultilevel"/>
    <w:tmpl w:val="8626EB9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60D2FE5"/>
    <w:multiLevelType w:val="hybridMultilevel"/>
    <w:tmpl w:val="8B420210"/>
    <w:lvl w:ilvl="0" w:tplc="846478BE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4F3163"/>
    <w:multiLevelType w:val="hybridMultilevel"/>
    <w:tmpl w:val="D848F608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E1BA3"/>
    <w:multiLevelType w:val="hybridMultilevel"/>
    <w:tmpl w:val="D6865C7E"/>
    <w:lvl w:ilvl="0" w:tplc="369A3878">
      <w:start w:val="1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7216C1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CF0766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07405A"/>
    <w:multiLevelType w:val="hybridMultilevel"/>
    <w:tmpl w:val="FDAA1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412061E"/>
    <w:multiLevelType w:val="hybridMultilevel"/>
    <w:tmpl w:val="B1581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220BD1"/>
    <w:multiLevelType w:val="hybridMultilevel"/>
    <w:tmpl w:val="668A4F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7079BD"/>
    <w:multiLevelType w:val="hybridMultilevel"/>
    <w:tmpl w:val="6D968838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6175FA"/>
    <w:multiLevelType w:val="hybridMultilevel"/>
    <w:tmpl w:val="B5FE3E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6E3DEF"/>
    <w:multiLevelType w:val="hybridMultilevel"/>
    <w:tmpl w:val="86ECAE82"/>
    <w:lvl w:ilvl="0" w:tplc="A3546A0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F8A0618"/>
    <w:multiLevelType w:val="hybridMultilevel"/>
    <w:tmpl w:val="F006DA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62D1E99"/>
    <w:multiLevelType w:val="hybridMultilevel"/>
    <w:tmpl w:val="136217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E646C2"/>
    <w:multiLevelType w:val="hybridMultilevel"/>
    <w:tmpl w:val="74CAF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4E5B8E"/>
    <w:multiLevelType w:val="hybridMultilevel"/>
    <w:tmpl w:val="C96A9296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706EFB"/>
    <w:multiLevelType w:val="hybridMultilevel"/>
    <w:tmpl w:val="7D22E3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6D3E44"/>
    <w:multiLevelType w:val="hybridMultilevel"/>
    <w:tmpl w:val="1AC2D2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9076D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B3216"/>
    <w:multiLevelType w:val="hybridMultilevel"/>
    <w:tmpl w:val="9514932A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93778A"/>
    <w:multiLevelType w:val="hybridMultilevel"/>
    <w:tmpl w:val="6D223C52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ADE57CF"/>
    <w:multiLevelType w:val="hybridMultilevel"/>
    <w:tmpl w:val="B21E98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593F3B"/>
    <w:multiLevelType w:val="hybridMultilevel"/>
    <w:tmpl w:val="39C6CD18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4"/>
  </w:num>
  <w:num w:numId="3">
    <w:abstractNumId w:val="13"/>
  </w:num>
  <w:num w:numId="4">
    <w:abstractNumId w:val="28"/>
  </w:num>
  <w:num w:numId="5">
    <w:abstractNumId w:val="20"/>
  </w:num>
  <w:num w:numId="6">
    <w:abstractNumId w:val="42"/>
  </w:num>
  <w:num w:numId="7">
    <w:abstractNumId w:val="22"/>
  </w:num>
  <w:num w:numId="8">
    <w:abstractNumId w:val="32"/>
  </w:num>
  <w:num w:numId="9">
    <w:abstractNumId w:val="4"/>
  </w:num>
  <w:num w:numId="10">
    <w:abstractNumId w:val="40"/>
  </w:num>
  <w:num w:numId="11">
    <w:abstractNumId w:val="21"/>
  </w:num>
  <w:num w:numId="12">
    <w:abstractNumId w:val="35"/>
  </w:num>
  <w:num w:numId="13">
    <w:abstractNumId w:val="15"/>
  </w:num>
  <w:num w:numId="14">
    <w:abstractNumId w:val="16"/>
  </w:num>
  <w:num w:numId="15">
    <w:abstractNumId w:val="23"/>
  </w:num>
  <w:num w:numId="16">
    <w:abstractNumId w:val="18"/>
  </w:num>
  <w:num w:numId="17">
    <w:abstractNumId w:val="43"/>
  </w:num>
  <w:num w:numId="18">
    <w:abstractNumId w:val="7"/>
  </w:num>
  <w:num w:numId="19">
    <w:abstractNumId w:val="36"/>
  </w:num>
  <w:num w:numId="20">
    <w:abstractNumId w:val="44"/>
  </w:num>
  <w:num w:numId="21">
    <w:abstractNumId w:val="26"/>
  </w:num>
  <w:num w:numId="22">
    <w:abstractNumId w:val="12"/>
  </w:num>
  <w:num w:numId="23">
    <w:abstractNumId w:val="31"/>
  </w:num>
  <w:num w:numId="24">
    <w:abstractNumId w:val="38"/>
  </w:num>
  <w:num w:numId="25">
    <w:abstractNumId w:val="27"/>
  </w:num>
  <w:num w:numId="26">
    <w:abstractNumId w:val="2"/>
  </w:num>
  <w:num w:numId="27">
    <w:abstractNumId w:val="3"/>
  </w:num>
  <w:num w:numId="28">
    <w:abstractNumId w:val="6"/>
  </w:num>
  <w:num w:numId="29">
    <w:abstractNumId w:val="29"/>
  </w:num>
  <w:num w:numId="30">
    <w:abstractNumId w:val="37"/>
  </w:num>
  <w:num w:numId="31">
    <w:abstractNumId w:val="25"/>
  </w:num>
  <w:num w:numId="32">
    <w:abstractNumId w:val="41"/>
  </w:num>
  <w:num w:numId="33">
    <w:abstractNumId w:val="19"/>
  </w:num>
  <w:num w:numId="34">
    <w:abstractNumId w:val="10"/>
  </w:num>
  <w:num w:numId="35">
    <w:abstractNumId w:val="5"/>
  </w:num>
  <w:num w:numId="36">
    <w:abstractNumId w:val="17"/>
  </w:num>
  <w:num w:numId="37">
    <w:abstractNumId w:val="24"/>
  </w:num>
  <w:num w:numId="38">
    <w:abstractNumId w:val="9"/>
  </w:num>
  <w:num w:numId="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</w:num>
  <w:num w:numId="41">
    <w:abstractNumId w:val="8"/>
  </w:num>
  <w:num w:numId="42">
    <w:abstractNumId w:val="14"/>
  </w:num>
  <w:num w:numId="43">
    <w:abstractNumId w:val="11"/>
  </w:num>
  <w:num w:numId="44">
    <w:abstractNumId w:val="0"/>
  </w:num>
  <w:num w:numId="45">
    <w:abstractNumId w:val="30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6ADE"/>
    <w:rsid w:val="0001095C"/>
    <w:rsid w:val="00023502"/>
    <w:rsid w:val="0003695F"/>
    <w:rsid w:val="000413CA"/>
    <w:rsid w:val="00045CE2"/>
    <w:rsid w:val="00060221"/>
    <w:rsid w:val="00070EBE"/>
    <w:rsid w:val="000743EA"/>
    <w:rsid w:val="00090764"/>
    <w:rsid w:val="00094819"/>
    <w:rsid w:val="000A170A"/>
    <w:rsid w:val="000E64FA"/>
    <w:rsid w:val="000F0A5D"/>
    <w:rsid w:val="000F6BE6"/>
    <w:rsid w:val="0012154D"/>
    <w:rsid w:val="00133018"/>
    <w:rsid w:val="00133EC4"/>
    <w:rsid w:val="00135BDA"/>
    <w:rsid w:val="00153091"/>
    <w:rsid w:val="0016230D"/>
    <w:rsid w:val="00177352"/>
    <w:rsid w:val="001A3D67"/>
    <w:rsid w:val="001C0CC6"/>
    <w:rsid w:val="001C34A3"/>
    <w:rsid w:val="001E21AE"/>
    <w:rsid w:val="001E2547"/>
    <w:rsid w:val="001E59D9"/>
    <w:rsid w:val="001F3664"/>
    <w:rsid w:val="001F4734"/>
    <w:rsid w:val="001F5607"/>
    <w:rsid w:val="00207C17"/>
    <w:rsid w:val="00212A4C"/>
    <w:rsid w:val="00214465"/>
    <w:rsid w:val="00217EF9"/>
    <w:rsid w:val="00221B04"/>
    <w:rsid w:val="0022490F"/>
    <w:rsid w:val="00230B20"/>
    <w:rsid w:val="00235431"/>
    <w:rsid w:val="00235B42"/>
    <w:rsid w:val="0024616A"/>
    <w:rsid w:val="00270DBB"/>
    <w:rsid w:val="002871DA"/>
    <w:rsid w:val="002A2EA1"/>
    <w:rsid w:val="002A39DE"/>
    <w:rsid w:val="002B5781"/>
    <w:rsid w:val="002C1B8C"/>
    <w:rsid w:val="002E487F"/>
    <w:rsid w:val="002F638D"/>
    <w:rsid w:val="0031440A"/>
    <w:rsid w:val="0035327D"/>
    <w:rsid w:val="00372620"/>
    <w:rsid w:val="003738FF"/>
    <w:rsid w:val="00394CE0"/>
    <w:rsid w:val="00395D64"/>
    <w:rsid w:val="003A0589"/>
    <w:rsid w:val="003A3755"/>
    <w:rsid w:val="003B005A"/>
    <w:rsid w:val="003B7C70"/>
    <w:rsid w:val="003B7DAE"/>
    <w:rsid w:val="003C5246"/>
    <w:rsid w:val="003F6654"/>
    <w:rsid w:val="00405D53"/>
    <w:rsid w:val="00432E33"/>
    <w:rsid w:val="0044166D"/>
    <w:rsid w:val="00450AFD"/>
    <w:rsid w:val="004544EA"/>
    <w:rsid w:val="0047014F"/>
    <w:rsid w:val="004724E4"/>
    <w:rsid w:val="00472AA3"/>
    <w:rsid w:val="004A73C6"/>
    <w:rsid w:val="004A748E"/>
    <w:rsid w:val="004A7504"/>
    <w:rsid w:val="004B05C2"/>
    <w:rsid w:val="004D0AC8"/>
    <w:rsid w:val="004D3D71"/>
    <w:rsid w:val="004D54EB"/>
    <w:rsid w:val="004D6EEA"/>
    <w:rsid w:val="004E2A5C"/>
    <w:rsid w:val="004E3B23"/>
    <w:rsid w:val="004F55B3"/>
    <w:rsid w:val="004F62C9"/>
    <w:rsid w:val="00500CC8"/>
    <w:rsid w:val="0050181E"/>
    <w:rsid w:val="00505867"/>
    <w:rsid w:val="00510535"/>
    <w:rsid w:val="00516DED"/>
    <w:rsid w:val="0051790F"/>
    <w:rsid w:val="00517BB0"/>
    <w:rsid w:val="0052381C"/>
    <w:rsid w:val="00527488"/>
    <w:rsid w:val="005275B9"/>
    <w:rsid w:val="0053252A"/>
    <w:rsid w:val="00537819"/>
    <w:rsid w:val="00540A78"/>
    <w:rsid w:val="005522A9"/>
    <w:rsid w:val="00556707"/>
    <w:rsid w:val="005711E4"/>
    <w:rsid w:val="00573325"/>
    <w:rsid w:val="005862B3"/>
    <w:rsid w:val="00594095"/>
    <w:rsid w:val="005A20F8"/>
    <w:rsid w:val="005C3503"/>
    <w:rsid w:val="005C51A5"/>
    <w:rsid w:val="005D36A7"/>
    <w:rsid w:val="005D6E72"/>
    <w:rsid w:val="005F38F4"/>
    <w:rsid w:val="006047A9"/>
    <w:rsid w:val="006104C9"/>
    <w:rsid w:val="00613E80"/>
    <w:rsid w:val="00620D24"/>
    <w:rsid w:val="00623DDE"/>
    <w:rsid w:val="00634A5B"/>
    <w:rsid w:val="00651946"/>
    <w:rsid w:val="00655A54"/>
    <w:rsid w:val="0065613A"/>
    <w:rsid w:val="006643D8"/>
    <w:rsid w:val="00671DD2"/>
    <w:rsid w:val="00672A13"/>
    <w:rsid w:val="00685D3B"/>
    <w:rsid w:val="00697286"/>
    <w:rsid w:val="006B2057"/>
    <w:rsid w:val="006B6A08"/>
    <w:rsid w:val="006C086D"/>
    <w:rsid w:val="006E2CA1"/>
    <w:rsid w:val="006E5D94"/>
    <w:rsid w:val="006F1B28"/>
    <w:rsid w:val="006F2858"/>
    <w:rsid w:val="006F5E8D"/>
    <w:rsid w:val="00700734"/>
    <w:rsid w:val="0071121E"/>
    <w:rsid w:val="00717827"/>
    <w:rsid w:val="007230AF"/>
    <w:rsid w:val="00730354"/>
    <w:rsid w:val="00730BF1"/>
    <w:rsid w:val="00732694"/>
    <w:rsid w:val="00736482"/>
    <w:rsid w:val="00742B6C"/>
    <w:rsid w:val="00744CC0"/>
    <w:rsid w:val="0076449B"/>
    <w:rsid w:val="0077666B"/>
    <w:rsid w:val="00785F26"/>
    <w:rsid w:val="00795823"/>
    <w:rsid w:val="00797880"/>
    <w:rsid w:val="007A0F86"/>
    <w:rsid w:val="007B4ED4"/>
    <w:rsid w:val="007B615A"/>
    <w:rsid w:val="007F63B3"/>
    <w:rsid w:val="00806ED0"/>
    <w:rsid w:val="00832D17"/>
    <w:rsid w:val="008346FA"/>
    <w:rsid w:val="00834A04"/>
    <w:rsid w:val="00836AEE"/>
    <w:rsid w:val="0088140C"/>
    <w:rsid w:val="00884958"/>
    <w:rsid w:val="00892086"/>
    <w:rsid w:val="008974C5"/>
    <w:rsid w:val="008A1628"/>
    <w:rsid w:val="008B7706"/>
    <w:rsid w:val="008C6CFF"/>
    <w:rsid w:val="008D09FA"/>
    <w:rsid w:val="008F54B1"/>
    <w:rsid w:val="009062AF"/>
    <w:rsid w:val="009065C2"/>
    <w:rsid w:val="009157EC"/>
    <w:rsid w:val="00926E49"/>
    <w:rsid w:val="00927660"/>
    <w:rsid w:val="0094263B"/>
    <w:rsid w:val="00942ADC"/>
    <w:rsid w:val="00946B80"/>
    <w:rsid w:val="0095216D"/>
    <w:rsid w:val="009565D3"/>
    <w:rsid w:val="00976AFC"/>
    <w:rsid w:val="00981F1D"/>
    <w:rsid w:val="0098689A"/>
    <w:rsid w:val="009B4BA3"/>
    <w:rsid w:val="009B6C70"/>
    <w:rsid w:val="009B7616"/>
    <w:rsid w:val="009D1AD5"/>
    <w:rsid w:val="009D6D44"/>
    <w:rsid w:val="009E0837"/>
    <w:rsid w:val="00A031B3"/>
    <w:rsid w:val="00A21793"/>
    <w:rsid w:val="00A346A3"/>
    <w:rsid w:val="00A46D2E"/>
    <w:rsid w:val="00A9066A"/>
    <w:rsid w:val="00A93E19"/>
    <w:rsid w:val="00A94B6D"/>
    <w:rsid w:val="00AA0A7F"/>
    <w:rsid w:val="00AB0B33"/>
    <w:rsid w:val="00AB121C"/>
    <w:rsid w:val="00AB21E6"/>
    <w:rsid w:val="00AB62EC"/>
    <w:rsid w:val="00AD2704"/>
    <w:rsid w:val="00AD416F"/>
    <w:rsid w:val="00AD4626"/>
    <w:rsid w:val="00AD6880"/>
    <w:rsid w:val="00AE1EEA"/>
    <w:rsid w:val="00AF0228"/>
    <w:rsid w:val="00AF16EE"/>
    <w:rsid w:val="00AF2063"/>
    <w:rsid w:val="00AF50F4"/>
    <w:rsid w:val="00B108AB"/>
    <w:rsid w:val="00B16ADE"/>
    <w:rsid w:val="00B21819"/>
    <w:rsid w:val="00B306CB"/>
    <w:rsid w:val="00B3444D"/>
    <w:rsid w:val="00B645DF"/>
    <w:rsid w:val="00B71514"/>
    <w:rsid w:val="00B844C0"/>
    <w:rsid w:val="00B92356"/>
    <w:rsid w:val="00B93C50"/>
    <w:rsid w:val="00B950A1"/>
    <w:rsid w:val="00BA547D"/>
    <w:rsid w:val="00BA575F"/>
    <w:rsid w:val="00BB1275"/>
    <w:rsid w:val="00BC054B"/>
    <w:rsid w:val="00BC0B09"/>
    <w:rsid w:val="00BD2B40"/>
    <w:rsid w:val="00BE0B38"/>
    <w:rsid w:val="00C00362"/>
    <w:rsid w:val="00C06A84"/>
    <w:rsid w:val="00C118FC"/>
    <w:rsid w:val="00C11EDC"/>
    <w:rsid w:val="00C13F45"/>
    <w:rsid w:val="00C2127A"/>
    <w:rsid w:val="00C5199B"/>
    <w:rsid w:val="00C64659"/>
    <w:rsid w:val="00C65F0C"/>
    <w:rsid w:val="00C765BE"/>
    <w:rsid w:val="00C76E7A"/>
    <w:rsid w:val="00C86558"/>
    <w:rsid w:val="00C92288"/>
    <w:rsid w:val="00CA7B69"/>
    <w:rsid w:val="00CB667D"/>
    <w:rsid w:val="00CC470D"/>
    <w:rsid w:val="00CD0216"/>
    <w:rsid w:val="00CD4013"/>
    <w:rsid w:val="00CF0471"/>
    <w:rsid w:val="00CF402D"/>
    <w:rsid w:val="00D12845"/>
    <w:rsid w:val="00D130D4"/>
    <w:rsid w:val="00D132B6"/>
    <w:rsid w:val="00D3100B"/>
    <w:rsid w:val="00D40276"/>
    <w:rsid w:val="00D43DE5"/>
    <w:rsid w:val="00D60C80"/>
    <w:rsid w:val="00D65A66"/>
    <w:rsid w:val="00D76632"/>
    <w:rsid w:val="00D90064"/>
    <w:rsid w:val="00D92286"/>
    <w:rsid w:val="00DA2DC8"/>
    <w:rsid w:val="00DA60DB"/>
    <w:rsid w:val="00DB553F"/>
    <w:rsid w:val="00DC010E"/>
    <w:rsid w:val="00DC0ADE"/>
    <w:rsid w:val="00DC566C"/>
    <w:rsid w:val="00DE1836"/>
    <w:rsid w:val="00DE3CE8"/>
    <w:rsid w:val="00DE5AF0"/>
    <w:rsid w:val="00DE71F8"/>
    <w:rsid w:val="00DF3EC8"/>
    <w:rsid w:val="00DF788D"/>
    <w:rsid w:val="00E008EF"/>
    <w:rsid w:val="00E07B5C"/>
    <w:rsid w:val="00E2016C"/>
    <w:rsid w:val="00E207E2"/>
    <w:rsid w:val="00E27F3A"/>
    <w:rsid w:val="00E3032E"/>
    <w:rsid w:val="00E362DB"/>
    <w:rsid w:val="00E43218"/>
    <w:rsid w:val="00E677FE"/>
    <w:rsid w:val="00E7428E"/>
    <w:rsid w:val="00E87602"/>
    <w:rsid w:val="00EA1203"/>
    <w:rsid w:val="00EB29ED"/>
    <w:rsid w:val="00EC338A"/>
    <w:rsid w:val="00ED68EF"/>
    <w:rsid w:val="00EE6148"/>
    <w:rsid w:val="00EF30D3"/>
    <w:rsid w:val="00F023F2"/>
    <w:rsid w:val="00F05962"/>
    <w:rsid w:val="00F22AF5"/>
    <w:rsid w:val="00F54DE0"/>
    <w:rsid w:val="00F612C6"/>
    <w:rsid w:val="00F71B4C"/>
    <w:rsid w:val="00F84F1B"/>
    <w:rsid w:val="00F874A9"/>
    <w:rsid w:val="00FB55C6"/>
    <w:rsid w:val="00FD0A8E"/>
    <w:rsid w:val="00FD2C81"/>
    <w:rsid w:val="00FF10B5"/>
    <w:rsid w:val="00FF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7"/>
    <o:shapelayout v:ext="edit">
      <o:idmap v:ext="edit" data="1"/>
    </o:shapelayout>
  </w:shapeDefaults>
  <w:decimalSymbol w:val="."/>
  <w:listSeparator w:val=";"/>
  <w14:docId w14:val="06A144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59D9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E59D9"/>
    <w:pPr>
      <w:keepNext/>
      <w:numPr>
        <w:ilvl w:val="4"/>
        <w:numId w:val="3"/>
      </w:numPr>
      <w:outlineLvl w:val="4"/>
    </w:pPr>
    <w:rPr>
      <w:i/>
      <w:iCs/>
      <w:sz w:val="18"/>
      <w:szCs w:val="20"/>
      <w:lang w:val="de-DE"/>
    </w:rPr>
  </w:style>
  <w:style w:type="paragraph" w:styleId="Heading6">
    <w:name w:val="heading 6"/>
    <w:basedOn w:val="Normal"/>
    <w:next w:val="Normal"/>
    <w:qFormat/>
    <w:rsid w:val="001E59D9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Heading7">
    <w:name w:val="heading 7"/>
    <w:basedOn w:val="Normal"/>
    <w:next w:val="Normal"/>
    <w:qFormat/>
    <w:rsid w:val="001E59D9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Heading8">
    <w:name w:val="heading 8"/>
    <w:basedOn w:val="Normal"/>
    <w:next w:val="Normal"/>
    <w:qFormat/>
    <w:rsid w:val="001E59D9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Heading9">
    <w:name w:val="heading 9"/>
    <w:basedOn w:val="Normal"/>
    <w:next w:val="Normal"/>
    <w:qFormat/>
    <w:rsid w:val="001E59D9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Normal"/>
    <w:rsid w:val="001E59D9"/>
    <w:rPr>
      <w:b/>
      <w:bCs/>
      <w:lang w:val="de-CH"/>
    </w:rPr>
  </w:style>
  <w:style w:type="paragraph" w:styleId="Header">
    <w:name w:val="header"/>
    <w:basedOn w:val="Normal"/>
    <w:rsid w:val="001E59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59D9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rsid w:val="005567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062AF"/>
    <w:rPr>
      <w:b/>
      <w:bCs/>
      <w:szCs w:val="20"/>
    </w:rPr>
  </w:style>
  <w:style w:type="paragraph" w:styleId="FootnoteText">
    <w:name w:val="footnote text"/>
    <w:basedOn w:val="Normal"/>
    <w:link w:val="FootnoteTextChar"/>
    <w:rsid w:val="009062A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A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rsid w:val="009062AF"/>
    <w:rPr>
      <w:vertAlign w:val="superscript"/>
    </w:rPr>
  </w:style>
  <w:style w:type="paragraph" w:styleId="Revision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CommentReference">
    <w:name w:val="annotation reference"/>
    <w:basedOn w:val="DefaultParagraphFont"/>
    <w:rsid w:val="00730B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0BF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30BF1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0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0BF1"/>
    <w:rPr>
      <w:rFonts w:ascii="Arial" w:hAnsi="Arial"/>
      <w:b/>
      <w:bCs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DC0ADE"/>
    <w:rPr>
      <w:color w:val="808080"/>
    </w:rPr>
  </w:style>
  <w:style w:type="paragraph" w:styleId="ListParagraph">
    <w:name w:val="List Paragraph"/>
    <w:basedOn w:val="Normal"/>
    <w:uiPriority w:val="34"/>
    <w:qFormat/>
    <w:rsid w:val="00DC0ADE"/>
    <w:pPr>
      <w:ind w:left="720"/>
      <w:contextualSpacing/>
    </w:pPr>
  </w:style>
  <w:style w:type="table" w:styleId="TableGrid">
    <w:name w:val="Table Grid"/>
    <w:basedOn w:val="TableNormal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Normal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b0113\Desktop\U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6C94B-2552-4D56-9225-FBA7A96F1DC8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http://purl.org/dc/elements/1.1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94FEB1-4CA9-4BA3-B8B4-1B4E37AF42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7ABD050E-BFD8-48AC-8680-9CBE22BC5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UC_Template.dotx</Template>
  <TotalTime>0</TotalTime>
  <Pages>7</Pages>
  <Words>796</Words>
  <Characters>5113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UC_105.008_Equipment_verwalten</vt:lpstr>
      <vt:lpstr>Use Cases Release 4.0</vt:lpstr>
    </vt:vector>
  </TitlesOfParts>
  <Manager>Mario Haller</Manager>
  <Company>GARAIO AG</Company>
  <LinksUpToDate>false</LinksUpToDate>
  <CharactersWithSpaces>5898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UC_105.008_Equipment_verwalten</dc:title>
  <dc:subject>105.001</dc:subject>
  <dc:creator>Tim Bänziger</dc:creator>
  <cp:keywords>ROOMS, Ressourcen</cp:keywords>
  <cp:lastModifiedBy>Tim Bänziger</cp:lastModifiedBy>
  <cp:revision>7</cp:revision>
  <cp:lastPrinted>2009-02-09T07:28:00Z</cp:lastPrinted>
  <dcterms:created xsi:type="dcterms:W3CDTF">2009-09-01T11:36:00Z</dcterms:created>
  <dcterms:modified xsi:type="dcterms:W3CDTF">2010-09-28T12:11:00Z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0x0101005B554F5680363B4AA4C29B5A100DE2DE</vt:lpwstr>
  </property>
</Properties>
</file>