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ID Number :        </w:t>
            </w:r>
            <w:r w:rsidR="00B444DE">
              <w:rPr>
                <w:rFonts w:ascii="Tahoma" w:hAnsi="Tahoma"/>
                <w:sz w:val="16"/>
              </w:rPr>
              <w:t>UC120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180E12">
              <w:rPr>
                <w:rFonts w:ascii="Tahoma" w:hAnsi="Tahoma"/>
                <w:sz w:val="16"/>
              </w:rPr>
              <w:t>Register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944E20">
              <w:rPr>
                <w:rFonts w:ascii="Tahoma" w:hAnsi="Tahoma"/>
                <w:sz w:val="16"/>
              </w:rPr>
              <w:t xml:space="preserve"> Use </w:t>
            </w:r>
            <w:r w:rsidR="00AA4B1F">
              <w:rPr>
                <w:rFonts w:ascii="Tahoma" w:hAnsi="Tahoma"/>
                <w:sz w:val="16"/>
              </w:rPr>
              <w:t xml:space="preserve">case for </w:t>
            </w:r>
            <w:r w:rsidR="00B444DE">
              <w:rPr>
                <w:rFonts w:ascii="Tahoma" w:hAnsi="Tahoma"/>
                <w:sz w:val="16"/>
              </w:rPr>
              <w:t xml:space="preserve">gift </w:t>
            </w:r>
            <w:r w:rsidR="00AA4B1F">
              <w:rPr>
                <w:rFonts w:ascii="Tahoma" w:hAnsi="Tahoma"/>
                <w:sz w:val="16"/>
              </w:rPr>
              <w:t>card</w:t>
            </w:r>
            <w:r w:rsidR="00944E20">
              <w:rPr>
                <w:rFonts w:ascii="Tahoma" w:hAnsi="Tahoma"/>
                <w:sz w:val="16"/>
              </w:rPr>
              <w:t xml:space="preserve"> payment 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180E12">
              <w:rPr>
                <w:rFonts w:ascii="Tahoma" w:hAnsi="Tahoma"/>
                <w:sz w:val="16"/>
              </w:rPr>
              <w:t xml:space="preserve"> Ryan Williams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176EF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7740" w:type="dxa"/>
          </w:tcPr>
          <w:p w:rsidR="00036C64" w:rsidRDefault="00176EF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system shall handle digital payments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176EF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Ryan Williams</w:t>
            </w:r>
          </w:p>
        </w:tc>
        <w:tc>
          <w:tcPr>
            <w:tcW w:w="2214" w:type="dxa"/>
          </w:tcPr>
          <w:p w:rsidR="00036C64" w:rsidRDefault="00176EF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4/16/2016</w:t>
            </w:r>
          </w:p>
        </w:tc>
        <w:tc>
          <w:tcPr>
            <w:tcW w:w="4320" w:type="dxa"/>
          </w:tcPr>
          <w:p w:rsidR="00036C64" w:rsidRDefault="00176EF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system shall verify and charge digital payments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485405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176EF1">
            <w:pPr>
              <w:rPr>
                <w:sz w:val="16"/>
              </w:rPr>
            </w:pPr>
            <w:r>
              <w:rPr>
                <w:sz w:val="16"/>
              </w:rPr>
              <w:t>Cashier</w:t>
            </w:r>
          </w:p>
        </w:tc>
        <w:tc>
          <w:tcPr>
            <w:tcW w:w="2214" w:type="dxa"/>
          </w:tcPr>
          <w:p w:rsidR="00036C64" w:rsidRDefault="004E3917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:rsidR="00036C64" w:rsidRDefault="00176EF1">
            <w:pPr>
              <w:rPr>
                <w:sz w:val="16"/>
              </w:rPr>
            </w:pPr>
            <w:r>
              <w:rPr>
                <w:sz w:val="16"/>
              </w:rPr>
              <w:t>Cashier interacts with the system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90" w:type="dxa"/>
          </w:tcPr>
          <w:p w:rsidR="009B3DE6" w:rsidRDefault="00176EF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Cashier has logged into the system and has started a transaction with a customer.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176EF1">
            <w:pPr>
              <w:rPr>
                <w:sz w:val="16"/>
              </w:rPr>
            </w:pPr>
            <w:r>
              <w:rPr>
                <w:sz w:val="16"/>
              </w:rPr>
              <w:t>Cashier has hit the cash payment hot key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(s)</w:t>
            </w: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</w:tr>
      <w:tr w:rsidR="00036C64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:rsidR="00036C64" w:rsidRDefault="00176EF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Cashier hits the payment option menu key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3870" w:type="dxa"/>
          </w:tcPr>
          <w:p w:rsidR="00036C64" w:rsidRDefault="00176EF1" w:rsidP="00AA4B1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Cashier selects</w:t>
            </w:r>
            <w:r w:rsidR="00B444DE">
              <w:rPr>
                <w:rFonts w:ascii="Tahoma" w:hAnsi="Tahoma"/>
                <w:sz w:val="16"/>
              </w:rPr>
              <w:t xml:space="preserve"> gift</w:t>
            </w:r>
            <w:r>
              <w:rPr>
                <w:rFonts w:ascii="Tahoma" w:hAnsi="Tahoma"/>
                <w:sz w:val="16"/>
              </w:rPr>
              <w:t xml:space="preserve"> </w:t>
            </w:r>
            <w:r w:rsidR="00AA4B1F">
              <w:rPr>
                <w:rFonts w:ascii="Tahoma" w:hAnsi="Tahoma"/>
                <w:sz w:val="16"/>
              </w:rPr>
              <w:t>card</w:t>
            </w:r>
            <w:r>
              <w:rPr>
                <w:rFonts w:ascii="Tahoma" w:hAnsi="Tahoma"/>
                <w:sz w:val="16"/>
              </w:rPr>
              <w:t xml:space="preserve"> payment option 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03</w:t>
            </w:r>
          </w:p>
        </w:tc>
        <w:tc>
          <w:tcPr>
            <w:tcW w:w="3870" w:type="dxa"/>
          </w:tcPr>
          <w:p w:rsidR="00036C64" w:rsidRDefault="00B444D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Customer Slides gift card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4E3917" w:rsidRDefault="004E3917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04</w:t>
            </w:r>
          </w:p>
        </w:tc>
        <w:tc>
          <w:tcPr>
            <w:tcW w:w="3870" w:type="dxa"/>
          </w:tcPr>
          <w:p w:rsidR="00FC13DF" w:rsidRDefault="00AA4B1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processes payment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05</w:t>
            </w:r>
          </w:p>
        </w:tc>
        <w:tc>
          <w:tcPr>
            <w:tcW w:w="3870" w:type="dxa"/>
          </w:tcPr>
          <w:p w:rsidR="00FC13DF" w:rsidRDefault="00624FE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Transaction is completed 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06</w:t>
            </w:r>
          </w:p>
        </w:tc>
        <w:tc>
          <w:tcPr>
            <w:tcW w:w="3870" w:type="dxa"/>
          </w:tcPr>
          <w:p w:rsidR="00FC13DF" w:rsidRDefault="00624FE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Register is reset and waits until another transaction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07</w:t>
            </w:r>
          </w:p>
        </w:tc>
        <w:tc>
          <w:tcPr>
            <w:tcW w:w="387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</w:t>
            </w:r>
            <w:r w:rsidR="00036C64"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036E1">
        <w:tc>
          <w:tcPr>
            <w:tcW w:w="2358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</w:tr>
      <w:tr w:rsidR="000E0C86">
        <w:tc>
          <w:tcPr>
            <w:tcW w:w="2358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AA4B1F">
            <w:pPr>
              <w:rPr>
                <w:sz w:val="16"/>
              </w:rPr>
            </w:pPr>
            <w:r>
              <w:rPr>
                <w:sz w:val="16"/>
              </w:rPr>
              <w:t xml:space="preserve">Customer is charged </w:t>
            </w: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6A29D9">
            <w:pPr>
              <w:rPr>
                <w:sz w:val="16"/>
              </w:rPr>
            </w:pPr>
            <w:r>
              <w:rPr>
                <w:sz w:val="16"/>
              </w:rPr>
              <w:t>Register resets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E036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Customer</w:t>
            </w:r>
          </w:p>
        </w:tc>
        <w:tc>
          <w:tcPr>
            <w:tcW w:w="4950" w:type="dxa"/>
          </w:tcPr>
          <w:p w:rsidR="00036C64" w:rsidRDefault="00E036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Customer</w:t>
            </w:r>
          </w:p>
        </w:tc>
        <w:tc>
          <w:tcPr>
            <w:tcW w:w="2250" w:type="dxa"/>
          </w:tcPr>
          <w:p w:rsidR="00036C64" w:rsidRDefault="006A29D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Name, rewards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Customers only speak English?</w:t>
            </w:r>
          </w:p>
        </w:tc>
        <w:tc>
          <w:tcPr>
            <w:tcW w:w="990" w:type="dxa"/>
          </w:tcPr>
          <w:p w:rsidR="00036C64" w:rsidRDefault="006A29D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4/18/16</w:t>
            </w:r>
          </w:p>
        </w:tc>
        <w:tc>
          <w:tcPr>
            <w:tcW w:w="1440" w:type="dxa"/>
          </w:tcPr>
          <w:p w:rsidR="00036C64" w:rsidRDefault="006A29D9">
            <w:pPr>
              <w:rPr>
                <w:rFonts w:ascii="Tahoma" w:hAnsi="Tahoma"/>
                <w:sz w:val="16"/>
              </w:rPr>
            </w:pPr>
            <w:r w:rsidRPr="006A29D9">
              <w:rPr>
                <w:rFonts w:ascii="Tahoma" w:hAnsi="Tahoma"/>
                <w:sz w:val="16"/>
              </w:rPr>
              <w:t>Ryan Williams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6A29D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Register could be touch, keyboard, or mouse operated </w:t>
            </w:r>
          </w:p>
        </w:tc>
        <w:tc>
          <w:tcPr>
            <w:tcW w:w="990" w:type="dxa"/>
          </w:tcPr>
          <w:p w:rsidR="00036C64" w:rsidRDefault="006A29D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4/18/16</w:t>
            </w:r>
          </w:p>
        </w:tc>
        <w:tc>
          <w:tcPr>
            <w:tcW w:w="1440" w:type="dxa"/>
          </w:tcPr>
          <w:p w:rsidR="00036C64" w:rsidRDefault="006A29D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Ryan Williams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  </w:t>
            </w:r>
            <w:r w:rsidR="006A29D9">
              <w:rPr>
                <w:rFonts w:ascii="Tahoma" w:hAnsi="Tahoma"/>
                <w:sz w:val="16"/>
              </w:rPr>
              <w:t>100</w:t>
            </w:r>
            <w:r>
              <w:rPr>
                <w:rFonts w:ascii="Tahoma" w:hAnsi="Tahoma"/>
                <w:sz w:val="16"/>
              </w:rPr>
              <w:t xml:space="preserve">                   Maximum:     </w:t>
            </w:r>
            <w:r w:rsidR="00C13EB3">
              <w:rPr>
                <w:rFonts w:ascii="Tahoma" w:hAnsi="Tahoma"/>
                <w:sz w:val="16"/>
              </w:rPr>
              <w:t>600</w:t>
            </w:r>
            <w:r>
              <w:rPr>
                <w:rFonts w:ascii="Tahoma" w:hAnsi="Tahoma"/>
                <w:sz w:val="16"/>
              </w:rPr>
              <w:t xml:space="preserve">          Average:       </w:t>
            </w:r>
            <w:r w:rsidR="00C13EB3">
              <w:rPr>
                <w:rFonts w:ascii="Tahoma" w:hAnsi="Tahoma"/>
                <w:sz w:val="16"/>
              </w:rPr>
              <w:t>200</w:t>
            </w:r>
            <w:r>
              <w:rPr>
                <w:rFonts w:ascii="Tahoma" w:hAnsi="Tahoma"/>
                <w:sz w:val="16"/>
              </w:rPr>
              <w:t xml:space="preserve">         (OR)Fixed:</w:t>
            </w:r>
          </w:p>
          <w:p w:rsidR="00036C64" w:rsidRDefault="00036C64" w:rsidP="000E0C86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B444DE">
              <w:rPr>
                <w:rFonts w:ascii="Tahoma" w:hAnsi="Tahoma"/>
                <w:b/>
                <w:sz w:val="16"/>
              </w:rPr>
            </w:r>
            <w:r w:rsidR="00B444DE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bookmarkStart w:id="1" w:name="Check2"/>
            <w:r w:rsidR="000E0C86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E0C86">
              <w:rPr>
                <w:rFonts w:ascii="Tahoma" w:hAnsi="Tahoma"/>
                <w:sz w:val="16"/>
              </w:rPr>
              <w:instrText xml:space="preserve"> FORMCHECKBOX </w:instrText>
            </w:r>
            <w:r w:rsidR="00B444DE">
              <w:rPr>
                <w:rFonts w:ascii="Tahoma" w:hAnsi="Tahoma"/>
                <w:sz w:val="16"/>
              </w:rPr>
            </w:r>
            <w:r w:rsidR="00B444DE">
              <w:rPr>
                <w:rFonts w:ascii="Tahoma" w:hAnsi="Tahoma"/>
                <w:sz w:val="16"/>
              </w:rPr>
              <w:fldChar w:fldCharType="separate"/>
            </w:r>
            <w:r w:rsidR="000E0C86"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B444DE">
              <w:rPr>
                <w:rFonts w:ascii="Tahoma" w:hAnsi="Tahoma"/>
                <w:sz w:val="16"/>
              </w:rPr>
            </w:r>
            <w:r w:rsidR="00B444DE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B444DE">
              <w:rPr>
                <w:rFonts w:ascii="Tahoma" w:hAnsi="Tahoma"/>
                <w:sz w:val="16"/>
              </w:rPr>
            </w:r>
            <w:r w:rsidR="00B444DE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5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B444DE">
              <w:rPr>
                <w:rFonts w:ascii="Tahoma" w:hAnsi="Tahoma"/>
                <w:sz w:val="16"/>
              </w:rPr>
            </w:r>
            <w:r w:rsidR="00B444DE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   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C13EB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Between</w:t>
            </w:r>
          </w:p>
        </w:tc>
        <w:tc>
          <w:tcPr>
            <w:tcW w:w="81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</w:t>
            </w:r>
            <w:r w:rsidR="00C13EB3">
              <w:rPr>
                <w:rFonts w:ascii="Tahoma" w:hAnsi="Tahoma"/>
                <w:sz w:val="16"/>
              </w:rPr>
              <w:t>1-0</w:t>
            </w:r>
            <w:r w:rsidR="00AA4B1F"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C13EB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7</w:t>
            </w:r>
          </w:p>
        </w:tc>
        <w:tc>
          <w:tcPr>
            <w:tcW w:w="990" w:type="dxa"/>
          </w:tcPr>
          <w:p w:rsidR="00036C64" w:rsidRDefault="00C13EB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10</w:t>
            </w:r>
          </w:p>
        </w:tc>
        <w:tc>
          <w:tcPr>
            <w:tcW w:w="1080" w:type="dxa"/>
          </w:tcPr>
          <w:p w:rsidR="00036C64" w:rsidRDefault="00C13EB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</w:t>
            </w:r>
            <w:r w:rsidR="00B444DE">
              <w:rPr>
                <w:rFonts w:ascii="Tahoma" w:hAnsi="Tahoma"/>
                <w:sz w:val="16"/>
              </w:rPr>
              <w:t>25</w:t>
            </w:r>
            <w:bookmarkStart w:id="5" w:name="_GoBack"/>
            <w:bookmarkEnd w:id="5"/>
          </w:p>
        </w:tc>
        <w:tc>
          <w:tcPr>
            <w:tcW w:w="2430" w:type="dxa"/>
          </w:tcPr>
          <w:p w:rsidR="00036C64" w:rsidRDefault="00C13EB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This could be drastically different based on the customer and the cashier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B444DE">
              <w:rPr>
                <w:rFonts w:ascii="Tahoma" w:hAnsi="Tahoma"/>
                <w:sz w:val="16"/>
              </w:rPr>
            </w:r>
            <w:r w:rsidR="00B444DE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B444DE">
              <w:rPr>
                <w:rFonts w:ascii="Tahoma" w:hAnsi="Tahoma"/>
                <w:sz w:val="16"/>
              </w:rPr>
            </w:r>
            <w:r w:rsidR="00B444DE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7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Start(Trigger) Stimulus:</w:t>
            </w:r>
          </w:p>
          <w:p w:rsidR="00036C64" w:rsidRDefault="00036C64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B444DE">
              <w:rPr>
                <w:rFonts w:ascii="Tahoma" w:hAnsi="Tahoma"/>
                <w:sz w:val="16"/>
              </w:rPr>
            </w:r>
            <w:r w:rsidR="00B444DE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8"/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B444DE">
              <w:rPr>
                <w:rFonts w:ascii="Tahoma" w:hAnsi="Tahoma"/>
                <w:sz w:val="16"/>
              </w:rPr>
            </w:r>
            <w:r w:rsidR="00B444DE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9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9B3DE6" w:rsidP="003E50DB"/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17"/>
    <w:rsid w:val="00036C64"/>
    <w:rsid w:val="000B1A35"/>
    <w:rsid w:val="000E0C86"/>
    <w:rsid w:val="00176EF1"/>
    <w:rsid w:val="00180E12"/>
    <w:rsid w:val="002C10D7"/>
    <w:rsid w:val="003E50DB"/>
    <w:rsid w:val="00485405"/>
    <w:rsid w:val="004E3917"/>
    <w:rsid w:val="00624FE7"/>
    <w:rsid w:val="006A29D9"/>
    <w:rsid w:val="006E1E63"/>
    <w:rsid w:val="00783FDB"/>
    <w:rsid w:val="00944E20"/>
    <w:rsid w:val="009B3DE6"/>
    <w:rsid w:val="00A9528A"/>
    <w:rsid w:val="00AA4B1F"/>
    <w:rsid w:val="00B444DE"/>
    <w:rsid w:val="00C13EB3"/>
    <w:rsid w:val="00C8702E"/>
    <w:rsid w:val="00E036E1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8E209EE-8EC5-4C88-885B-B60AC3843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lvin\Desktop\SampleUseCaseCurr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SampleUseCaseCurrentTemplate.dot</Template>
  <TotalTime>2</TotalTime>
  <Pages>3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3192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Ryan Williams</cp:lastModifiedBy>
  <cp:revision>3</cp:revision>
  <cp:lastPrinted>2009-07-30T17:19:00Z</cp:lastPrinted>
  <dcterms:created xsi:type="dcterms:W3CDTF">2016-04-18T16:27:00Z</dcterms:created>
  <dcterms:modified xsi:type="dcterms:W3CDTF">2016-04-18T16:29:00Z</dcterms:modified>
</cp:coreProperties>
</file>